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8E" w:rsidRPr="004B61AE" w:rsidRDefault="0067588E" w:rsidP="004B61AE">
      <w:pPr>
        <w:shd w:val="clear" w:color="auto" w:fill="FFFFFF"/>
        <w:spacing w:after="115" w:line="240" w:lineRule="auto"/>
        <w:jc w:val="center"/>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Пояснительная записка</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proofErr w:type="gramStart"/>
      <w:r w:rsidRPr="004B61AE">
        <w:rPr>
          <w:rFonts w:ascii="Times New Roman" w:eastAsia="Times New Roman" w:hAnsi="Times New Roman" w:cs="Times New Roman"/>
          <w:color w:val="333333"/>
          <w:sz w:val="24"/>
          <w:szCs w:val="24"/>
        </w:rPr>
        <w:t xml:space="preserve">Рабочая программа по русскому языку для 6 класса составлена на основе Федерального компонента государственного стандарта основного общего образования, программы основного общего образования по  русскому языку  М.Т..Баранова, </w:t>
      </w:r>
      <w:proofErr w:type="spellStart"/>
      <w:r w:rsidRPr="004B61AE">
        <w:rPr>
          <w:rFonts w:ascii="Times New Roman" w:eastAsia="Times New Roman" w:hAnsi="Times New Roman" w:cs="Times New Roman"/>
          <w:color w:val="333333"/>
          <w:sz w:val="24"/>
          <w:szCs w:val="24"/>
        </w:rPr>
        <w:t>Т.А.Ладыженской</w:t>
      </w:r>
      <w:proofErr w:type="spellEnd"/>
      <w:r w:rsidRPr="004B61AE">
        <w:rPr>
          <w:rFonts w:ascii="Times New Roman" w:eastAsia="Times New Roman" w:hAnsi="Times New Roman" w:cs="Times New Roman"/>
          <w:color w:val="333333"/>
          <w:sz w:val="24"/>
          <w:szCs w:val="24"/>
        </w:rPr>
        <w:t xml:space="preserve">, </w:t>
      </w:r>
      <w:proofErr w:type="spellStart"/>
      <w:r w:rsidRPr="004B61AE">
        <w:rPr>
          <w:rFonts w:ascii="Times New Roman" w:eastAsia="Times New Roman" w:hAnsi="Times New Roman" w:cs="Times New Roman"/>
          <w:color w:val="333333"/>
          <w:sz w:val="24"/>
          <w:szCs w:val="24"/>
        </w:rPr>
        <w:t>Н.М.Шанского</w:t>
      </w:r>
      <w:proofErr w:type="spellEnd"/>
      <w:r w:rsidRPr="004B61AE">
        <w:rPr>
          <w:rFonts w:ascii="Times New Roman" w:eastAsia="Times New Roman" w:hAnsi="Times New Roman" w:cs="Times New Roman"/>
          <w:color w:val="333333"/>
          <w:sz w:val="24"/>
          <w:szCs w:val="24"/>
        </w:rPr>
        <w:t xml:space="preserve"> (М.Т..Баранов, </w:t>
      </w:r>
      <w:proofErr w:type="spellStart"/>
      <w:r w:rsidRPr="004B61AE">
        <w:rPr>
          <w:rFonts w:ascii="Times New Roman" w:eastAsia="Times New Roman" w:hAnsi="Times New Roman" w:cs="Times New Roman"/>
          <w:color w:val="333333"/>
          <w:sz w:val="24"/>
          <w:szCs w:val="24"/>
        </w:rPr>
        <w:t>Т.А.Ладыженская</w:t>
      </w:r>
      <w:proofErr w:type="spellEnd"/>
      <w:r w:rsidRPr="004B61AE">
        <w:rPr>
          <w:rFonts w:ascii="Times New Roman" w:eastAsia="Times New Roman" w:hAnsi="Times New Roman" w:cs="Times New Roman"/>
          <w:color w:val="333333"/>
          <w:sz w:val="24"/>
          <w:szCs w:val="24"/>
        </w:rPr>
        <w:t xml:space="preserve">, </w:t>
      </w:r>
      <w:proofErr w:type="spellStart"/>
      <w:r w:rsidRPr="004B61AE">
        <w:rPr>
          <w:rFonts w:ascii="Times New Roman" w:eastAsia="Times New Roman" w:hAnsi="Times New Roman" w:cs="Times New Roman"/>
          <w:color w:val="333333"/>
          <w:sz w:val="24"/>
          <w:szCs w:val="24"/>
        </w:rPr>
        <w:t>Н.М.Шанский</w:t>
      </w:r>
      <w:proofErr w:type="spellEnd"/>
      <w:r w:rsidRPr="004B61AE">
        <w:rPr>
          <w:rFonts w:ascii="Times New Roman" w:eastAsia="Times New Roman" w:hAnsi="Times New Roman" w:cs="Times New Roman"/>
          <w:color w:val="333333"/>
          <w:sz w:val="24"/>
          <w:szCs w:val="24"/>
        </w:rPr>
        <w:t>.</w:t>
      </w:r>
      <w:proofErr w:type="gramEnd"/>
      <w:r w:rsidRPr="004B61AE">
        <w:rPr>
          <w:rFonts w:ascii="Times New Roman" w:eastAsia="Times New Roman" w:hAnsi="Times New Roman" w:cs="Times New Roman"/>
          <w:color w:val="333333"/>
          <w:sz w:val="24"/>
          <w:szCs w:val="24"/>
        </w:rPr>
        <w:t xml:space="preserve"> Программа по  русскому языку. //Программы для общеобразовательных учреждений. Русский язык. 5-9 классы. – </w:t>
      </w:r>
      <w:proofErr w:type="gramStart"/>
      <w:r w:rsidRPr="004B61AE">
        <w:rPr>
          <w:rFonts w:ascii="Times New Roman" w:eastAsia="Times New Roman" w:hAnsi="Times New Roman" w:cs="Times New Roman"/>
          <w:color w:val="333333"/>
          <w:sz w:val="24"/>
          <w:szCs w:val="24"/>
        </w:rPr>
        <w:t>М.: Просвещение, 20</w:t>
      </w:r>
      <w:r w:rsidR="003209C1">
        <w:rPr>
          <w:rFonts w:ascii="Times New Roman" w:eastAsia="Times New Roman" w:hAnsi="Times New Roman" w:cs="Times New Roman"/>
          <w:color w:val="333333"/>
          <w:sz w:val="24"/>
          <w:szCs w:val="24"/>
        </w:rPr>
        <w:t>19</w:t>
      </w:r>
      <w:r w:rsidRPr="004B61AE">
        <w:rPr>
          <w:rFonts w:ascii="Times New Roman" w:eastAsia="Times New Roman" w:hAnsi="Times New Roman" w:cs="Times New Roman"/>
          <w:color w:val="333333"/>
          <w:sz w:val="24"/>
          <w:szCs w:val="24"/>
        </w:rPr>
        <w:t xml:space="preserve">г.), с учётом целей и задач Программы развития </w:t>
      </w:r>
      <w:r w:rsidR="00972E15">
        <w:rPr>
          <w:rFonts w:ascii="Times New Roman" w:eastAsia="Times New Roman" w:hAnsi="Times New Roman" w:cs="Times New Roman"/>
          <w:color w:val="333333"/>
          <w:sz w:val="24"/>
          <w:szCs w:val="24"/>
        </w:rPr>
        <w:t>лицея</w:t>
      </w:r>
      <w:r w:rsidRPr="004B61AE">
        <w:rPr>
          <w:rFonts w:ascii="Times New Roman" w:eastAsia="Times New Roman" w:hAnsi="Times New Roman" w:cs="Times New Roman"/>
          <w:color w:val="333333"/>
          <w:sz w:val="24"/>
          <w:szCs w:val="24"/>
        </w:rPr>
        <w:t>,  а также требований стандартов второго поколения ФГОС.</w:t>
      </w:r>
      <w:proofErr w:type="gramEnd"/>
      <w:r w:rsidRPr="004B61AE">
        <w:rPr>
          <w:rFonts w:ascii="Times New Roman" w:eastAsia="Times New Roman" w:hAnsi="Times New Roman" w:cs="Times New Roman"/>
          <w:color w:val="333333"/>
          <w:sz w:val="24"/>
          <w:szCs w:val="24"/>
        </w:rP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w:t>
      </w:r>
      <w:proofErr w:type="spellStart"/>
      <w:r w:rsidRPr="004B61AE">
        <w:rPr>
          <w:rFonts w:ascii="Times New Roman" w:eastAsia="Times New Roman" w:hAnsi="Times New Roman" w:cs="Times New Roman"/>
          <w:color w:val="333333"/>
          <w:sz w:val="24"/>
          <w:szCs w:val="24"/>
        </w:rPr>
        <w:t>межпредметных</w:t>
      </w:r>
      <w:proofErr w:type="spellEnd"/>
      <w:r w:rsidRPr="004B61AE">
        <w:rPr>
          <w:rFonts w:ascii="Times New Roman" w:eastAsia="Times New Roman" w:hAnsi="Times New Roman" w:cs="Times New Roman"/>
          <w:color w:val="333333"/>
          <w:sz w:val="24"/>
          <w:szCs w:val="24"/>
        </w:rPr>
        <w:t xml:space="preserve"> и </w:t>
      </w:r>
      <w:proofErr w:type="spellStart"/>
      <w:r w:rsidRPr="004B61AE">
        <w:rPr>
          <w:rFonts w:ascii="Times New Roman" w:eastAsia="Times New Roman" w:hAnsi="Times New Roman" w:cs="Times New Roman"/>
          <w:color w:val="333333"/>
          <w:sz w:val="24"/>
          <w:szCs w:val="24"/>
        </w:rPr>
        <w:t>внутрипредметных</w:t>
      </w:r>
      <w:proofErr w:type="spellEnd"/>
      <w:r w:rsidRPr="004B61AE">
        <w:rPr>
          <w:rFonts w:ascii="Times New Roman" w:eastAsia="Times New Roman" w:hAnsi="Times New Roman" w:cs="Times New Roman"/>
          <w:color w:val="333333"/>
          <w:sz w:val="24"/>
          <w:szCs w:val="24"/>
        </w:rPr>
        <w:t xml:space="preserve"> связей, логики учебного процесса, возрастных особенностей учащихся.</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  Язык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В 6 классе продолжает формироваться и развиваться </w:t>
      </w:r>
      <w:r w:rsidRPr="004B61AE">
        <w:rPr>
          <w:rFonts w:ascii="Times New Roman" w:eastAsia="Times New Roman" w:hAnsi="Times New Roman" w:cs="Times New Roman"/>
          <w:b/>
          <w:bCs/>
          <w:color w:val="333333"/>
          <w:sz w:val="24"/>
          <w:szCs w:val="24"/>
        </w:rPr>
        <w:t xml:space="preserve">коммуникативная, языковая, лингвистическая (языковедческая) и </w:t>
      </w:r>
      <w:proofErr w:type="spellStart"/>
      <w:r w:rsidRPr="004B61AE">
        <w:rPr>
          <w:rFonts w:ascii="Times New Roman" w:eastAsia="Times New Roman" w:hAnsi="Times New Roman" w:cs="Times New Roman"/>
          <w:b/>
          <w:bCs/>
          <w:color w:val="333333"/>
          <w:sz w:val="24"/>
          <w:szCs w:val="24"/>
        </w:rPr>
        <w:t>культуроведческая</w:t>
      </w:r>
      <w:proofErr w:type="spellEnd"/>
      <w:r w:rsidRPr="004B61AE">
        <w:rPr>
          <w:rFonts w:ascii="Times New Roman" w:eastAsia="Times New Roman" w:hAnsi="Times New Roman" w:cs="Times New Roman"/>
          <w:b/>
          <w:bCs/>
          <w:color w:val="333333"/>
          <w:sz w:val="24"/>
          <w:szCs w:val="24"/>
        </w:rPr>
        <w:t xml:space="preserve"> компетенции.</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Коммуникативная компетенция</w:t>
      </w:r>
      <w:r w:rsidRPr="004B61AE">
        <w:rPr>
          <w:rFonts w:ascii="Times New Roman" w:eastAsia="Times New Roman" w:hAnsi="Times New Roman" w:cs="Times New Roman"/>
          <w:color w:val="333333"/>
          <w:sz w:val="24"/>
          <w:szCs w:val="24"/>
        </w:rPr>
        <w:t>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proofErr w:type="gramStart"/>
      <w:r w:rsidRPr="004B61AE">
        <w:rPr>
          <w:rFonts w:ascii="Times New Roman" w:eastAsia="Times New Roman" w:hAnsi="Times New Roman" w:cs="Times New Roman"/>
          <w:b/>
          <w:bCs/>
          <w:color w:val="333333"/>
          <w:sz w:val="24"/>
          <w:szCs w:val="24"/>
        </w:rPr>
        <w:t>Языковая и лингвистическая (языковедческая) компетенции</w:t>
      </w:r>
      <w:r w:rsidRPr="004B61AE">
        <w:rPr>
          <w:rFonts w:ascii="Times New Roman" w:eastAsia="Times New Roman" w:hAnsi="Times New Roman" w:cs="Times New Roman"/>
          <w:color w:val="333333"/>
          <w:sz w:val="24"/>
          <w:szCs w:val="24"/>
        </w:rPr>
        <w:t>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w:t>
      </w:r>
      <w:proofErr w:type="gramEnd"/>
      <w:r w:rsidRPr="004B61AE">
        <w:rPr>
          <w:rFonts w:ascii="Times New Roman" w:eastAsia="Times New Roman" w:hAnsi="Times New Roman" w:cs="Times New Roman"/>
          <w:color w:val="333333"/>
          <w:sz w:val="24"/>
          <w:szCs w:val="24"/>
        </w:rPr>
        <w:t xml:space="preserve"> умение пользоваться различными лингвистическими словарями.</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proofErr w:type="spellStart"/>
      <w:r w:rsidRPr="004B61AE">
        <w:rPr>
          <w:rFonts w:ascii="Times New Roman" w:eastAsia="Times New Roman" w:hAnsi="Times New Roman" w:cs="Times New Roman"/>
          <w:b/>
          <w:bCs/>
          <w:color w:val="333333"/>
          <w:sz w:val="24"/>
          <w:szCs w:val="24"/>
        </w:rPr>
        <w:t>Культуроведческая</w:t>
      </w:r>
      <w:proofErr w:type="spellEnd"/>
      <w:r w:rsidRPr="004B61AE">
        <w:rPr>
          <w:rFonts w:ascii="Times New Roman" w:eastAsia="Times New Roman" w:hAnsi="Times New Roman" w:cs="Times New Roman"/>
          <w:b/>
          <w:bCs/>
          <w:color w:val="333333"/>
          <w:sz w:val="24"/>
          <w:szCs w:val="24"/>
        </w:rPr>
        <w:t xml:space="preserve"> компетенция</w:t>
      </w:r>
      <w:r w:rsidRPr="004B61AE">
        <w:rPr>
          <w:rFonts w:ascii="Times New Roman" w:eastAsia="Times New Roman" w:hAnsi="Times New Roman" w:cs="Times New Roman"/>
          <w:color w:val="333333"/>
          <w:sz w:val="24"/>
          <w:szCs w:val="24"/>
        </w:rPr>
        <w:t>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Курс русского языка для 6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для  6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 xml:space="preserve">Доминирующей идеей курса является интенсивное речевое и интеллектуальное развитие учащихся. Русский язык представлен в  рабочей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w:t>
      </w:r>
      <w:proofErr w:type="spellStart"/>
      <w:r w:rsidRPr="004B61AE">
        <w:rPr>
          <w:rFonts w:ascii="Times New Roman" w:eastAsia="Times New Roman" w:hAnsi="Times New Roman" w:cs="Times New Roman"/>
          <w:color w:val="333333"/>
          <w:sz w:val="24"/>
          <w:szCs w:val="24"/>
        </w:rPr>
        <w:t>деятельностного</w:t>
      </w:r>
      <w:proofErr w:type="spellEnd"/>
      <w:r w:rsidRPr="004B61AE">
        <w:rPr>
          <w:rFonts w:ascii="Times New Roman" w:eastAsia="Times New Roman" w:hAnsi="Times New Roman" w:cs="Times New Roman"/>
          <w:color w:val="333333"/>
          <w:sz w:val="24"/>
          <w:szCs w:val="24"/>
        </w:rPr>
        <w:t xml:space="preserve"> подхода к изучению русского языка в школе.</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lastRenderedPageBreak/>
        <w:t>Разделы, указанные в программе,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 xml:space="preserve">Государственная программа М.Т.Баранова, </w:t>
      </w:r>
      <w:proofErr w:type="spellStart"/>
      <w:r w:rsidRPr="004B61AE">
        <w:rPr>
          <w:rFonts w:ascii="Times New Roman" w:eastAsia="Times New Roman" w:hAnsi="Times New Roman" w:cs="Times New Roman"/>
          <w:color w:val="333333"/>
          <w:sz w:val="24"/>
          <w:szCs w:val="24"/>
        </w:rPr>
        <w:t>Т.А.Ладыженской</w:t>
      </w:r>
      <w:proofErr w:type="spellEnd"/>
      <w:r w:rsidRPr="004B61AE">
        <w:rPr>
          <w:rFonts w:ascii="Times New Roman" w:eastAsia="Times New Roman" w:hAnsi="Times New Roman" w:cs="Times New Roman"/>
          <w:color w:val="333333"/>
          <w:sz w:val="24"/>
          <w:szCs w:val="24"/>
        </w:rPr>
        <w:t xml:space="preserve"> и др. рас</w:t>
      </w:r>
      <w:r w:rsidR="004B61AE">
        <w:rPr>
          <w:rFonts w:ascii="Times New Roman" w:eastAsia="Times New Roman" w:hAnsi="Times New Roman" w:cs="Times New Roman"/>
          <w:color w:val="333333"/>
          <w:sz w:val="24"/>
          <w:szCs w:val="24"/>
        </w:rPr>
        <w:t>считана на 4 часа в неделю - 136</w:t>
      </w:r>
      <w:r w:rsidRPr="004B61AE">
        <w:rPr>
          <w:rFonts w:ascii="Times New Roman" w:eastAsia="Times New Roman" w:hAnsi="Times New Roman" w:cs="Times New Roman"/>
          <w:color w:val="333333"/>
          <w:sz w:val="24"/>
          <w:szCs w:val="24"/>
        </w:rPr>
        <w:t xml:space="preserve"> часов в год. Преподавание ведётся по учебнику «Русский язык. 6 класс»: учебник для общеобразовательных учреждений, в 2 ч./ М.Т.Баранов, </w:t>
      </w:r>
      <w:proofErr w:type="spellStart"/>
      <w:r w:rsidRPr="004B61AE">
        <w:rPr>
          <w:rFonts w:ascii="Times New Roman" w:eastAsia="Times New Roman" w:hAnsi="Times New Roman" w:cs="Times New Roman"/>
          <w:color w:val="333333"/>
          <w:sz w:val="24"/>
          <w:szCs w:val="24"/>
        </w:rPr>
        <w:t>Т.А.Ладыженская</w:t>
      </w:r>
      <w:proofErr w:type="spellEnd"/>
      <w:r w:rsidRPr="004B61AE">
        <w:rPr>
          <w:rFonts w:ascii="Times New Roman" w:eastAsia="Times New Roman" w:hAnsi="Times New Roman" w:cs="Times New Roman"/>
          <w:color w:val="333333"/>
          <w:sz w:val="24"/>
          <w:szCs w:val="24"/>
        </w:rPr>
        <w:t xml:space="preserve">, </w:t>
      </w:r>
      <w:proofErr w:type="spellStart"/>
      <w:r w:rsidRPr="004B61AE">
        <w:rPr>
          <w:rFonts w:ascii="Times New Roman" w:eastAsia="Times New Roman" w:hAnsi="Times New Roman" w:cs="Times New Roman"/>
          <w:color w:val="333333"/>
          <w:sz w:val="24"/>
          <w:szCs w:val="24"/>
        </w:rPr>
        <w:t>Л.А.Тростенцова</w:t>
      </w:r>
      <w:proofErr w:type="spellEnd"/>
      <w:r w:rsidRPr="004B61AE">
        <w:rPr>
          <w:rFonts w:ascii="Times New Roman" w:eastAsia="Times New Roman" w:hAnsi="Times New Roman" w:cs="Times New Roman"/>
          <w:color w:val="333333"/>
          <w:sz w:val="24"/>
          <w:szCs w:val="24"/>
        </w:rPr>
        <w:t xml:space="preserve"> и др.; научный редактор </w:t>
      </w:r>
      <w:proofErr w:type="spellStart"/>
      <w:r w:rsidRPr="004B61AE">
        <w:rPr>
          <w:rFonts w:ascii="Times New Roman" w:eastAsia="Times New Roman" w:hAnsi="Times New Roman" w:cs="Times New Roman"/>
          <w:color w:val="333333"/>
          <w:sz w:val="24"/>
          <w:szCs w:val="24"/>
        </w:rPr>
        <w:t>Н.М.Шанский</w:t>
      </w:r>
      <w:proofErr w:type="spellEnd"/>
      <w:r w:rsidRPr="004B61AE">
        <w:rPr>
          <w:rFonts w:ascii="Times New Roman" w:eastAsia="Times New Roman" w:hAnsi="Times New Roman" w:cs="Times New Roman"/>
          <w:color w:val="333333"/>
          <w:sz w:val="24"/>
          <w:szCs w:val="24"/>
        </w:rPr>
        <w:t>. – М.: Просвещение, 201</w:t>
      </w:r>
      <w:r w:rsidR="00972E15">
        <w:rPr>
          <w:rFonts w:ascii="Times New Roman" w:eastAsia="Times New Roman" w:hAnsi="Times New Roman" w:cs="Times New Roman"/>
          <w:color w:val="333333"/>
          <w:sz w:val="24"/>
          <w:szCs w:val="24"/>
        </w:rPr>
        <w:t>9</w:t>
      </w:r>
      <w:r w:rsidRPr="004B61AE">
        <w:rPr>
          <w:rFonts w:ascii="Times New Roman" w:eastAsia="Times New Roman" w:hAnsi="Times New Roman" w:cs="Times New Roman"/>
          <w:color w:val="333333"/>
          <w:sz w:val="24"/>
          <w:szCs w:val="24"/>
        </w:rPr>
        <w:t>г</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Цели обучения:</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proofErr w:type="gramStart"/>
      <w:r w:rsidRPr="004B61AE">
        <w:rPr>
          <w:rFonts w:ascii="Times New Roman" w:eastAsia="Times New Roman" w:hAnsi="Times New Roman" w:cs="Times New Roman"/>
          <w:color w:val="333333"/>
          <w:sz w:val="24"/>
          <w:szCs w:val="24"/>
        </w:rPr>
        <w:t>Курс русского языка направлен на достижение следующих целей, обеспечивающих реализацию </w:t>
      </w:r>
      <w:r w:rsidRPr="004B61AE">
        <w:rPr>
          <w:rFonts w:ascii="Times New Roman" w:eastAsia="Times New Roman" w:hAnsi="Times New Roman" w:cs="Times New Roman"/>
          <w:b/>
          <w:bCs/>
          <w:color w:val="333333"/>
          <w:sz w:val="24"/>
          <w:szCs w:val="24"/>
        </w:rPr>
        <w:t xml:space="preserve">личностно-ориентированного, </w:t>
      </w:r>
      <w:proofErr w:type="spellStart"/>
      <w:r w:rsidRPr="004B61AE">
        <w:rPr>
          <w:rFonts w:ascii="Times New Roman" w:eastAsia="Times New Roman" w:hAnsi="Times New Roman" w:cs="Times New Roman"/>
          <w:b/>
          <w:bCs/>
          <w:color w:val="333333"/>
          <w:sz w:val="24"/>
          <w:szCs w:val="24"/>
        </w:rPr>
        <w:t>когнитивно-коммуникативного</w:t>
      </w:r>
      <w:proofErr w:type="spellEnd"/>
      <w:r w:rsidRPr="004B61AE">
        <w:rPr>
          <w:rFonts w:ascii="Times New Roman" w:eastAsia="Times New Roman" w:hAnsi="Times New Roman" w:cs="Times New Roman"/>
          <w:b/>
          <w:bCs/>
          <w:color w:val="333333"/>
          <w:sz w:val="24"/>
          <w:szCs w:val="24"/>
        </w:rPr>
        <w:t xml:space="preserve">, </w:t>
      </w:r>
      <w:proofErr w:type="spellStart"/>
      <w:r w:rsidRPr="004B61AE">
        <w:rPr>
          <w:rFonts w:ascii="Times New Roman" w:eastAsia="Times New Roman" w:hAnsi="Times New Roman" w:cs="Times New Roman"/>
          <w:b/>
          <w:bCs/>
          <w:color w:val="333333"/>
          <w:sz w:val="24"/>
          <w:szCs w:val="24"/>
        </w:rPr>
        <w:t>деятельностного</w:t>
      </w:r>
      <w:proofErr w:type="spellEnd"/>
      <w:r w:rsidRPr="004B61AE">
        <w:rPr>
          <w:rFonts w:ascii="Times New Roman" w:eastAsia="Times New Roman" w:hAnsi="Times New Roman" w:cs="Times New Roman"/>
          <w:b/>
          <w:bCs/>
          <w:color w:val="333333"/>
          <w:sz w:val="24"/>
          <w:szCs w:val="24"/>
        </w:rPr>
        <w:t xml:space="preserve"> подходов </w:t>
      </w:r>
      <w:r w:rsidRPr="004B61AE">
        <w:rPr>
          <w:rFonts w:ascii="Times New Roman" w:eastAsia="Times New Roman" w:hAnsi="Times New Roman" w:cs="Times New Roman"/>
          <w:color w:val="333333"/>
          <w:sz w:val="24"/>
          <w:szCs w:val="24"/>
        </w:rPr>
        <w:t>к обучению родному языку:</w:t>
      </w:r>
      <w:proofErr w:type="gramEnd"/>
    </w:p>
    <w:p w:rsidR="0067588E" w:rsidRPr="004B61AE" w:rsidRDefault="0067588E" w:rsidP="004B61AE">
      <w:pPr>
        <w:numPr>
          <w:ilvl w:val="0"/>
          <w:numId w:val="1"/>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67588E" w:rsidRPr="004B61AE" w:rsidRDefault="0067588E" w:rsidP="004B61AE">
      <w:pPr>
        <w:numPr>
          <w:ilvl w:val="0"/>
          <w:numId w:val="1"/>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7588E" w:rsidRPr="004B61AE" w:rsidRDefault="0067588E" w:rsidP="004B61AE">
      <w:pPr>
        <w:numPr>
          <w:ilvl w:val="0"/>
          <w:numId w:val="1"/>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67588E" w:rsidRPr="004B61AE" w:rsidRDefault="0067588E" w:rsidP="004B61AE">
      <w:pPr>
        <w:numPr>
          <w:ilvl w:val="0"/>
          <w:numId w:val="1"/>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Направленность курса на интенсивное речевое и интеллектуальное развитие создает условия и для реализации </w:t>
      </w:r>
      <w:proofErr w:type="spellStart"/>
      <w:r w:rsidRPr="004B61AE">
        <w:rPr>
          <w:rFonts w:ascii="Times New Roman" w:eastAsia="Times New Roman" w:hAnsi="Times New Roman" w:cs="Times New Roman"/>
          <w:b/>
          <w:bCs/>
          <w:color w:val="333333"/>
          <w:sz w:val="24"/>
          <w:szCs w:val="24"/>
        </w:rPr>
        <w:t>надпредметной</w:t>
      </w:r>
      <w:proofErr w:type="spellEnd"/>
      <w:r w:rsidRPr="004B61AE">
        <w:rPr>
          <w:rFonts w:ascii="Times New Roman" w:eastAsia="Times New Roman" w:hAnsi="Times New Roman" w:cs="Times New Roman"/>
          <w:b/>
          <w:bCs/>
          <w:color w:val="333333"/>
          <w:sz w:val="24"/>
          <w:szCs w:val="24"/>
        </w:rPr>
        <w:t xml:space="preserve"> функции,</w:t>
      </w:r>
      <w:r w:rsidRPr="004B61AE">
        <w:rPr>
          <w:rFonts w:ascii="Times New Roman" w:eastAsia="Times New Roman" w:hAnsi="Times New Roman" w:cs="Times New Roman"/>
          <w:color w:val="333333"/>
          <w:sz w:val="24"/>
          <w:szCs w:val="24"/>
        </w:rPr>
        <w:t xml:space="preserve">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4B61AE">
        <w:rPr>
          <w:rFonts w:ascii="Times New Roman" w:eastAsia="Times New Roman" w:hAnsi="Times New Roman" w:cs="Times New Roman"/>
          <w:color w:val="333333"/>
          <w:sz w:val="24"/>
          <w:szCs w:val="24"/>
        </w:rPr>
        <w:t>общеучебные</w:t>
      </w:r>
      <w:proofErr w:type="spellEnd"/>
      <w:r w:rsidRPr="004B61AE">
        <w:rPr>
          <w:rFonts w:ascii="Times New Roman" w:eastAsia="Times New Roman" w:hAnsi="Times New Roman" w:cs="Times New Roman"/>
          <w:color w:val="333333"/>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w:t>
      </w:r>
      <w:proofErr w:type="spellStart"/>
      <w:r w:rsidRPr="004B61AE">
        <w:rPr>
          <w:rFonts w:ascii="Times New Roman" w:eastAsia="Times New Roman" w:hAnsi="Times New Roman" w:cs="Times New Roman"/>
          <w:b/>
          <w:bCs/>
          <w:color w:val="333333"/>
          <w:sz w:val="24"/>
          <w:szCs w:val="24"/>
        </w:rPr>
        <w:t>общеучебные</w:t>
      </w:r>
      <w:proofErr w:type="spellEnd"/>
      <w:r w:rsidRPr="004B61AE">
        <w:rPr>
          <w:rFonts w:ascii="Times New Roman" w:eastAsia="Times New Roman" w:hAnsi="Times New Roman" w:cs="Times New Roman"/>
          <w:b/>
          <w:bCs/>
          <w:color w:val="333333"/>
          <w:sz w:val="24"/>
          <w:szCs w:val="24"/>
        </w:rPr>
        <w:t xml:space="preserve"> умения:</w:t>
      </w:r>
    </w:p>
    <w:p w:rsidR="0067588E" w:rsidRPr="004B61AE" w:rsidRDefault="0067588E" w:rsidP="004B61AE">
      <w:pPr>
        <w:numPr>
          <w:ilvl w:val="0"/>
          <w:numId w:val="2"/>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b/>
          <w:bCs/>
          <w:color w:val="333333"/>
          <w:sz w:val="24"/>
          <w:szCs w:val="24"/>
        </w:rPr>
        <w:t>коммуникативные</w:t>
      </w:r>
      <w:r w:rsidRPr="004B61AE">
        <w:rPr>
          <w:rFonts w:ascii="Times New Roman" w:eastAsia="Times New Roman" w:hAnsi="Times New Roman" w:cs="Times New Roman"/>
          <w:color w:val="333333"/>
          <w:sz w:val="24"/>
          <w:szCs w:val="24"/>
        </w:rPr>
        <w:t>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67588E" w:rsidRPr="004B61AE" w:rsidRDefault="0067588E" w:rsidP="004B61AE">
      <w:pPr>
        <w:numPr>
          <w:ilvl w:val="0"/>
          <w:numId w:val="2"/>
        </w:numPr>
        <w:shd w:val="clear" w:color="auto" w:fill="FFFFFF"/>
        <w:spacing w:after="115" w:line="240" w:lineRule="auto"/>
        <w:ind w:left="0"/>
        <w:jc w:val="both"/>
        <w:rPr>
          <w:rFonts w:ascii="Times New Roman" w:eastAsia="Times New Roman" w:hAnsi="Times New Roman" w:cs="Times New Roman"/>
          <w:color w:val="333333"/>
          <w:sz w:val="24"/>
          <w:szCs w:val="24"/>
        </w:rPr>
      </w:pPr>
      <w:proofErr w:type="gramStart"/>
      <w:r w:rsidRPr="004B61AE">
        <w:rPr>
          <w:rFonts w:ascii="Times New Roman" w:eastAsia="Times New Roman" w:hAnsi="Times New Roman" w:cs="Times New Roman"/>
          <w:b/>
          <w:bCs/>
          <w:color w:val="333333"/>
          <w:sz w:val="24"/>
          <w:szCs w:val="24"/>
        </w:rPr>
        <w:t>интеллектуальные </w:t>
      </w:r>
      <w:r w:rsidRPr="004B61AE">
        <w:rPr>
          <w:rFonts w:ascii="Times New Roman" w:eastAsia="Times New Roman" w:hAnsi="Times New Roman" w:cs="Times New Roman"/>
          <w:color w:val="333333"/>
          <w:sz w:val="24"/>
          <w:szCs w:val="24"/>
        </w:rPr>
        <w:t>(сравнение и сопоставление, соотнесение, синтез, обобщение, абстрагирование, оценивание и классификация),</w:t>
      </w:r>
      <w:proofErr w:type="gramEnd"/>
    </w:p>
    <w:p w:rsidR="0067588E" w:rsidRPr="004B61AE" w:rsidRDefault="0067588E" w:rsidP="004B61AE">
      <w:pPr>
        <w:numPr>
          <w:ilvl w:val="0"/>
          <w:numId w:val="2"/>
        </w:numPr>
        <w:shd w:val="clear" w:color="auto" w:fill="FFFFFF"/>
        <w:spacing w:after="115" w:line="240" w:lineRule="auto"/>
        <w:ind w:left="0"/>
        <w:jc w:val="both"/>
        <w:rPr>
          <w:rFonts w:ascii="Times New Roman" w:eastAsia="Times New Roman" w:hAnsi="Times New Roman" w:cs="Times New Roman"/>
          <w:color w:val="333333"/>
          <w:sz w:val="24"/>
          <w:szCs w:val="24"/>
        </w:rPr>
      </w:pPr>
      <w:proofErr w:type="gramStart"/>
      <w:r w:rsidRPr="004B61AE">
        <w:rPr>
          <w:rFonts w:ascii="Times New Roman" w:eastAsia="Times New Roman" w:hAnsi="Times New Roman" w:cs="Times New Roman"/>
          <w:b/>
          <w:bCs/>
          <w:color w:val="333333"/>
          <w:sz w:val="24"/>
          <w:szCs w:val="24"/>
        </w:rPr>
        <w:t>информационные</w:t>
      </w:r>
      <w:proofErr w:type="gramEnd"/>
      <w:r w:rsidRPr="004B61AE">
        <w:rPr>
          <w:rFonts w:ascii="Times New Roman" w:eastAsia="Times New Roman" w:hAnsi="Times New Roman" w:cs="Times New Roman"/>
          <w:b/>
          <w:bCs/>
          <w:color w:val="333333"/>
          <w:sz w:val="24"/>
          <w:szCs w:val="24"/>
        </w:rPr>
        <w:t> </w:t>
      </w:r>
      <w:r w:rsidRPr="004B61AE">
        <w:rPr>
          <w:rFonts w:ascii="Times New Roman" w:eastAsia="Times New Roman" w:hAnsi="Times New Roman" w:cs="Times New Roman"/>
          <w:color w:val="333333"/>
          <w:sz w:val="24"/>
          <w:szCs w:val="24"/>
        </w:rPr>
        <w:t>(умение осуществлять библиографический поиск, извлекать информацию из различных источников, умение работать с текстом),</w:t>
      </w:r>
    </w:p>
    <w:p w:rsidR="0067588E" w:rsidRPr="004B61AE" w:rsidRDefault="0067588E" w:rsidP="004B61AE">
      <w:pPr>
        <w:numPr>
          <w:ilvl w:val="0"/>
          <w:numId w:val="2"/>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b/>
          <w:bCs/>
          <w:color w:val="333333"/>
          <w:sz w:val="24"/>
          <w:szCs w:val="24"/>
        </w:rPr>
        <w:t>организационные</w:t>
      </w:r>
      <w:r w:rsidRPr="004B61AE">
        <w:rPr>
          <w:rFonts w:ascii="Times New Roman" w:eastAsia="Times New Roman" w:hAnsi="Times New Roman" w:cs="Times New Roman"/>
          <w:color w:val="333333"/>
          <w:sz w:val="24"/>
          <w:szCs w:val="24"/>
        </w:rPr>
        <w:t xml:space="preserve"> (умение формулировать цель деятельности, планировать ее, осуществлять самоконтроль, самооценку, </w:t>
      </w:r>
      <w:proofErr w:type="spellStart"/>
      <w:r w:rsidRPr="004B61AE">
        <w:rPr>
          <w:rFonts w:ascii="Times New Roman" w:eastAsia="Times New Roman" w:hAnsi="Times New Roman" w:cs="Times New Roman"/>
          <w:color w:val="333333"/>
          <w:sz w:val="24"/>
          <w:szCs w:val="24"/>
        </w:rPr>
        <w:t>самокоррекцию</w:t>
      </w:r>
      <w:proofErr w:type="spellEnd"/>
      <w:r w:rsidRPr="004B61AE">
        <w:rPr>
          <w:rFonts w:ascii="Times New Roman" w:eastAsia="Times New Roman" w:hAnsi="Times New Roman" w:cs="Times New Roman"/>
          <w:color w:val="333333"/>
          <w:sz w:val="24"/>
          <w:szCs w:val="24"/>
        </w:rPr>
        <w:t>).</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 </w:t>
      </w:r>
    </w:p>
    <w:p w:rsidR="0067588E" w:rsidRDefault="0067588E" w:rsidP="004B61AE">
      <w:pPr>
        <w:shd w:val="clear" w:color="auto" w:fill="FFFFFF"/>
        <w:spacing w:after="115" w:line="240" w:lineRule="auto"/>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 </w:t>
      </w:r>
    </w:p>
    <w:p w:rsidR="004B61AE" w:rsidRDefault="004B61AE" w:rsidP="004B61AE">
      <w:pPr>
        <w:shd w:val="clear" w:color="auto" w:fill="FFFFFF"/>
        <w:spacing w:after="115" w:line="240" w:lineRule="auto"/>
        <w:jc w:val="both"/>
        <w:rPr>
          <w:rFonts w:ascii="Times New Roman" w:eastAsia="Times New Roman" w:hAnsi="Times New Roman" w:cs="Times New Roman"/>
          <w:color w:val="333333"/>
          <w:sz w:val="24"/>
          <w:szCs w:val="24"/>
        </w:rPr>
      </w:pPr>
    </w:p>
    <w:p w:rsidR="004B61AE" w:rsidRDefault="004B61AE" w:rsidP="004B61AE">
      <w:pPr>
        <w:shd w:val="clear" w:color="auto" w:fill="FFFFFF"/>
        <w:spacing w:after="115" w:line="240" w:lineRule="auto"/>
        <w:jc w:val="both"/>
        <w:rPr>
          <w:rFonts w:ascii="Times New Roman" w:eastAsia="Times New Roman" w:hAnsi="Times New Roman" w:cs="Times New Roman"/>
          <w:color w:val="333333"/>
          <w:sz w:val="24"/>
          <w:szCs w:val="24"/>
        </w:rPr>
      </w:pPr>
    </w:p>
    <w:p w:rsidR="004B61AE" w:rsidRPr="004B61AE" w:rsidRDefault="004B61AE" w:rsidP="004B61AE">
      <w:pPr>
        <w:shd w:val="clear" w:color="auto" w:fill="FFFFFF"/>
        <w:spacing w:after="115" w:line="240" w:lineRule="auto"/>
        <w:jc w:val="both"/>
        <w:rPr>
          <w:rFonts w:ascii="Times New Roman" w:eastAsia="Times New Roman" w:hAnsi="Times New Roman" w:cs="Times New Roman"/>
          <w:color w:val="000000"/>
          <w:sz w:val="24"/>
          <w:szCs w:val="24"/>
        </w:rPr>
      </w:pP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lastRenderedPageBreak/>
        <w:t>Требования к уровню подготовки учащихся по курсу «Русский язык» к концу 6 класса.</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I. Учащиеся должны знать определения основных изучае</w:t>
      </w:r>
      <w:r w:rsidRPr="004B61AE">
        <w:rPr>
          <w:rFonts w:ascii="Times New Roman" w:eastAsia="Times New Roman" w:hAnsi="Times New Roman" w:cs="Times New Roman"/>
          <w:color w:val="333333"/>
          <w:sz w:val="24"/>
          <w:szCs w:val="24"/>
        </w:rPr>
        <w:softHyphen/>
        <w:t xml:space="preserve">мых в VI классе языковых единиц, </w:t>
      </w:r>
      <w:proofErr w:type="spellStart"/>
      <w:r w:rsidRPr="004B61AE">
        <w:rPr>
          <w:rFonts w:ascii="Times New Roman" w:eastAsia="Times New Roman" w:hAnsi="Times New Roman" w:cs="Times New Roman"/>
          <w:color w:val="333333"/>
          <w:sz w:val="24"/>
          <w:szCs w:val="24"/>
        </w:rPr>
        <w:t>речеведческих</w:t>
      </w:r>
      <w:proofErr w:type="spellEnd"/>
      <w:r w:rsidRPr="004B61AE">
        <w:rPr>
          <w:rFonts w:ascii="Times New Roman" w:eastAsia="Times New Roman" w:hAnsi="Times New Roman" w:cs="Times New Roman"/>
          <w:color w:val="333333"/>
          <w:sz w:val="24"/>
          <w:szCs w:val="24"/>
        </w:rPr>
        <w:t xml:space="preserve"> понятий, ор</w:t>
      </w:r>
      <w:r w:rsidRPr="004B61AE">
        <w:rPr>
          <w:rFonts w:ascii="Times New Roman" w:eastAsia="Times New Roman" w:hAnsi="Times New Roman" w:cs="Times New Roman"/>
          <w:color w:val="333333"/>
          <w:sz w:val="24"/>
          <w:szCs w:val="24"/>
        </w:rPr>
        <w:softHyphen/>
        <w:t>фографических и пунктуационных правил, обосновывать свои от</w:t>
      </w:r>
      <w:r w:rsidRPr="004B61AE">
        <w:rPr>
          <w:rFonts w:ascii="Times New Roman" w:eastAsia="Times New Roman" w:hAnsi="Times New Roman" w:cs="Times New Roman"/>
          <w:color w:val="333333"/>
          <w:sz w:val="24"/>
          <w:szCs w:val="24"/>
        </w:rPr>
        <w:softHyphen/>
        <w:t>веты, приводя нужные примеры.</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П. К концу VI класса учащиеся должны овладеть следую</w:t>
      </w:r>
      <w:r w:rsidRPr="004B61AE">
        <w:rPr>
          <w:rFonts w:ascii="Times New Roman" w:eastAsia="Times New Roman" w:hAnsi="Times New Roman" w:cs="Times New Roman"/>
          <w:color w:val="333333"/>
          <w:sz w:val="24"/>
          <w:szCs w:val="24"/>
        </w:rPr>
        <w:softHyphen/>
        <w:t>щими умениями   и   навыками:</w:t>
      </w:r>
    </w:p>
    <w:p w:rsidR="0067588E" w:rsidRPr="004B61AE" w:rsidRDefault="0067588E" w:rsidP="004B61AE">
      <w:pPr>
        <w:numPr>
          <w:ilvl w:val="0"/>
          <w:numId w:val="3"/>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производить словообразовательный разбор слов с ясной структурой, морфологический разбор изученных в VI классе ча</w:t>
      </w:r>
      <w:r w:rsidRPr="004B61AE">
        <w:rPr>
          <w:rFonts w:ascii="Times New Roman" w:eastAsia="Times New Roman" w:hAnsi="Times New Roman" w:cs="Times New Roman"/>
          <w:color w:val="333333"/>
          <w:sz w:val="24"/>
          <w:szCs w:val="24"/>
        </w:rPr>
        <w:softHyphen/>
        <w:t>стей речи, синтаксический разбор предложений с двумя главными членами и с одним главным членом, выраженным безличным глаголом;</w:t>
      </w:r>
    </w:p>
    <w:p w:rsidR="0067588E" w:rsidRPr="004B61AE" w:rsidRDefault="0067588E" w:rsidP="004B61AE">
      <w:pPr>
        <w:numPr>
          <w:ilvl w:val="0"/>
          <w:numId w:val="3"/>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с помощью толкового словаря выяснять нормы употребле</w:t>
      </w:r>
      <w:r w:rsidRPr="004B61AE">
        <w:rPr>
          <w:rFonts w:ascii="Times New Roman" w:eastAsia="Times New Roman" w:hAnsi="Times New Roman" w:cs="Times New Roman"/>
          <w:color w:val="333333"/>
          <w:sz w:val="24"/>
          <w:szCs w:val="24"/>
        </w:rPr>
        <w:softHyphen/>
        <w:t>ния слова;</w:t>
      </w:r>
    </w:p>
    <w:p w:rsidR="0067588E" w:rsidRPr="004B61AE" w:rsidRDefault="0067588E" w:rsidP="004B61AE">
      <w:pPr>
        <w:numPr>
          <w:ilvl w:val="0"/>
          <w:numId w:val="3"/>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   соблюдать нормы литературного языка в пределах изу</w:t>
      </w:r>
      <w:r w:rsidRPr="004B61AE">
        <w:rPr>
          <w:rFonts w:ascii="Times New Roman" w:eastAsia="Times New Roman" w:hAnsi="Times New Roman" w:cs="Times New Roman"/>
          <w:color w:val="333333"/>
          <w:sz w:val="24"/>
          <w:szCs w:val="24"/>
        </w:rPr>
        <w:softHyphen/>
        <w:t>ченного материала.</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По орфографии</w:t>
      </w:r>
      <w:r w:rsidRPr="004B61AE">
        <w:rPr>
          <w:rFonts w:ascii="Times New Roman" w:eastAsia="Times New Roman" w:hAnsi="Times New Roman" w:cs="Times New Roman"/>
          <w:color w:val="333333"/>
          <w:sz w:val="24"/>
          <w:szCs w:val="24"/>
        </w:rPr>
        <w:t>. Находить в словах изученные орфо</w:t>
      </w:r>
      <w:r w:rsidRPr="004B61AE">
        <w:rPr>
          <w:rFonts w:ascii="Times New Roman" w:eastAsia="Times New Roman" w:hAnsi="Times New Roman" w:cs="Times New Roman"/>
          <w:color w:val="333333"/>
          <w:sz w:val="24"/>
          <w:szCs w:val="24"/>
        </w:rPr>
        <w:softHyphen/>
        <w:t>граммы, уметь обосновывать их выбор, правильно писать слова с изученными орфограммами; находить и исправлять орфогра</w:t>
      </w:r>
      <w:r w:rsidRPr="004B61AE">
        <w:rPr>
          <w:rFonts w:ascii="Times New Roman" w:eastAsia="Times New Roman" w:hAnsi="Times New Roman" w:cs="Times New Roman"/>
          <w:color w:val="333333"/>
          <w:sz w:val="24"/>
          <w:szCs w:val="24"/>
        </w:rPr>
        <w:softHyphen/>
        <w:t>фические ошибки.</w:t>
      </w:r>
      <w:r w:rsidR="004B61AE">
        <w:rPr>
          <w:rFonts w:ascii="Times New Roman" w:eastAsia="Times New Roman" w:hAnsi="Times New Roman" w:cs="Times New Roman"/>
          <w:color w:val="333333"/>
          <w:sz w:val="24"/>
          <w:szCs w:val="24"/>
        </w:rPr>
        <w:t xml:space="preserve"> </w:t>
      </w:r>
      <w:r w:rsidRPr="004B61AE">
        <w:rPr>
          <w:rFonts w:ascii="Times New Roman" w:eastAsia="Times New Roman" w:hAnsi="Times New Roman" w:cs="Times New Roman"/>
          <w:color w:val="333333"/>
          <w:sz w:val="24"/>
          <w:szCs w:val="24"/>
        </w:rPr>
        <w:t>Правильно писать слова с непроверяемыми орфограммами, изученными в VI классе.</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По пунктуации</w:t>
      </w:r>
      <w:r w:rsidRPr="004B61AE">
        <w:rPr>
          <w:rFonts w:ascii="Times New Roman" w:eastAsia="Times New Roman" w:hAnsi="Times New Roman" w:cs="Times New Roman"/>
          <w:color w:val="333333"/>
          <w:sz w:val="24"/>
          <w:szCs w:val="24"/>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По связной речи</w:t>
      </w:r>
      <w:r w:rsidRPr="004B61AE">
        <w:rPr>
          <w:rFonts w:ascii="Times New Roman" w:eastAsia="Times New Roman" w:hAnsi="Times New Roman" w:cs="Times New Roman"/>
          <w:color w:val="333333"/>
          <w:sz w:val="24"/>
          <w:szCs w:val="24"/>
        </w:rPr>
        <w:t>. Составлять сложный план. Подроб</w:t>
      </w:r>
      <w:r w:rsidRPr="004B61AE">
        <w:rPr>
          <w:rFonts w:ascii="Times New Roman" w:eastAsia="Times New Roman" w:hAnsi="Times New Roman" w:cs="Times New Roman"/>
          <w:color w:val="333333"/>
          <w:sz w:val="24"/>
          <w:szCs w:val="24"/>
        </w:rPr>
        <w:softHyphen/>
        <w:t xml:space="preserve">но, сжато и выборочно </w:t>
      </w:r>
      <w:proofErr w:type="gramStart"/>
      <w:r w:rsidRPr="004B61AE">
        <w:rPr>
          <w:rFonts w:ascii="Times New Roman" w:eastAsia="Times New Roman" w:hAnsi="Times New Roman" w:cs="Times New Roman"/>
          <w:color w:val="333333"/>
          <w:sz w:val="24"/>
          <w:szCs w:val="24"/>
        </w:rPr>
        <w:t>излагать</w:t>
      </w:r>
      <w:proofErr w:type="gramEnd"/>
      <w:r w:rsidRPr="004B61AE">
        <w:rPr>
          <w:rFonts w:ascii="Times New Roman" w:eastAsia="Times New Roman" w:hAnsi="Times New Roman" w:cs="Times New Roman"/>
          <w:color w:val="333333"/>
          <w:sz w:val="24"/>
          <w:szCs w:val="24"/>
        </w:rPr>
        <w:t xml:space="preserve"> повествовательные тексты с элементами описания помещения, пейзажа и действий. Собирать и систе</w:t>
      </w:r>
      <w:r w:rsidRPr="004B61AE">
        <w:rPr>
          <w:rFonts w:ascii="Times New Roman" w:eastAsia="Times New Roman" w:hAnsi="Times New Roman" w:cs="Times New Roman"/>
          <w:color w:val="333333"/>
          <w:sz w:val="24"/>
          <w:szCs w:val="24"/>
        </w:rPr>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4B61AE">
        <w:rPr>
          <w:rFonts w:ascii="Times New Roman" w:eastAsia="Times New Roman" w:hAnsi="Times New Roman" w:cs="Times New Roman"/>
          <w:color w:val="333333"/>
          <w:sz w:val="24"/>
          <w:szCs w:val="24"/>
        </w:rPr>
        <w:softHyphen/>
        <w:t>держание и языковое оформление своего текста (в соответствии с изученным языковым материалом).</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Уметь грамотно и четко отвечать на вопросы по пройденному материалу; выступать по заданной теме.</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Уметь выразительно читать письменный (прозаический и поэтический) текст.</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 </w:t>
      </w:r>
      <w:r w:rsidRPr="004B61AE">
        <w:rPr>
          <w:rFonts w:ascii="Times New Roman" w:eastAsia="Times New Roman" w:hAnsi="Times New Roman" w:cs="Times New Roman"/>
          <w:b/>
          <w:bCs/>
          <w:color w:val="333333"/>
          <w:sz w:val="24"/>
          <w:szCs w:val="24"/>
        </w:rPr>
        <w:t>В результате изучения русского языка ученик должен</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i/>
          <w:iCs/>
          <w:color w:val="333333"/>
          <w:sz w:val="24"/>
          <w:szCs w:val="24"/>
        </w:rPr>
        <w:t>знать/понимать</w:t>
      </w:r>
    </w:p>
    <w:p w:rsidR="0067588E" w:rsidRPr="004B61AE" w:rsidRDefault="0067588E" w:rsidP="004B61AE">
      <w:pPr>
        <w:numPr>
          <w:ilvl w:val="0"/>
          <w:numId w:val="4"/>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67588E" w:rsidRPr="004B61AE" w:rsidRDefault="0067588E" w:rsidP="004B61AE">
      <w:pPr>
        <w:numPr>
          <w:ilvl w:val="0"/>
          <w:numId w:val="4"/>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смысл понятий: речь устная и письменная; монолог, диалог; ситуация речевого общения;</w:t>
      </w:r>
    </w:p>
    <w:p w:rsidR="0067588E" w:rsidRPr="004B61AE" w:rsidRDefault="0067588E" w:rsidP="004B61AE">
      <w:pPr>
        <w:numPr>
          <w:ilvl w:val="0"/>
          <w:numId w:val="4"/>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основные признаки стилей языка;</w:t>
      </w:r>
    </w:p>
    <w:p w:rsidR="0067588E" w:rsidRPr="004B61AE" w:rsidRDefault="0067588E" w:rsidP="004B61AE">
      <w:pPr>
        <w:numPr>
          <w:ilvl w:val="0"/>
          <w:numId w:val="4"/>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признаки текста и его функционально-смысловых типов (повествования, описания, рассуждения);</w:t>
      </w:r>
    </w:p>
    <w:p w:rsidR="0067588E" w:rsidRPr="004B61AE" w:rsidRDefault="0067588E" w:rsidP="004B61AE">
      <w:pPr>
        <w:numPr>
          <w:ilvl w:val="0"/>
          <w:numId w:val="4"/>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основные единицы языка, их признаки;</w:t>
      </w:r>
    </w:p>
    <w:p w:rsidR="0067588E" w:rsidRPr="004B61AE" w:rsidRDefault="0067588E" w:rsidP="004B61AE">
      <w:pPr>
        <w:numPr>
          <w:ilvl w:val="0"/>
          <w:numId w:val="4"/>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i/>
          <w:iCs/>
          <w:color w:val="333333"/>
          <w:sz w:val="24"/>
          <w:szCs w:val="24"/>
        </w:rPr>
        <w:t>уметь</w:t>
      </w:r>
    </w:p>
    <w:p w:rsidR="0067588E" w:rsidRPr="004B61AE" w:rsidRDefault="0067588E" w:rsidP="004B61AE">
      <w:pPr>
        <w:numPr>
          <w:ilvl w:val="0"/>
          <w:numId w:val="5"/>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различать разговорную речь и другие стили;</w:t>
      </w:r>
    </w:p>
    <w:p w:rsidR="0067588E" w:rsidRPr="004B61AE" w:rsidRDefault="0067588E" w:rsidP="004B61AE">
      <w:pPr>
        <w:numPr>
          <w:ilvl w:val="0"/>
          <w:numId w:val="5"/>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определять тему, основную мысль текста, функционально-смысловой тип и стиль речи;</w:t>
      </w:r>
    </w:p>
    <w:p w:rsidR="0067588E" w:rsidRPr="004B61AE" w:rsidRDefault="0067588E" w:rsidP="004B61AE">
      <w:pPr>
        <w:numPr>
          <w:ilvl w:val="0"/>
          <w:numId w:val="5"/>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опознавать языковые единицы, проводить различные виды их анализа;</w:t>
      </w:r>
    </w:p>
    <w:p w:rsidR="0067588E" w:rsidRPr="004B61AE" w:rsidRDefault="0067588E" w:rsidP="004B61AE">
      <w:pPr>
        <w:numPr>
          <w:ilvl w:val="0"/>
          <w:numId w:val="5"/>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объяснять с помощью словаря значение слов с национально-культурным компонентом;</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 </w:t>
      </w:r>
      <w:proofErr w:type="spellStart"/>
      <w:r w:rsidRPr="004B61AE">
        <w:rPr>
          <w:rFonts w:ascii="Times New Roman" w:eastAsia="Times New Roman" w:hAnsi="Times New Roman" w:cs="Times New Roman"/>
          <w:b/>
          <w:bCs/>
          <w:i/>
          <w:iCs/>
          <w:color w:val="333333"/>
          <w:sz w:val="24"/>
          <w:szCs w:val="24"/>
        </w:rPr>
        <w:t>аудирование</w:t>
      </w:r>
      <w:proofErr w:type="spellEnd"/>
      <w:r w:rsidRPr="004B61AE">
        <w:rPr>
          <w:rFonts w:ascii="Times New Roman" w:eastAsia="Times New Roman" w:hAnsi="Times New Roman" w:cs="Times New Roman"/>
          <w:b/>
          <w:bCs/>
          <w:i/>
          <w:iCs/>
          <w:color w:val="333333"/>
          <w:sz w:val="24"/>
          <w:szCs w:val="24"/>
        </w:rPr>
        <w:t xml:space="preserve"> и чтение</w:t>
      </w:r>
    </w:p>
    <w:p w:rsidR="0067588E" w:rsidRPr="004B61AE" w:rsidRDefault="0067588E" w:rsidP="004B61AE">
      <w:pPr>
        <w:numPr>
          <w:ilvl w:val="0"/>
          <w:numId w:val="6"/>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адекватно понимать информацию устного и письменного сообщения (цель, тему текста);</w:t>
      </w:r>
    </w:p>
    <w:p w:rsidR="0067588E" w:rsidRPr="004B61AE" w:rsidRDefault="0067588E" w:rsidP="004B61AE">
      <w:pPr>
        <w:numPr>
          <w:ilvl w:val="0"/>
          <w:numId w:val="6"/>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читать тексты разных стилей и жанров; владеть разными видами чтения (изучающее, ознакомительное, просмотровое);</w:t>
      </w:r>
    </w:p>
    <w:p w:rsidR="0067588E" w:rsidRPr="004B61AE" w:rsidRDefault="0067588E" w:rsidP="004B61AE">
      <w:pPr>
        <w:numPr>
          <w:ilvl w:val="0"/>
          <w:numId w:val="6"/>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lastRenderedPageBreak/>
        <w:t> </w:t>
      </w:r>
      <w:r w:rsidRPr="004B61AE">
        <w:rPr>
          <w:rFonts w:ascii="Times New Roman" w:eastAsia="Times New Roman" w:hAnsi="Times New Roman" w:cs="Times New Roman"/>
          <w:b/>
          <w:bCs/>
          <w:i/>
          <w:iCs/>
          <w:color w:val="333333"/>
          <w:sz w:val="24"/>
          <w:szCs w:val="24"/>
        </w:rPr>
        <w:t>говорение и письмо</w:t>
      </w:r>
    </w:p>
    <w:p w:rsidR="0067588E" w:rsidRPr="004B61AE" w:rsidRDefault="0067588E" w:rsidP="004B61AE">
      <w:pPr>
        <w:numPr>
          <w:ilvl w:val="0"/>
          <w:numId w:val="7"/>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воспроизводить текст с заданной степенью свернутости (план, пересказ, изложение);</w:t>
      </w:r>
    </w:p>
    <w:p w:rsidR="0067588E" w:rsidRPr="004B61AE" w:rsidRDefault="0067588E" w:rsidP="004B61AE">
      <w:pPr>
        <w:numPr>
          <w:ilvl w:val="0"/>
          <w:numId w:val="7"/>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создавать тексты различных стилей и жанров (применительно к данному этапу обучения);</w:t>
      </w:r>
    </w:p>
    <w:p w:rsidR="0067588E" w:rsidRPr="004B61AE" w:rsidRDefault="0067588E" w:rsidP="004B61AE">
      <w:pPr>
        <w:numPr>
          <w:ilvl w:val="0"/>
          <w:numId w:val="7"/>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осуществлять выбор и организацию языковых сре</w:t>
      </w:r>
      <w:proofErr w:type="gramStart"/>
      <w:r w:rsidRPr="004B61AE">
        <w:rPr>
          <w:rFonts w:ascii="Times New Roman" w:eastAsia="Times New Roman" w:hAnsi="Times New Roman" w:cs="Times New Roman"/>
          <w:color w:val="333333"/>
          <w:sz w:val="24"/>
          <w:szCs w:val="24"/>
        </w:rPr>
        <w:t>дств в с</w:t>
      </w:r>
      <w:proofErr w:type="gramEnd"/>
      <w:r w:rsidRPr="004B61AE">
        <w:rPr>
          <w:rFonts w:ascii="Times New Roman" w:eastAsia="Times New Roman" w:hAnsi="Times New Roman" w:cs="Times New Roman"/>
          <w:color w:val="333333"/>
          <w:sz w:val="24"/>
          <w:szCs w:val="24"/>
        </w:rPr>
        <w:t>оответствии с темой, целями общения;</w:t>
      </w:r>
    </w:p>
    <w:p w:rsidR="0067588E" w:rsidRPr="004B61AE" w:rsidRDefault="0067588E" w:rsidP="004B61AE">
      <w:pPr>
        <w:numPr>
          <w:ilvl w:val="0"/>
          <w:numId w:val="7"/>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владеть различными видами монолога (повествование, описание, рассуждение) и диалога (побуждение к действию, обмен мнениями);</w:t>
      </w:r>
    </w:p>
    <w:p w:rsidR="0067588E" w:rsidRPr="004B61AE" w:rsidRDefault="0067588E" w:rsidP="004B61AE">
      <w:pPr>
        <w:numPr>
          <w:ilvl w:val="0"/>
          <w:numId w:val="7"/>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67588E" w:rsidRPr="004B61AE" w:rsidRDefault="0067588E" w:rsidP="004B61AE">
      <w:pPr>
        <w:numPr>
          <w:ilvl w:val="0"/>
          <w:numId w:val="7"/>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67588E" w:rsidRPr="004B61AE" w:rsidRDefault="0067588E" w:rsidP="004B61AE">
      <w:pPr>
        <w:numPr>
          <w:ilvl w:val="0"/>
          <w:numId w:val="7"/>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соблюдать в практике письма основные правила орфографии и пунктуации;</w:t>
      </w:r>
    </w:p>
    <w:p w:rsidR="0067588E" w:rsidRPr="004B61AE" w:rsidRDefault="0067588E" w:rsidP="004B61AE">
      <w:pPr>
        <w:numPr>
          <w:ilvl w:val="0"/>
          <w:numId w:val="7"/>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соблюдать нормы русского речевого этикета;</w:t>
      </w:r>
    </w:p>
    <w:p w:rsidR="0067588E" w:rsidRPr="004B61AE" w:rsidRDefault="0067588E" w:rsidP="004B61AE">
      <w:pPr>
        <w:numPr>
          <w:ilvl w:val="0"/>
          <w:numId w:val="7"/>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67588E" w:rsidRPr="004B61AE" w:rsidRDefault="0067588E" w:rsidP="004B61AE">
      <w:pPr>
        <w:numPr>
          <w:ilvl w:val="0"/>
          <w:numId w:val="7"/>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 xml:space="preserve">использовать приобретенные знания и умения в практической деятельности и повседневной жизни </w:t>
      </w:r>
      <w:proofErr w:type="gramStart"/>
      <w:r w:rsidRPr="004B61AE">
        <w:rPr>
          <w:rFonts w:ascii="Times New Roman" w:eastAsia="Times New Roman" w:hAnsi="Times New Roman" w:cs="Times New Roman"/>
          <w:color w:val="333333"/>
          <w:sz w:val="24"/>
          <w:szCs w:val="24"/>
        </w:rPr>
        <w:t>для</w:t>
      </w:r>
      <w:proofErr w:type="gramEnd"/>
      <w:r w:rsidRPr="004B61AE">
        <w:rPr>
          <w:rFonts w:ascii="Times New Roman" w:eastAsia="Times New Roman" w:hAnsi="Times New Roman" w:cs="Times New Roman"/>
          <w:color w:val="333333"/>
          <w:sz w:val="24"/>
          <w:szCs w:val="24"/>
        </w:rPr>
        <w:t>:</w:t>
      </w:r>
    </w:p>
    <w:p w:rsidR="0067588E" w:rsidRPr="004B61AE" w:rsidRDefault="0067588E" w:rsidP="004B61AE">
      <w:pPr>
        <w:numPr>
          <w:ilvl w:val="0"/>
          <w:numId w:val="7"/>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осознания значения родного языка в жизни человека и общества;</w:t>
      </w:r>
    </w:p>
    <w:p w:rsidR="0067588E" w:rsidRPr="004B61AE" w:rsidRDefault="0067588E" w:rsidP="004B61AE">
      <w:pPr>
        <w:numPr>
          <w:ilvl w:val="0"/>
          <w:numId w:val="7"/>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67588E" w:rsidRPr="004B61AE" w:rsidRDefault="0067588E" w:rsidP="004B61AE">
      <w:pPr>
        <w:numPr>
          <w:ilvl w:val="0"/>
          <w:numId w:val="7"/>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удовлетворения коммуникативных потребностей в учебных, бытовых, социально-культурных ситуациях общения;</w:t>
      </w:r>
    </w:p>
    <w:p w:rsidR="0067588E" w:rsidRPr="004B61AE" w:rsidRDefault="0067588E" w:rsidP="004B61AE">
      <w:pPr>
        <w:numPr>
          <w:ilvl w:val="0"/>
          <w:numId w:val="7"/>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67588E" w:rsidRPr="004B61AE" w:rsidRDefault="0067588E" w:rsidP="004B61AE">
      <w:pPr>
        <w:numPr>
          <w:ilvl w:val="0"/>
          <w:numId w:val="7"/>
        </w:numPr>
        <w:shd w:val="clear" w:color="auto" w:fill="FFFFFF"/>
        <w:spacing w:after="115" w:line="240" w:lineRule="auto"/>
        <w:ind w:left="0"/>
        <w:jc w:val="both"/>
        <w:rPr>
          <w:rFonts w:ascii="Times New Roman" w:eastAsia="Times New Roman" w:hAnsi="Times New Roman" w:cs="Times New Roman"/>
          <w:color w:val="333333"/>
          <w:sz w:val="24"/>
          <w:szCs w:val="24"/>
        </w:rPr>
      </w:pPr>
      <w:r w:rsidRPr="004B61AE">
        <w:rPr>
          <w:rFonts w:ascii="Times New Roman" w:eastAsia="Times New Roman" w:hAnsi="Times New Roman" w:cs="Times New Roman"/>
          <w:color w:val="333333"/>
          <w:sz w:val="24"/>
          <w:szCs w:val="24"/>
        </w:rPr>
        <w:t>использования родного языка как средства получения знаний по другим учебным предметам и продолжения образования</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i/>
          <w:iCs/>
          <w:color w:val="333333"/>
          <w:sz w:val="24"/>
          <w:szCs w:val="24"/>
        </w:rPr>
        <w:t>Содержание программы</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Введение  </w:t>
      </w:r>
      <w:r w:rsidRPr="004B61AE">
        <w:rPr>
          <w:rFonts w:ascii="Times New Roman" w:eastAsia="Times New Roman" w:hAnsi="Times New Roman" w:cs="Times New Roman"/>
          <w:b/>
          <w:bCs/>
          <w:i/>
          <w:iCs/>
          <w:color w:val="333333"/>
          <w:sz w:val="24"/>
          <w:szCs w:val="24"/>
        </w:rPr>
        <w:t>1ч.</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Русский язык – один из развитых языков мира</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Тема 1</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 xml:space="preserve">Повторение </w:t>
      </w:r>
      <w:proofErr w:type="gramStart"/>
      <w:r w:rsidRPr="004B61AE">
        <w:rPr>
          <w:rFonts w:ascii="Times New Roman" w:eastAsia="Times New Roman" w:hAnsi="Times New Roman" w:cs="Times New Roman"/>
          <w:b/>
          <w:bCs/>
          <w:color w:val="333333"/>
          <w:sz w:val="24"/>
          <w:szCs w:val="24"/>
        </w:rPr>
        <w:t>изученного</w:t>
      </w:r>
      <w:proofErr w:type="gramEnd"/>
      <w:r w:rsidRPr="004B61AE">
        <w:rPr>
          <w:rFonts w:ascii="Times New Roman" w:eastAsia="Times New Roman" w:hAnsi="Times New Roman" w:cs="Times New Roman"/>
          <w:b/>
          <w:bCs/>
          <w:color w:val="333333"/>
          <w:sz w:val="24"/>
          <w:szCs w:val="24"/>
        </w:rPr>
        <w:t xml:space="preserve"> в  5 классе.  Культура речи  </w:t>
      </w:r>
      <w:r w:rsidRPr="004B61AE">
        <w:rPr>
          <w:rFonts w:ascii="Times New Roman" w:eastAsia="Times New Roman" w:hAnsi="Times New Roman" w:cs="Times New Roman"/>
          <w:b/>
          <w:bCs/>
          <w:i/>
          <w:iCs/>
          <w:color w:val="333333"/>
          <w:sz w:val="24"/>
          <w:szCs w:val="24"/>
        </w:rPr>
        <w:t>13 ч. (12+1)</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Звуки и буквы. Части слова. Орфограммы в приставках, корнях, суффиксах, окончаниях. Словосочетание. Простое предложение. Сложное предложение. Пунктуация в простом и сложном предложении. Прямая речь, диалог.</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Развитие речи</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Текст и его признаки. Тема текста. Основная мысль текста. Стили речи: официально-деловой стиль.</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знать:</w:t>
      </w:r>
      <w:r w:rsidRPr="004B61AE">
        <w:rPr>
          <w:rFonts w:ascii="Times New Roman" w:eastAsia="Times New Roman" w:hAnsi="Times New Roman" w:cs="Times New Roman"/>
          <w:color w:val="333333"/>
          <w:sz w:val="24"/>
          <w:szCs w:val="24"/>
        </w:rPr>
        <w:t xml:space="preserve"> роль русского языка среди языков мира; изученные в 5 классе орфограммы, </w:t>
      </w:r>
      <w:proofErr w:type="spellStart"/>
      <w:r w:rsidRPr="004B61AE">
        <w:rPr>
          <w:rFonts w:ascii="Times New Roman" w:eastAsia="Times New Roman" w:hAnsi="Times New Roman" w:cs="Times New Roman"/>
          <w:color w:val="333333"/>
          <w:sz w:val="24"/>
          <w:szCs w:val="24"/>
        </w:rPr>
        <w:t>пунктограммы</w:t>
      </w:r>
      <w:proofErr w:type="spellEnd"/>
      <w:r w:rsidRPr="004B61AE">
        <w:rPr>
          <w:rFonts w:ascii="Times New Roman" w:eastAsia="Times New Roman" w:hAnsi="Times New Roman" w:cs="Times New Roman"/>
          <w:color w:val="333333"/>
          <w:sz w:val="24"/>
          <w:szCs w:val="24"/>
        </w:rPr>
        <w:t>.</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уметь:</w:t>
      </w:r>
      <w:r w:rsidRPr="004B61AE">
        <w:rPr>
          <w:rFonts w:ascii="Times New Roman" w:eastAsia="Times New Roman" w:hAnsi="Times New Roman" w:cs="Times New Roman"/>
          <w:color w:val="333333"/>
          <w:sz w:val="24"/>
          <w:szCs w:val="24"/>
        </w:rPr>
        <w:t xml:space="preserve"> обосновывать выбор изученных орфограмм и </w:t>
      </w:r>
      <w:proofErr w:type="spellStart"/>
      <w:r w:rsidRPr="004B61AE">
        <w:rPr>
          <w:rFonts w:ascii="Times New Roman" w:eastAsia="Times New Roman" w:hAnsi="Times New Roman" w:cs="Times New Roman"/>
          <w:color w:val="333333"/>
          <w:sz w:val="24"/>
          <w:szCs w:val="24"/>
        </w:rPr>
        <w:t>пунктограмм</w:t>
      </w:r>
      <w:proofErr w:type="spellEnd"/>
      <w:r w:rsidRPr="004B61AE">
        <w:rPr>
          <w:rFonts w:ascii="Times New Roman" w:eastAsia="Times New Roman" w:hAnsi="Times New Roman" w:cs="Times New Roman"/>
          <w:color w:val="333333"/>
          <w:sz w:val="24"/>
          <w:szCs w:val="24"/>
        </w:rPr>
        <w:t>; определять тему и основную мысль текста, его стиль.</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Контроль знаний:</w:t>
      </w:r>
      <w:r w:rsidRPr="004B61AE">
        <w:rPr>
          <w:rFonts w:ascii="Times New Roman" w:eastAsia="Times New Roman" w:hAnsi="Times New Roman" w:cs="Times New Roman"/>
          <w:color w:val="333333"/>
          <w:sz w:val="24"/>
          <w:szCs w:val="24"/>
        </w:rPr>
        <w:t> анализ устных ответов, анализ ежедневных письменных работ в тетрадях; анализ промежуточных практических работ; контрольный диктант с грамматическим заданием.</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Тема 2</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Лексика и фразеология. Культура речи  </w:t>
      </w:r>
      <w:r w:rsidRPr="004B61AE">
        <w:rPr>
          <w:rFonts w:ascii="Times New Roman" w:eastAsia="Times New Roman" w:hAnsi="Times New Roman" w:cs="Times New Roman"/>
          <w:b/>
          <w:bCs/>
          <w:i/>
          <w:iCs/>
          <w:color w:val="333333"/>
          <w:sz w:val="24"/>
          <w:szCs w:val="24"/>
        </w:rPr>
        <w:t>12 ч. (9+</w:t>
      </w:r>
      <w:r w:rsidR="003209C1">
        <w:rPr>
          <w:rFonts w:ascii="Times New Roman" w:eastAsia="Times New Roman" w:hAnsi="Times New Roman" w:cs="Times New Roman"/>
          <w:b/>
          <w:bCs/>
          <w:i/>
          <w:iCs/>
          <w:color w:val="333333"/>
          <w:sz w:val="24"/>
          <w:szCs w:val="24"/>
        </w:rPr>
        <w:t>2</w:t>
      </w:r>
      <w:r w:rsidRPr="004B61AE">
        <w:rPr>
          <w:rFonts w:ascii="Times New Roman" w:eastAsia="Times New Roman" w:hAnsi="Times New Roman" w:cs="Times New Roman"/>
          <w:b/>
          <w:bCs/>
          <w:i/>
          <w:iCs/>
          <w:color w:val="333333"/>
          <w:sz w:val="24"/>
          <w:szCs w:val="24"/>
        </w:rPr>
        <w:t>)</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 xml:space="preserve">Повторение </w:t>
      </w:r>
      <w:proofErr w:type="gramStart"/>
      <w:r w:rsidRPr="004B61AE">
        <w:rPr>
          <w:rFonts w:ascii="Times New Roman" w:eastAsia="Times New Roman" w:hAnsi="Times New Roman" w:cs="Times New Roman"/>
          <w:color w:val="333333"/>
          <w:sz w:val="24"/>
          <w:szCs w:val="24"/>
        </w:rPr>
        <w:t>пройденного</w:t>
      </w:r>
      <w:proofErr w:type="gramEnd"/>
      <w:r w:rsidRPr="004B61AE">
        <w:rPr>
          <w:rFonts w:ascii="Times New Roman" w:eastAsia="Times New Roman" w:hAnsi="Times New Roman" w:cs="Times New Roman"/>
          <w:color w:val="333333"/>
          <w:sz w:val="24"/>
          <w:szCs w:val="24"/>
        </w:rPr>
        <w:t xml:space="preserve"> по лексике в V классе. Лингвистические словари.</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lastRenderedPageBreak/>
        <w:t>Об</w:t>
      </w:r>
      <w:r w:rsidRPr="004B61AE">
        <w:rPr>
          <w:rFonts w:ascii="Times New Roman" w:eastAsia="Times New Roman" w:hAnsi="Times New Roman" w:cs="Times New Roman"/>
          <w:color w:val="333333"/>
          <w:sz w:val="24"/>
          <w:szCs w:val="24"/>
        </w:rPr>
        <w:softHyphen/>
        <w:t>щеупотребительные слова. Профессиональные слова. Диа</w:t>
      </w:r>
      <w:r w:rsidRPr="004B61AE">
        <w:rPr>
          <w:rFonts w:ascii="Times New Roman" w:eastAsia="Times New Roman" w:hAnsi="Times New Roman" w:cs="Times New Roman"/>
          <w:color w:val="333333"/>
          <w:sz w:val="24"/>
          <w:szCs w:val="24"/>
        </w:rPr>
        <w:softHyphen/>
        <w:t>лектные слова.   Устаревшие слова. Неологизмы. Исконно-русская и заимствованная лексика. Эмоционально-окрашенные слова. Понятие о фразеологизмах.</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Развитие речи</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Использование слов в соответствии с их лексическим значением. Способы сжатия текста. Описание помещения.</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знать:</w:t>
      </w:r>
      <w:r w:rsidRPr="004B61AE">
        <w:rPr>
          <w:rFonts w:ascii="Times New Roman" w:eastAsia="Times New Roman" w:hAnsi="Times New Roman" w:cs="Times New Roman"/>
          <w:color w:val="333333"/>
          <w:sz w:val="24"/>
          <w:szCs w:val="24"/>
        </w:rPr>
        <w:t> общеупотребительные, диалектные, профессиональные слова; устаревшие слова и неологизмы; исконно-русскую и заимствованную лексику; эмоционально-окрашенные слова; фразеологизмы.</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уметь:</w:t>
      </w:r>
      <w:r w:rsidRPr="004B61AE">
        <w:rPr>
          <w:rFonts w:ascii="Times New Roman" w:eastAsia="Times New Roman" w:hAnsi="Times New Roman" w:cs="Times New Roman"/>
          <w:color w:val="333333"/>
          <w:sz w:val="24"/>
          <w:szCs w:val="24"/>
        </w:rPr>
        <w:t> пользоваться различными словарями; определять лексическую принадлежность слова; использовать слова в соответствии с их лексическим значением; сжато излагать содержание текста; составлять рабочие материалы к описанию помещения.</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Контроль знаний:</w:t>
      </w:r>
      <w:r w:rsidRPr="004B61AE">
        <w:rPr>
          <w:rFonts w:ascii="Times New Roman" w:eastAsia="Times New Roman" w:hAnsi="Times New Roman" w:cs="Times New Roman"/>
          <w:color w:val="333333"/>
          <w:sz w:val="24"/>
          <w:szCs w:val="24"/>
        </w:rPr>
        <w:t> анализ устных ответов, анализ ежедневных письменных работ в тетрадях; анализ промежуточных практических работ; сжатое обучающее и контрольное изложение.</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Тема 3</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Словообразование и орфография. Культура речи  </w:t>
      </w:r>
      <w:r w:rsidR="003209C1">
        <w:rPr>
          <w:rFonts w:ascii="Times New Roman" w:eastAsia="Times New Roman" w:hAnsi="Times New Roman" w:cs="Times New Roman"/>
          <w:b/>
          <w:bCs/>
          <w:i/>
          <w:iCs/>
          <w:color w:val="333333"/>
          <w:sz w:val="24"/>
          <w:szCs w:val="24"/>
        </w:rPr>
        <w:t>19</w:t>
      </w:r>
      <w:r w:rsidRPr="004B61AE">
        <w:rPr>
          <w:rFonts w:ascii="Times New Roman" w:eastAsia="Times New Roman" w:hAnsi="Times New Roman" w:cs="Times New Roman"/>
          <w:b/>
          <w:bCs/>
          <w:i/>
          <w:iCs/>
          <w:color w:val="333333"/>
          <w:sz w:val="24"/>
          <w:szCs w:val="24"/>
        </w:rPr>
        <w:t xml:space="preserve"> ч. (17+</w:t>
      </w:r>
      <w:r w:rsidR="003209C1">
        <w:rPr>
          <w:rFonts w:ascii="Times New Roman" w:eastAsia="Times New Roman" w:hAnsi="Times New Roman" w:cs="Times New Roman"/>
          <w:b/>
          <w:bCs/>
          <w:i/>
          <w:iCs/>
          <w:color w:val="333333"/>
          <w:sz w:val="24"/>
          <w:szCs w:val="24"/>
        </w:rPr>
        <w:t>2</w:t>
      </w:r>
      <w:r w:rsidRPr="004B61AE">
        <w:rPr>
          <w:rFonts w:ascii="Times New Roman" w:eastAsia="Times New Roman" w:hAnsi="Times New Roman" w:cs="Times New Roman"/>
          <w:b/>
          <w:bCs/>
          <w:i/>
          <w:iCs/>
          <w:color w:val="333333"/>
          <w:sz w:val="24"/>
          <w:szCs w:val="24"/>
        </w:rPr>
        <w:t>)</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 xml:space="preserve">Повторение </w:t>
      </w:r>
      <w:proofErr w:type="gramStart"/>
      <w:r w:rsidRPr="004B61AE">
        <w:rPr>
          <w:rFonts w:ascii="Times New Roman" w:eastAsia="Times New Roman" w:hAnsi="Times New Roman" w:cs="Times New Roman"/>
          <w:color w:val="333333"/>
          <w:sz w:val="24"/>
          <w:szCs w:val="24"/>
        </w:rPr>
        <w:t>пройденного</w:t>
      </w:r>
      <w:proofErr w:type="gramEnd"/>
      <w:r w:rsidRPr="004B61AE">
        <w:rPr>
          <w:rFonts w:ascii="Times New Roman" w:eastAsia="Times New Roman" w:hAnsi="Times New Roman" w:cs="Times New Roman"/>
          <w:color w:val="333333"/>
          <w:sz w:val="24"/>
          <w:szCs w:val="24"/>
        </w:rPr>
        <w:t xml:space="preserve"> по словообразованию в V классе.</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Этимология слова. Основные способы образования слов в русском языке. Правописание чередующихся гласных О и А в корнях </w:t>
      </w:r>
      <w:r w:rsidRPr="004B61AE">
        <w:rPr>
          <w:rFonts w:ascii="Times New Roman" w:eastAsia="Times New Roman" w:hAnsi="Times New Roman" w:cs="Times New Roman"/>
          <w:i/>
          <w:iCs/>
          <w:color w:val="333333"/>
          <w:sz w:val="24"/>
          <w:szCs w:val="24"/>
        </w:rPr>
        <w:t>-</w:t>
      </w:r>
      <w:r w:rsidRPr="004B61AE">
        <w:rPr>
          <w:rFonts w:ascii="Times New Roman" w:eastAsia="Times New Roman" w:hAnsi="Times New Roman" w:cs="Times New Roman"/>
          <w:color w:val="333333"/>
          <w:sz w:val="24"/>
          <w:szCs w:val="24"/>
        </w:rPr>
        <w:t>ГОР-/-ГАР-, -КОС/КАС-. Правописание гласных в при</w:t>
      </w:r>
      <w:r w:rsidRPr="004B61AE">
        <w:rPr>
          <w:rFonts w:ascii="Times New Roman" w:eastAsia="Times New Roman" w:hAnsi="Times New Roman" w:cs="Times New Roman"/>
          <w:color w:val="333333"/>
          <w:sz w:val="24"/>
          <w:szCs w:val="24"/>
        </w:rPr>
        <w:softHyphen/>
        <w:t>ставках ПРЕ- И ПРИ-,</w:t>
      </w:r>
      <w:r w:rsidRPr="004B61AE">
        <w:rPr>
          <w:rFonts w:ascii="Times New Roman" w:eastAsia="Times New Roman" w:hAnsi="Times New Roman" w:cs="Times New Roman"/>
          <w:i/>
          <w:iCs/>
          <w:color w:val="333333"/>
          <w:sz w:val="24"/>
          <w:szCs w:val="24"/>
        </w:rPr>
        <w:t> </w:t>
      </w:r>
      <w:r w:rsidRPr="004B61AE">
        <w:rPr>
          <w:rFonts w:ascii="Times New Roman" w:eastAsia="Times New Roman" w:hAnsi="Times New Roman" w:cs="Times New Roman"/>
          <w:color w:val="333333"/>
          <w:sz w:val="24"/>
          <w:szCs w:val="24"/>
        </w:rPr>
        <w:t>буквы Ы</w:t>
      </w:r>
      <w:r w:rsidRPr="004B61AE">
        <w:rPr>
          <w:rFonts w:ascii="Times New Roman" w:eastAsia="Times New Roman" w:hAnsi="Times New Roman" w:cs="Times New Roman"/>
          <w:i/>
          <w:iCs/>
          <w:color w:val="333333"/>
          <w:sz w:val="24"/>
          <w:szCs w:val="24"/>
        </w:rPr>
        <w:t> </w:t>
      </w:r>
      <w:r w:rsidRPr="004B61AE">
        <w:rPr>
          <w:rFonts w:ascii="Times New Roman" w:eastAsia="Times New Roman" w:hAnsi="Times New Roman" w:cs="Times New Roman"/>
          <w:color w:val="333333"/>
          <w:sz w:val="24"/>
          <w:szCs w:val="24"/>
        </w:rPr>
        <w:t>и</w:t>
      </w:r>
      <w:proofErr w:type="gramStart"/>
      <w:r w:rsidRPr="004B61AE">
        <w:rPr>
          <w:rFonts w:ascii="Times New Roman" w:eastAsia="Times New Roman" w:hAnsi="Times New Roman" w:cs="Times New Roman"/>
          <w:color w:val="333333"/>
          <w:sz w:val="24"/>
          <w:szCs w:val="24"/>
        </w:rPr>
        <w:t xml:space="preserve"> И</w:t>
      </w:r>
      <w:proofErr w:type="gramEnd"/>
      <w:r w:rsidRPr="004B61AE">
        <w:rPr>
          <w:rFonts w:ascii="Times New Roman" w:eastAsia="Times New Roman" w:hAnsi="Times New Roman" w:cs="Times New Roman"/>
          <w:i/>
          <w:iCs/>
          <w:color w:val="333333"/>
          <w:sz w:val="24"/>
          <w:szCs w:val="24"/>
        </w:rPr>
        <w:t> </w:t>
      </w:r>
      <w:r w:rsidRPr="004B61AE">
        <w:rPr>
          <w:rFonts w:ascii="Times New Roman" w:eastAsia="Times New Roman" w:hAnsi="Times New Roman" w:cs="Times New Roman"/>
          <w:color w:val="333333"/>
          <w:sz w:val="24"/>
          <w:szCs w:val="24"/>
        </w:rPr>
        <w:t>после приставок на соглас</w:t>
      </w:r>
      <w:r w:rsidRPr="004B61AE">
        <w:rPr>
          <w:rFonts w:ascii="Times New Roman" w:eastAsia="Times New Roman" w:hAnsi="Times New Roman" w:cs="Times New Roman"/>
          <w:color w:val="333333"/>
          <w:sz w:val="24"/>
          <w:szCs w:val="24"/>
        </w:rPr>
        <w:softHyphen/>
        <w:t>ные.</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Сложные слова. Правописание соединительных гласных</w:t>
      </w:r>
      <w:proofErr w:type="gramStart"/>
      <w:r w:rsidRPr="004B61AE">
        <w:rPr>
          <w:rFonts w:ascii="Times New Roman" w:eastAsia="Times New Roman" w:hAnsi="Times New Roman" w:cs="Times New Roman"/>
          <w:color w:val="333333"/>
          <w:sz w:val="24"/>
          <w:szCs w:val="24"/>
        </w:rPr>
        <w:t xml:space="preserve"> О</w:t>
      </w:r>
      <w:proofErr w:type="gramEnd"/>
      <w:r w:rsidRPr="004B61AE">
        <w:rPr>
          <w:rFonts w:ascii="Times New Roman" w:eastAsia="Times New Roman" w:hAnsi="Times New Roman" w:cs="Times New Roman"/>
          <w:color w:val="333333"/>
          <w:sz w:val="24"/>
          <w:szCs w:val="24"/>
        </w:rPr>
        <w:t xml:space="preserve"> и Е. Сложносокращенные слова.</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Разбор слова по составу и словообразовательный разбор.</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Развитие речи</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Систематизация материала к сочинению. Сложный план. Описание картины.</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знать:</w:t>
      </w:r>
      <w:r w:rsidRPr="004B61AE">
        <w:rPr>
          <w:rFonts w:ascii="Times New Roman" w:eastAsia="Times New Roman" w:hAnsi="Times New Roman" w:cs="Times New Roman"/>
          <w:color w:val="333333"/>
          <w:sz w:val="24"/>
          <w:szCs w:val="24"/>
        </w:rPr>
        <w:t xml:space="preserve"> способы образования слов; возможности изменения морфем; орфограммы, связанные с </w:t>
      </w:r>
      <w:proofErr w:type="spellStart"/>
      <w:r w:rsidRPr="004B61AE">
        <w:rPr>
          <w:rFonts w:ascii="Times New Roman" w:eastAsia="Times New Roman" w:hAnsi="Times New Roman" w:cs="Times New Roman"/>
          <w:color w:val="333333"/>
          <w:sz w:val="24"/>
          <w:szCs w:val="24"/>
        </w:rPr>
        <w:t>морфемикой</w:t>
      </w:r>
      <w:proofErr w:type="spellEnd"/>
      <w:r w:rsidRPr="004B61AE">
        <w:rPr>
          <w:rFonts w:ascii="Times New Roman" w:eastAsia="Times New Roman" w:hAnsi="Times New Roman" w:cs="Times New Roman"/>
          <w:color w:val="333333"/>
          <w:sz w:val="24"/>
          <w:szCs w:val="24"/>
        </w:rPr>
        <w:t>.</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уметь:</w:t>
      </w:r>
      <w:r w:rsidRPr="004B61AE">
        <w:rPr>
          <w:rFonts w:ascii="Times New Roman" w:eastAsia="Times New Roman" w:hAnsi="Times New Roman" w:cs="Times New Roman"/>
          <w:color w:val="333333"/>
          <w:sz w:val="24"/>
          <w:szCs w:val="24"/>
        </w:rPr>
        <w:t> производить морфемный анализ слов; выбирать правильные написания, зависящие от строения слова; согласовывать со сложносокращенными словами прилагательные и глаголы в прошедшем времени; пользоваться словообразовательными словарями; составлять сложный план; писать сочинение по картине.</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Контроль знаний:</w:t>
      </w:r>
      <w:r w:rsidRPr="004B61AE">
        <w:rPr>
          <w:rFonts w:ascii="Times New Roman" w:eastAsia="Times New Roman" w:hAnsi="Times New Roman" w:cs="Times New Roman"/>
          <w:color w:val="333333"/>
          <w:sz w:val="24"/>
          <w:szCs w:val="24"/>
        </w:rPr>
        <w:t> анализ устных ответов, анализ ежедневных письменных работ в тетрадях; анализ промежуточных практических работ; изложение-описание помещения; сочинение по картине; контрольный диктант с грамматическим заданием.</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Морфология. Орфография. Культура речи</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Тема 4</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Имя существительное. Культура речи</w:t>
      </w:r>
      <w:r w:rsidR="003209C1">
        <w:rPr>
          <w:rFonts w:ascii="Times New Roman" w:eastAsia="Times New Roman" w:hAnsi="Times New Roman" w:cs="Times New Roman"/>
          <w:b/>
          <w:bCs/>
          <w:color w:val="333333"/>
          <w:sz w:val="24"/>
          <w:szCs w:val="24"/>
        </w:rPr>
        <w:t xml:space="preserve">. </w:t>
      </w:r>
      <w:r w:rsidR="003209C1">
        <w:rPr>
          <w:rFonts w:ascii="Times New Roman" w:eastAsia="Times New Roman" w:hAnsi="Times New Roman" w:cs="Times New Roman"/>
          <w:b/>
          <w:bCs/>
          <w:i/>
          <w:iCs/>
          <w:color w:val="333333"/>
          <w:sz w:val="24"/>
          <w:szCs w:val="24"/>
        </w:rPr>
        <w:t xml:space="preserve"> (14</w:t>
      </w:r>
      <w:r w:rsidRPr="004B61AE">
        <w:rPr>
          <w:rFonts w:ascii="Times New Roman" w:eastAsia="Times New Roman" w:hAnsi="Times New Roman" w:cs="Times New Roman"/>
          <w:b/>
          <w:bCs/>
          <w:i/>
          <w:iCs/>
          <w:color w:val="333333"/>
          <w:sz w:val="24"/>
          <w:szCs w:val="24"/>
        </w:rPr>
        <w:t>)</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Повторение сведений об имени существительном, полученных в V классе. Морфологические признаки существительного. Разносклоняемые существительные. Несклоняемые существительные (ознакомление). Род несклоняемых существительных. Существительные общего рода. Образо</w:t>
      </w:r>
      <w:r w:rsidRPr="004B61AE">
        <w:rPr>
          <w:rFonts w:ascii="Times New Roman" w:eastAsia="Times New Roman" w:hAnsi="Times New Roman" w:cs="Times New Roman"/>
          <w:color w:val="333333"/>
          <w:sz w:val="24"/>
          <w:szCs w:val="24"/>
        </w:rPr>
        <w:softHyphen/>
        <w:t>вание существительных.</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НЕ с существительными. Правопи</w:t>
      </w:r>
      <w:r w:rsidRPr="004B61AE">
        <w:rPr>
          <w:rFonts w:ascii="Times New Roman" w:eastAsia="Times New Roman" w:hAnsi="Times New Roman" w:cs="Times New Roman"/>
          <w:color w:val="333333"/>
          <w:sz w:val="24"/>
          <w:szCs w:val="24"/>
        </w:rPr>
        <w:softHyphen/>
        <w:t xml:space="preserve">сание гласных в суффиксах </w:t>
      </w:r>
      <w:proofErr w:type="gramStart"/>
      <w:r w:rsidRPr="004B61AE">
        <w:rPr>
          <w:rFonts w:ascii="Times New Roman" w:eastAsia="Times New Roman" w:hAnsi="Times New Roman" w:cs="Times New Roman"/>
          <w:color w:val="333333"/>
          <w:sz w:val="24"/>
          <w:szCs w:val="24"/>
        </w:rPr>
        <w:t>-Е</w:t>
      </w:r>
      <w:proofErr w:type="gramEnd"/>
      <w:r w:rsidRPr="004B61AE">
        <w:rPr>
          <w:rFonts w:ascii="Times New Roman" w:eastAsia="Times New Roman" w:hAnsi="Times New Roman" w:cs="Times New Roman"/>
          <w:color w:val="333333"/>
          <w:sz w:val="24"/>
          <w:szCs w:val="24"/>
        </w:rPr>
        <w:t>К -ИК; буквы О и Е после шипя</w:t>
      </w:r>
      <w:r w:rsidRPr="004B61AE">
        <w:rPr>
          <w:rFonts w:ascii="Times New Roman" w:eastAsia="Times New Roman" w:hAnsi="Times New Roman" w:cs="Times New Roman"/>
          <w:color w:val="333333"/>
          <w:sz w:val="24"/>
          <w:szCs w:val="24"/>
        </w:rPr>
        <w:softHyphen/>
        <w:t xml:space="preserve">щих и Ц в суффиксах  существительных. Согласные Ч и </w:t>
      </w:r>
      <w:proofErr w:type="gramStart"/>
      <w:r w:rsidRPr="004B61AE">
        <w:rPr>
          <w:rFonts w:ascii="Times New Roman" w:eastAsia="Times New Roman" w:hAnsi="Times New Roman" w:cs="Times New Roman"/>
          <w:color w:val="333333"/>
          <w:sz w:val="24"/>
          <w:szCs w:val="24"/>
        </w:rPr>
        <w:t>Щ</w:t>
      </w:r>
      <w:proofErr w:type="gramEnd"/>
      <w:r w:rsidRPr="004B61AE">
        <w:rPr>
          <w:rFonts w:ascii="Times New Roman" w:eastAsia="Times New Roman" w:hAnsi="Times New Roman" w:cs="Times New Roman"/>
          <w:color w:val="333333"/>
          <w:sz w:val="24"/>
          <w:szCs w:val="24"/>
        </w:rPr>
        <w:t xml:space="preserve"> в суффиксе -ЧИК (-ЩИК).</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Развитие речи</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Употребление в речи разносклоняемых и несклоняемых существительных. Описание помещения по личным впечатлениям.</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знать: </w:t>
      </w:r>
      <w:r w:rsidRPr="004B61AE">
        <w:rPr>
          <w:rFonts w:ascii="Times New Roman" w:eastAsia="Times New Roman" w:hAnsi="Times New Roman" w:cs="Times New Roman"/>
          <w:color w:val="333333"/>
          <w:sz w:val="24"/>
          <w:szCs w:val="24"/>
        </w:rPr>
        <w:t>морфологические признаки существительного; способы образования существительных; правописание не с существительными и суффиксов существительных.</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lastRenderedPageBreak/>
        <w:t>Обучающиеся должны уметь:</w:t>
      </w:r>
      <w:r w:rsidRPr="004B61AE">
        <w:rPr>
          <w:rFonts w:ascii="Times New Roman" w:eastAsia="Times New Roman" w:hAnsi="Times New Roman" w:cs="Times New Roman"/>
          <w:color w:val="333333"/>
          <w:sz w:val="24"/>
          <w:szCs w:val="24"/>
        </w:rPr>
        <w:t> различать  существительное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существительного; создавать тексты типа описания.</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Контроль знаний:</w:t>
      </w:r>
      <w:r w:rsidRPr="004B61AE">
        <w:rPr>
          <w:rFonts w:ascii="Times New Roman" w:eastAsia="Times New Roman" w:hAnsi="Times New Roman" w:cs="Times New Roman"/>
          <w:color w:val="333333"/>
          <w:sz w:val="24"/>
          <w:szCs w:val="24"/>
        </w:rPr>
        <w:t> анализ устных ответов, анализ ежедневных письменных работ в тетрадях; анализ промежуточных практических работ; сочинение-описание помещения; контрольные диктанты с грамматическим заданием.</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Тема 5</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Имя  прилагательное. Культура речи </w:t>
      </w:r>
      <w:r w:rsidR="003209C1">
        <w:rPr>
          <w:rFonts w:ascii="Times New Roman" w:eastAsia="Times New Roman" w:hAnsi="Times New Roman" w:cs="Times New Roman"/>
          <w:b/>
          <w:bCs/>
          <w:color w:val="333333"/>
          <w:sz w:val="24"/>
          <w:szCs w:val="24"/>
        </w:rPr>
        <w:t>19</w:t>
      </w:r>
      <w:r w:rsidR="003209C1">
        <w:rPr>
          <w:rFonts w:ascii="Times New Roman" w:eastAsia="Times New Roman" w:hAnsi="Times New Roman" w:cs="Times New Roman"/>
          <w:b/>
          <w:bCs/>
          <w:i/>
          <w:iCs/>
          <w:color w:val="333333"/>
          <w:sz w:val="24"/>
          <w:szCs w:val="24"/>
        </w:rPr>
        <w:t xml:space="preserve"> ч. (15</w:t>
      </w:r>
      <w:r w:rsidRPr="004B61AE">
        <w:rPr>
          <w:rFonts w:ascii="Times New Roman" w:eastAsia="Times New Roman" w:hAnsi="Times New Roman" w:cs="Times New Roman"/>
          <w:b/>
          <w:bCs/>
          <w:i/>
          <w:iCs/>
          <w:color w:val="333333"/>
          <w:sz w:val="24"/>
          <w:szCs w:val="24"/>
        </w:rPr>
        <w:t>+4)</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proofErr w:type="gramStart"/>
      <w:r w:rsidRPr="004B61AE">
        <w:rPr>
          <w:rFonts w:ascii="Times New Roman" w:eastAsia="Times New Roman" w:hAnsi="Times New Roman" w:cs="Times New Roman"/>
          <w:color w:val="333333"/>
          <w:sz w:val="24"/>
          <w:szCs w:val="24"/>
        </w:rPr>
        <w:t>Повторение пройденного об имени прилагательном в V классе.</w:t>
      </w:r>
      <w:proofErr w:type="gramEnd"/>
      <w:r w:rsidRPr="004B61AE">
        <w:rPr>
          <w:rFonts w:ascii="Times New Roman" w:eastAsia="Times New Roman" w:hAnsi="Times New Roman" w:cs="Times New Roman"/>
          <w:color w:val="333333"/>
          <w:sz w:val="24"/>
          <w:szCs w:val="24"/>
        </w:rPr>
        <w:t xml:space="preserve"> Морфологические признаки прилагательного. Разряды прилагательных: качественные, относитель</w:t>
      </w:r>
      <w:r w:rsidRPr="004B61AE">
        <w:rPr>
          <w:rFonts w:ascii="Times New Roman" w:eastAsia="Times New Roman" w:hAnsi="Times New Roman" w:cs="Times New Roman"/>
          <w:color w:val="333333"/>
          <w:sz w:val="24"/>
          <w:szCs w:val="24"/>
        </w:rPr>
        <w:softHyphen/>
        <w:t>ные и притяжательные прилагательные. Образо</w:t>
      </w:r>
      <w:r w:rsidRPr="004B61AE">
        <w:rPr>
          <w:rFonts w:ascii="Times New Roman" w:eastAsia="Times New Roman" w:hAnsi="Times New Roman" w:cs="Times New Roman"/>
          <w:color w:val="333333"/>
          <w:sz w:val="24"/>
          <w:szCs w:val="24"/>
        </w:rPr>
        <w:softHyphen/>
        <w:t>вание прилагательных. Степени сравнения прилагательных; обра</w:t>
      </w:r>
      <w:r w:rsidRPr="004B61AE">
        <w:rPr>
          <w:rFonts w:ascii="Times New Roman" w:eastAsia="Times New Roman" w:hAnsi="Times New Roman" w:cs="Times New Roman"/>
          <w:color w:val="333333"/>
          <w:sz w:val="24"/>
          <w:szCs w:val="24"/>
        </w:rPr>
        <w:softHyphen/>
        <w:t>зование степеней сравнения.</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НЕ с именами прилага</w:t>
      </w:r>
      <w:r w:rsidRPr="004B61AE">
        <w:rPr>
          <w:rFonts w:ascii="Times New Roman" w:eastAsia="Times New Roman" w:hAnsi="Times New Roman" w:cs="Times New Roman"/>
          <w:color w:val="333333"/>
          <w:sz w:val="24"/>
          <w:szCs w:val="24"/>
        </w:rPr>
        <w:softHyphen/>
        <w:t>тельными. Буквы О и Е</w:t>
      </w:r>
      <w:r w:rsidRPr="004B61AE">
        <w:rPr>
          <w:rFonts w:ascii="Times New Roman" w:eastAsia="Times New Roman" w:hAnsi="Times New Roman" w:cs="Times New Roman"/>
          <w:i/>
          <w:iCs/>
          <w:color w:val="333333"/>
          <w:sz w:val="24"/>
          <w:szCs w:val="24"/>
        </w:rPr>
        <w:t> </w:t>
      </w:r>
      <w:r w:rsidRPr="004B61AE">
        <w:rPr>
          <w:rFonts w:ascii="Times New Roman" w:eastAsia="Times New Roman" w:hAnsi="Times New Roman" w:cs="Times New Roman"/>
          <w:color w:val="333333"/>
          <w:sz w:val="24"/>
          <w:szCs w:val="24"/>
        </w:rPr>
        <w:t xml:space="preserve">после шипящих и </w:t>
      </w:r>
      <w:proofErr w:type="gramStart"/>
      <w:r w:rsidRPr="004B61AE">
        <w:rPr>
          <w:rFonts w:ascii="Times New Roman" w:eastAsia="Times New Roman" w:hAnsi="Times New Roman" w:cs="Times New Roman"/>
          <w:color w:val="333333"/>
          <w:sz w:val="24"/>
          <w:szCs w:val="24"/>
        </w:rPr>
        <w:t>Ц</w:t>
      </w:r>
      <w:proofErr w:type="gramEnd"/>
      <w:r w:rsidRPr="004B61AE">
        <w:rPr>
          <w:rFonts w:ascii="Times New Roman" w:eastAsia="Times New Roman" w:hAnsi="Times New Roman" w:cs="Times New Roman"/>
          <w:i/>
          <w:iCs/>
          <w:color w:val="333333"/>
          <w:sz w:val="24"/>
          <w:szCs w:val="24"/>
        </w:rPr>
        <w:t> </w:t>
      </w:r>
      <w:r w:rsidRPr="004B61AE">
        <w:rPr>
          <w:rFonts w:ascii="Times New Roman" w:eastAsia="Times New Roman" w:hAnsi="Times New Roman" w:cs="Times New Roman"/>
          <w:color w:val="333333"/>
          <w:sz w:val="24"/>
          <w:szCs w:val="24"/>
        </w:rPr>
        <w:t>в суффиксах прилагательных. Правописание гласных Н и НН в именах прила</w:t>
      </w:r>
      <w:r w:rsidRPr="004B61AE">
        <w:rPr>
          <w:rFonts w:ascii="Times New Roman" w:eastAsia="Times New Roman" w:hAnsi="Times New Roman" w:cs="Times New Roman"/>
          <w:color w:val="333333"/>
          <w:sz w:val="24"/>
          <w:szCs w:val="24"/>
        </w:rPr>
        <w:softHyphen/>
        <w:t xml:space="preserve">гательных. Различение на письме суффиксов </w:t>
      </w:r>
      <w:proofErr w:type="gramStart"/>
      <w:r w:rsidRPr="004B61AE">
        <w:rPr>
          <w:rFonts w:ascii="Times New Roman" w:eastAsia="Times New Roman" w:hAnsi="Times New Roman" w:cs="Times New Roman"/>
          <w:color w:val="333333"/>
          <w:sz w:val="24"/>
          <w:szCs w:val="24"/>
        </w:rPr>
        <w:t>-К</w:t>
      </w:r>
      <w:proofErr w:type="gramEnd"/>
      <w:r w:rsidRPr="004B61AE">
        <w:rPr>
          <w:rFonts w:ascii="Times New Roman" w:eastAsia="Times New Roman" w:hAnsi="Times New Roman" w:cs="Times New Roman"/>
          <w:color w:val="333333"/>
          <w:sz w:val="24"/>
          <w:szCs w:val="24"/>
        </w:rPr>
        <w:t>- и -СК-.</w:t>
      </w:r>
      <w:r w:rsidRPr="004B61AE">
        <w:rPr>
          <w:rFonts w:ascii="Times New Roman" w:eastAsia="Times New Roman" w:hAnsi="Times New Roman" w:cs="Times New Roman"/>
          <w:i/>
          <w:iCs/>
          <w:color w:val="333333"/>
          <w:sz w:val="24"/>
          <w:szCs w:val="24"/>
        </w:rPr>
        <w:t> </w:t>
      </w:r>
      <w:r w:rsidRPr="004B61AE">
        <w:rPr>
          <w:rFonts w:ascii="Times New Roman" w:eastAsia="Times New Roman" w:hAnsi="Times New Roman" w:cs="Times New Roman"/>
          <w:color w:val="333333"/>
          <w:sz w:val="24"/>
          <w:szCs w:val="24"/>
        </w:rPr>
        <w:t>Слитное и дефисное написание сложных прилагательных.</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Развитие речи</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Употребление в речи  прилагательных. Описание  природы. Выборочная работа с текстом. Описание картины.</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знать: </w:t>
      </w:r>
      <w:r w:rsidRPr="004B61AE">
        <w:rPr>
          <w:rFonts w:ascii="Times New Roman" w:eastAsia="Times New Roman" w:hAnsi="Times New Roman" w:cs="Times New Roman"/>
          <w:color w:val="333333"/>
          <w:sz w:val="24"/>
          <w:szCs w:val="24"/>
        </w:rPr>
        <w:t>морфологические признаки  прилагательного; способы образования  прилагательных; правописание не с  прилагательными и суффиксов прилагательных; правописание сложных прилагательных.</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уметь:</w:t>
      </w:r>
      <w:r w:rsidRPr="004B61AE">
        <w:rPr>
          <w:rFonts w:ascii="Times New Roman" w:eastAsia="Times New Roman" w:hAnsi="Times New Roman" w:cs="Times New Roman"/>
          <w:color w:val="333333"/>
          <w:sz w:val="24"/>
          <w:szCs w:val="24"/>
        </w:rPr>
        <w:t> различать  прилагательное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создавать тексты типа описания.</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Контроль знаний:</w:t>
      </w:r>
      <w:r w:rsidRPr="004B61AE">
        <w:rPr>
          <w:rFonts w:ascii="Times New Roman" w:eastAsia="Times New Roman" w:hAnsi="Times New Roman" w:cs="Times New Roman"/>
          <w:color w:val="333333"/>
          <w:sz w:val="24"/>
          <w:szCs w:val="24"/>
        </w:rPr>
        <w:t> анализ устных ответов, анализ ежедневных письменных работ в тетрадях; анализ промежуточных практических работ; сочинение по картине;  выборочное изложение; контрольный диктант с грамматическим заданием.</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Тема 6</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Имя   числительное. Культура речи</w:t>
      </w:r>
      <w:r w:rsidRPr="004B61AE">
        <w:rPr>
          <w:rFonts w:ascii="Times New Roman" w:eastAsia="Times New Roman" w:hAnsi="Times New Roman" w:cs="Times New Roman"/>
          <w:color w:val="333333"/>
          <w:sz w:val="24"/>
          <w:szCs w:val="24"/>
        </w:rPr>
        <w:t> </w:t>
      </w:r>
      <w:r w:rsidRPr="004B61AE">
        <w:rPr>
          <w:rFonts w:ascii="Times New Roman" w:eastAsia="Times New Roman" w:hAnsi="Times New Roman" w:cs="Times New Roman"/>
          <w:b/>
          <w:bCs/>
          <w:i/>
          <w:iCs/>
          <w:color w:val="333333"/>
          <w:sz w:val="24"/>
          <w:szCs w:val="24"/>
        </w:rPr>
        <w:t>1</w:t>
      </w:r>
      <w:r w:rsidR="003209C1">
        <w:rPr>
          <w:rFonts w:ascii="Times New Roman" w:eastAsia="Times New Roman" w:hAnsi="Times New Roman" w:cs="Times New Roman"/>
          <w:b/>
          <w:bCs/>
          <w:i/>
          <w:iCs/>
          <w:color w:val="333333"/>
          <w:sz w:val="24"/>
          <w:szCs w:val="24"/>
        </w:rPr>
        <w:t>3</w:t>
      </w:r>
      <w:r w:rsidRPr="004B61AE">
        <w:rPr>
          <w:rFonts w:ascii="Times New Roman" w:eastAsia="Times New Roman" w:hAnsi="Times New Roman" w:cs="Times New Roman"/>
          <w:b/>
          <w:bCs/>
          <w:i/>
          <w:iCs/>
          <w:color w:val="333333"/>
          <w:sz w:val="24"/>
          <w:szCs w:val="24"/>
        </w:rPr>
        <w:t>ч</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Имя числительное как часть речи. Морфологические признаки  числительного. Синтаксическая роль имен числительных в предложении. Числительные  количественные и порядковые. Числительные простые и составные.</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Склонение порядковых числительных. Правописание гласных в падежных окончаниях порядковых числительных.</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Развитие речи</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Употребление в речи  прилагательных. Устное выступление.  Выборочное изложение.</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знать: </w:t>
      </w:r>
      <w:r w:rsidRPr="004B61AE">
        <w:rPr>
          <w:rFonts w:ascii="Times New Roman" w:eastAsia="Times New Roman" w:hAnsi="Times New Roman" w:cs="Times New Roman"/>
          <w:color w:val="333333"/>
          <w:sz w:val="24"/>
          <w:szCs w:val="24"/>
        </w:rPr>
        <w:t>морфологические признаки  числительного; способы образования числительных; правописание числительных.</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уметь:</w:t>
      </w:r>
      <w:r w:rsidRPr="004B61AE">
        <w:rPr>
          <w:rFonts w:ascii="Times New Roman" w:eastAsia="Times New Roman" w:hAnsi="Times New Roman" w:cs="Times New Roman"/>
          <w:color w:val="333333"/>
          <w:sz w:val="24"/>
          <w:szCs w:val="24"/>
        </w:rPr>
        <w:t> различать  числительное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писать выборочное изложение, публично выступать.</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Контроль знаний:</w:t>
      </w:r>
      <w:r w:rsidRPr="004B61AE">
        <w:rPr>
          <w:rFonts w:ascii="Times New Roman" w:eastAsia="Times New Roman" w:hAnsi="Times New Roman" w:cs="Times New Roman"/>
          <w:color w:val="333333"/>
          <w:sz w:val="24"/>
          <w:szCs w:val="24"/>
        </w:rPr>
        <w:t> анализ устных ответов, анализ ежедневных письменных работ в тетрадях; анализ промежуточных практических работ;  сжатое изложение; контрольный диктант с грамматическим заданием</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lastRenderedPageBreak/>
        <w:t>Тема 7</w:t>
      </w:r>
      <w:r w:rsidRPr="004B61AE">
        <w:rPr>
          <w:rFonts w:ascii="Times New Roman" w:eastAsia="Times New Roman" w:hAnsi="Times New Roman" w:cs="Times New Roman"/>
          <w:color w:val="333333"/>
          <w:sz w:val="24"/>
          <w:szCs w:val="24"/>
        </w:rPr>
        <w:t>      </w:t>
      </w:r>
      <w:r w:rsidRPr="004B61AE">
        <w:rPr>
          <w:rFonts w:ascii="Times New Roman" w:eastAsia="Times New Roman" w:hAnsi="Times New Roman" w:cs="Times New Roman"/>
          <w:b/>
          <w:bCs/>
          <w:color w:val="333333"/>
          <w:sz w:val="24"/>
          <w:szCs w:val="24"/>
        </w:rPr>
        <w:t>Местоимение. Культура речи  </w:t>
      </w:r>
      <w:r w:rsidRPr="004B61AE">
        <w:rPr>
          <w:rFonts w:ascii="Times New Roman" w:eastAsia="Times New Roman" w:hAnsi="Times New Roman" w:cs="Times New Roman"/>
          <w:b/>
          <w:bCs/>
          <w:i/>
          <w:iCs/>
          <w:color w:val="333333"/>
          <w:sz w:val="24"/>
          <w:szCs w:val="24"/>
        </w:rPr>
        <w:t>18 ч. (1</w:t>
      </w:r>
      <w:r w:rsidR="003209C1">
        <w:rPr>
          <w:rFonts w:ascii="Times New Roman" w:eastAsia="Times New Roman" w:hAnsi="Times New Roman" w:cs="Times New Roman"/>
          <w:b/>
          <w:bCs/>
          <w:i/>
          <w:iCs/>
          <w:color w:val="333333"/>
          <w:sz w:val="24"/>
          <w:szCs w:val="24"/>
        </w:rPr>
        <w:t>6+2</w:t>
      </w:r>
      <w:r w:rsidRPr="004B61AE">
        <w:rPr>
          <w:rFonts w:ascii="Times New Roman" w:eastAsia="Times New Roman" w:hAnsi="Times New Roman" w:cs="Times New Roman"/>
          <w:b/>
          <w:bCs/>
          <w:i/>
          <w:iCs/>
          <w:color w:val="333333"/>
          <w:sz w:val="24"/>
          <w:szCs w:val="24"/>
        </w:rPr>
        <w:t>)</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Местоимение как часть речи. Морфологические признаки  местоимения. Синтаксическая роль местоимений в предложении. Разряды местоимений. Склонение местоимений. Раздельное написание предлогов с местоимениями. Буква Н в личных местоиме</w:t>
      </w:r>
      <w:r w:rsidRPr="004B61AE">
        <w:rPr>
          <w:rFonts w:ascii="Times New Roman" w:eastAsia="Times New Roman" w:hAnsi="Times New Roman" w:cs="Times New Roman"/>
          <w:color w:val="333333"/>
          <w:sz w:val="24"/>
          <w:szCs w:val="24"/>
        </w:rPr>
        <w:softHyphen/>
        <w:t>ниях 3-го лица после предлогов. Образование неопределён</w:t>
      </w:r>
      <w:r w:rsidRPr="004B61AE">
        <w:rPr>
          <w:rFonts w:ascii="Times New Roman" w:eastAsia="Times New Roman" w:hAnsi="Times New Roman" w:cs="Times New Roman"/>
          <w:color w:val="333333"/>
          <w:sz w:val="24"/>
          <w:szCs w:val="24"/>
        </w:rPr>
        <w:softHyphen/>
        <w:t>ных местоимений. Дефис в неопределенных местоимениях. НЕ в неопределенных местоимениях. Слитное и раздель</w:t>
      </w:r>
      <w:r w:rsidRPr="004B61AE">
        <w:rPr>
          <w:rFonts w:ascii="Times New Roman" w:eastAsia="Times New Roman" w:hAnsi="Times New Roman" w:cs="Times New Roman"/>
          <w:color w:val="333333"/>
          <w:sz w:val="24"/>
          <w:szCs w:val="24"/>
        </w:rPr>
        <w:softHyphen/>
        <w:t>ное написание НЕ и НИ в отрицательных местоимениях.</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Развитие речи</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Употребление в речи  местоимений. Рассказ по сюжетным рисункам. Изложение с элементами сочинения.</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знать: </w:t>
      </w:r>
      <w:r w:rsidRPr="004B61AE">
        <w:rPr>
          <w:rFonts w:ascii="Times New Roman" w:eastAsia="Times New Roman" w:hAnsi="Times New Roman" w:cs="Times New Roman"/>
          <w:color w:val="333333"/>
          <w:sz w:val="24"/>
          <w:szCs w:val="24"/>
        </w:rPr>
        <w:t>морфологические признаки   местоимения; способы образования  местоимений; правописание  местоимений.</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уметь:</w:t>
      </w:r>
      <w:r w:rsidRPr="004B61AE">
        <w:rPr>
          <w:rFonts w:ascii="Times New Roman" w:eastAsia="Times New Roman" w:hAnsi="Times New Roman" w:cs="Times New Roman"/>
          <w:color w:val="333333"/>
          <w:sz w:val="24"/>
          <w:szCs w:val="24"/>
        </w:rPr>
        <w:t> различать   местоимение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местоимения; писать  изложение с элементами сочинения,  составлять рассказ по сюжетным рисункам.</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Контроль знаний:</w:t>
      </w:r>
      <w:r w:rsidRPr="004B61AE">
        <w:rPr>
          <w:rFonts w:ascii="Times New Roman" w:eastAsia="Times New Roman" w:hAnsi="Times New Roman" w:cs="Times New Roman"/>
          <w:color w:val="333333"/>
          <w:sz w:val="24"/>
          <w:szCs w:val="24"/>
        </w:rPr>
        <w:t> анализ устных ответов, анализ ежедневных письменных работ в тетрадях; анализ промежуточных практических работ; рассказ по сюжетным рисункам; контрольное изложение с элементами сочинения; контрольное сочинение; контрольный диктант с грамматическим заданием.</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Тема 8</w:t>
      </w:r>
      <w:r w:rsidRPr="004B61AE">
        <w:rPr>
          <w:rFonts w:ascii="Times New Roman" w:eastAsia="Times New Roman" w:hAnsi="Times New Roman" w:cs="Times New Roman"/>
          <w:color w:val="333333"/>
          <w:sz w:val="24"/>
          <w:szCs w:val="24"/>
        </w:rPr>
        <w:t>              </w:t>
      </w:r>
      <w:r w:rsidRPr="004B61AE">
        <w:rPr>
          <w:rFonts w:ascii="Times New Roman" w:eastAsia="Times New Roman" w:hAnsi="Times New Roman" w:cs="Times New Roman"/>
          <w:b/>
          <w:bCs/>
          <w:color w:val="333333"/>
          <w:sz w:val="24"/>
          <w:szCs w:val="24"/>
        </w:rPr>
        <w:t>Глагол. Культура речи  </w:t>
      </w:r>
      <w:r w:rsidR="003209C1">
        <w:rPr>
          <w:rFonts w:ascii="Times New Roman" w:eastAsia="Times New Roman" w:hAnsi="Times New Roman" w:cs="Times New Roman"/>
          <w:b/>
          <w:bCs/>
          <w:i/>
          <w:iCs/>
          <w:color w:val="333333"/>
          <w:sz w:val="24"/>
          <w:szCs w:val="24"/>
        </w:rPr>
        <w:t>20</w:t>
      </w:r>
      <w:r w:rsidRPr="004B61AE">
        <w:rPr>
          <w:rFonts w:ascii="Times New Roman" w:eastAsia="Times New Roman" w:hAnsi="Times New Roman" w:cs="Times New Roman"/>
          <w:b/>
          <w:bCs/>
          <w:i/>
          <w:iCs/>
          <w:color w:val="333333"/>
          <w:sz w:val="24"/>
          <w:szCs w:val="24"/>
        </w:rPr>
        <w:t xml:space="preserve"> ч. (1</w:t>
      </w:r>
      <w:r w:rsidR="003209C1">
        <w:rPr>
          <w:rFonts w:ascii="Times New Roman" w:eastAsia="Times New Roman" w:hAnsi="Times New Roman" w:cs="Times New Roman"/>
          <w:b/>
          <w:bCs/>
          <w:i/>
          <w:iCs/>
          <w:color w:val="333333"/>
          <w:sz w:val="24"/>
          <w:szCs w:val="24"/>
        </w:rPr>
        <w:t>8</w:t>
      </w:r>
      <w:r w:rsidRPr="004B61AE">
        <w:rPr>
          <w:rFonts w:ascii="Times New Roman" w:eastAsia="Times New Roman" w:hAnsi="Times New Roman" w:cs="Times New Roman"/>
          <w:b/>
          <w:bCs/>
          <w:i/>
          <w:iCs/>
          <w:color w:val="333333"/>
          <w:sz w:val="24"/>
          <w:szCs w:val="24"/>
        </w:rPr>
        <w:t>+</w:t>
      </w:r>
      <w:r w:rsidR="003209C1">
        <w:rPr>
          <w:rFonts w:ascii="Times New Roman" w:eastAsia="Times New Roman" w:hAnsi="Times New Roman" w:cs="Times New Roman"/>
          <w:b/>
          <w:bCs/>
          <w:i/>
          <w:iCs/>
          <w:color w:val="333333"/>
          <w:sz w:val="24"/>
          <w:szCs w:val="24"/>
        </w:rPr>
        <w:t>2</w:t>
      </w:r>
      <w:r w:rsidRPr="004B61AE">
        <w:rPr>
          <w:rFonts w:ascii="Times New Roman" w:eastAsia="Times New Roman" w:hAnsi="Times New Roman" w:cs="Times New Roman"/>
          <w:b/>
          <w:bCs/>
          <w:i/>
          <w:iCs/>
          <w:color w:val="333333"/>
          <w:sz w:val="24"/>
          <w:szCs w:val="24"/>
        </w:rPr>
        <w:t>)</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 xml:space="preserve">Повторение </w:t>
      </w:r>
      <w:proofErr w:type="gramStart"/>
      <w:r w:rsidRPr="004B61AE">
        <w:rPr>
          <w:rFonts w:ascii="Times New Roman" w:eastAsia="Times New Roman" w:hAnsi="Times New Roman" w:cs="Times New Roman"/>
          <w:color w:val="333333"/>
          <w:sz w:val="24"/>
          <w:szCs w:val="24"/>
        </w:rPr>
        <w:t>пройденного</w:t>
      </w:r>
      <w:proofErr w:type="gramEnd"/>
      <w:r w:rsidRPr="004B61AE">
        <w:rPr>
          <w:rFonts w:ascii="Times New Roman" w:eastAsia="Times New Roman" w:hAnsi="Times New Roman" w:cs="Times New Roman"/>
          <w:color w:val="333333"/>
          <w:sz w:val="24"/>
          <w:szCs w:val="24"/>
        </w:rPr>
        <w:t xml:space="preserve"> о глаголе в V классе. Морфологические признаки  глагола. Пе</w:t>
      </w:r>
      <w:r w:rsidRPr="004B61AE">
        <w:rPr>
          <w:rFonts w:ascii="Times New Roman" w:eastAsia="Times New Roman" w:hAnsi="Times New Roman" w:cs="Times New Roman"/>
          <w:color w:val="333333"/>
          <w:sz w:val="24"/>
          <w:szCs w:val="24"/>
        </w:rPr>
        <w:softHyphen/>
        <w:t>реходные и непереходные глаголы. Изъяви</w:t>
      </w:r>
      <w:r w:rsidRPr="004B61AE">
        <w:rPr>
          <w:rFonts w:ascii="Times New Roman" w:eastAsia="Times New Roman" w:hAnsi="Times New Roman" w:cs="Times New Roman"/>
          <w:color w:val="333333"/>
          <w:sz w:val="24"/>
          <w:szCs w:val="24"/>
        </w:rPr>
        <w:softHyphen/>
        <w:t>тельное, условное и повелительное наклонение. Раздельное написание Б</w:t>
      </w:r>
      <w:proofErr w:type="gramStart"/>
      <w:r w:rsidRPr="004B61AE">
        <w:rPr>
          <w:rFonts w:ascii="Times New Roman" w:eastAsia="Times New Roman" w:hAnsi="Times New Roman" w:cs="Times New Roman"/>
          <w:color w:val="333333"/>
          <w:sz w:val="24"/>
          <w:szCs w:val="24"/>
        </w:rPr>
        <w:t>Ы(</w:t>
      </w:r>
      <w:proofErr w:type="gramEnd"/>
      <w:r w:rsidRPr="004B61AE">
        <w:rPr>
          <w:rFonts w:ascii="Times New Roman" w:eastAsia="Times New Roman" w:hAnsi="Times New Roman" w:cs="Times New Roman"/>
          <w:color w:val="333333"/>
          <w:sz w:val="24"/>
          <w:szCs w:val="24"/>
        </w:rPr>
        <w:t>Б) с глаголами в условном наклонении.  Правописание  глаголов  повелительного наклонения. Разноспря</w:t>
      </w:r>
      <w:r w:rsidRPr="004B61AE">
        <w:rPr>
          <w:rFonts w:ascii="Times New Roman" w:eastAsia="Times New Roman" w:hAnsi="Times New Roman" w:cs="Times New Roman"/>
          <w:color w:val="333333"/>
          <w:sz w:val="24"/>
          <w:szCs w:val="24"/>
        </w:rPr>
        <w:softHyphen/>
        <w:t>гаемые глаголы. Безличные глаголы. Образование глаголов. Правописание гласных в суффиксах глаголов. </w:t>
      </w:r>
      <w:r w:rsidRPr="004B61AE">
        <w:rPr>
          <w:rFonts w:ascii="Times New Roman" w:eastAsia="Times New Roman" w:hAnsi="Times New Roman" w:cs="Times New Roman"/>
          <w:b/>
          <w:bCs/>
          <w:color w:val="333333"/>
          <w:sz w:val="24"/>
          <w:szCs w:val="24"/>
        </w:rPr>
        <w:t>Развитие речи</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 xml:space="preserve">Употребление в речи   глагола.  Употребление наклонений глагола. Рассказ. Рассказ по рисункам. Рассказ на основе </w:t>
      </w:r>
      <w:proofErr w:type="gramStart"/>
      <w:r w:rsidRPr="004B61AE">
        <w:rPr>
          <w:rFonts w:ascii="Times New Roman" w:eastAsia="Times New Roman" w:hAnsi="Times New Roman" w:cs="Times New Roman"/>
          <w:color w:val="333333"/>
          <w:sz w:val="24"/>
          <w:szCs w:val="24"/>
        </w:rPr>
        <w:t>услышанного</w:t>
      </w:r>
      <w:proofErr w:type="gramEnd"/>
      <w:r w:rsidRPr="004B61AE">
        <w:rPr>
          <w:rFonts w:ascii="Times New Roman" w:eastAsia="Times New Roman" w:hAnsi="Times New Roman" w:cs="Times New Roman"/>
          <w:color w:val="333333"/>
          <w:sz w:val="24"/>
          <w:szCs w:val="24"/>
        </w:rPr>
        <w:t>.</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знать: </w:t>
      </w:r>
      <w:r w:rsidRPr="004B61AE">
        <w:rPr>
          <w:rFonts w:ascii="Times New Roman" w:eastAsia="Times New Roman" w:hAnsi="Times New Roman" w:cs="Times New Roman"/>
          <w:color w:val="333333"/>
          <w:sz w:val="24"/>
          <w:szCs w:val="24"/>
        </w:rPr>
        <w:t>морфологические признаки  глагола; способы образования  глагола</w:t>
      </w:r>
      <w:proofErr w:type="gramStart"/>
      <w:r w:rsidRPr="004B61AE">
        <w:rPr>
          <w:rFonts w:ascii="Times New Roman" w:eastAsia="Times New Roman" w:hAnsi="Times New Roman" w:cs="Times New Roman"/>
          <w:color w:val="333333"/>
          <w:sz w:val="24"/>
          <w:szCs w:val="24"/>
        </w:rPr>
        <w:t xml:space="preserve"> ;</w:t>
      </w:r>
      <w:proofErr w:type="gramEnd"/>
      <w:r w:rsidRPr="004B61AE">
        <w:rPr>
          <w:rFonts w:ascii="Times New Roman" w:eastAsia="Times New Roman" w:hAnsi="Times New Roman" w:cs="Times New Roman"/>
          <w:color w:val="333333"/>
          <w:sz w:val="24"/>
          <w:szCs w:val="24"/>
        </w:rPr>
        <w:t xml:space="preserve"> правописание  суффиксов глаголов.</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уметь:</w:t>
      </w:r>
      <w:r w:rsidRPr="004B61AE">
        <w:rPr>
          <w:rFonts w:ascii="Times New Roman" w:eastAsia="Times New Roman" w:hAnsi="Times New Roman" w:cs="Times New Roman"/>
          <w:color w:val="333333"/>
          <w:sz w:val="24"/>
          <w:szCs w:val="24"/>
        </w:rPr>
        <w:t> различать  глагол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глагола; создавать тексты-рассказы.</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Контроль знаний:</w:t>
      </w:r>
      <w:r w:rsidRPr="004B61AE">
        <w:rPr>
          <w:rFonts w:ascii="Times New Roman" w:eastAsia="Times New Roman" w:hAnsi="Times New Roman" w:cs="Times New Roman"/>
          <w:color w:val="333333"/>
          <w:sz w:val="24"/>
          <w:szCs w:val="24"/>
        </w:rPr>
        <w:t> анализ устных ответов, анализ ежедневных письменных работ в тетрадях; анализ промежуточных практических работ; изложение с элементами сочинения; сочинение-рассказ  на основе услышанного, контрольное сочинение-рассказ; контрольные диктанты с грамматическим заданием.</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Тема 9</w:t>
      </w:r>
      <w:r w:rsidRPr="004B61AE">
        <w:rPr>
          <w:rFonts w:ascii="Times New Roman" w:eastAsia="Times New Roman" w:hAnsi="Times New Roman" w:cs="Times New Roman"/>
          <w:color w:val="333333"/>
          <w:sz w:val="24"/>
          <w:szCs w:val="24"/>
        </w:rPr>
        <w:t>         </w:t>
      </w:r>
      <w:r w:rsidRPr="004B61AE">
        <w:rPr>
          <w:rFonts w:ascii="Times New Roman" w:eastAsia="Times New Roman" w:hAnsi="Times New Roman" w:cs="Times New Roman"/>
          <w:b/>
          <w:bCs/>
          <w:color w:val="333333"/>
          <w:sz w:val="24"/>
          <w:szCs w:val="24"/>
        </w:rPr>
        <w:t>Повторение изученного в  6 классе  </w:t>
      </w:r>
      <w:r w:rsidR="003209C1">
        <w:rPr>
          <w:rFonts w:ascii="Times New Roman" w:eastAsia="Times New Roman" w:hAnsi="Times New Roman" w:cs="Times New Roman"/>
          <w:b/>
          <w:bCs/>
          <w:i/>
          <w:iCs/>
          <w:color w:val="333333"/>
          <w:sz w:val="24"/>
          <w:szCs w:val="24"/>
        </w:rPr>
        <w:t>7</w:t>
      </w:r>
      <w:r w:rsidRPr="004B61AE">
        <w:rPr>
          <w:rFonts w:ascii="Times New Roman" w:eastAsia="Times New Roman" w:hAnsi="Times New Roman" w:cs="Times New Roman"/>
          <w:b/>
          <w:bCs/>
          <w:i/>
          <w:iCs/>
          <w:color w:val="333333"/>
          <w:sz w:val="24"/>
          <w:szCs w:val="24"/>
        </w:rPr>
        <w:t xml:space="preserve"> ч.</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Разделы науки о языке. Орфография. Орфографический разбор. Пунктуация. Пунктуационный разбор. Лексика и фразеология. Словообразование. Морфология. Синтаксис.</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знать:</w:t>
      </w:r>
      <w:r w:rsidRPr="004B61AE">
        <w:rPr>
          <w:rFonts w:ascii="Times New Roman" w:eastAsia="Times New Roman" w:hAnsi="Times New Roman" w:cs="Times New Roman"/>
          <w:color w:val="333333"/>
          <w:sz w:val="24"/>
          <w:szCs w:val="24"/>
        </w:rPr>
        <w:t xml:space="preserve"> изученные в 5 классе теоретические сведения по лингвистике, орфограммы, </w:t>
      </w:r>
      <w:proofErr w:type="spellStart"/>
      <w:r w:rsidRPr="004B61AE">
        <w:rPr>
          <w:rFonts w:ascii="Times New Roman" w:eastAsia="Times New Roman" w:hAnsi="Times New Roman" w:cs="Times New Roman"/>
          <w:color w:val="333333"/>
          <w:sz w:val="24"/>
          <w:szCs w:val="24"/>
        </w:rPr>
        <w:t>пунктограммы</w:t>
      </w:r>
      <w:proofErr w:type="spellEnd"/>
      <w:r w:rsidRPr="004B61AE">
        <w:rPr>
          <w:rFonts w:ascii="Times New Roman" w:eastAsia="Times New Roman" w:hAnsi="Times New Roman" w:cs="Times New Roman"/>
          <w:color w:val="333333"/>
          <w:sz w:val="24"/>
          <w:szCs w:val="24"/>
        </w:rPr>
        <w:t>.</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Обучающиеся должны уметь:</w:t>
      </w:r>
      <w:r w:rsidRPr="004B61AE">
        <w:rPr>
          <w:rFonts w:ascii="Times New Roman" w:eastAsia="Times New Roman" w:hAnsi="Times New Roman" w:cs="Times New Roman"/>
          <w:color w:val="333333"/>
          <w:sz w:val="24"/>
          <w:szCs w:val="24"/>
        </w:rPr>
        <w:t xml:space="preserve"> обосновывать выбор изученных орфограмм и </w:t>
      </w:r>
      <w:proofErr w:type="spellStart"/>
      <w:r w:rsidRPr="004B61AE">
        <w:rPr>
          <w:rFonts w:ascii="Times New Roman" w:eastAsia="Times New Roman" w:hAnsi="Times New Roman" w:cs="Times New Roman"/>
          <w:color w:val="333333"/>
          <w:sz w:val="24"/>
          <w:szCs w:val="24"/>
        </w:rPr>
        <w:t>пунктограмм</w:t>
      </w:r>
      <w:proofErr w:type="spellEnd"/>
      <w:r w:rsidRPr="004B61AE">
        <w:rPr>
          <w:rFonts w:ascii="Times New Roman" w:eastAsia="Times New Roman" w:hAnsi="Times New Roman" w:cs="Times New Roman"/>
          <w:color w:val="333333"/>
          <w:sz w:val="24"/>
          <w:szCs w:val="24"/>
        </w:rPr>
        <w:t>; определять тему и основную мысль текста, его стиль; писать изложения (выборочные, с элементами сочинения) и сочинения различных видов (по картине, рассказы, на основе услышанного).</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rPr>
        <w:t>Контроль знаний:</w:t>
      </w:r>
      <w:r w:rsidRPr="004B61AE">
        <w:rPr>
          <w:rFonts w:ascii="Times New Roman" w:eastAsia="Times New Roman" w:hAnsi="Times New Roman" w:cs="Times New Roman"/>
          <w:color w:val="333333"/>
          <w:sz w:val="24"/>
          <w:szCs w:val="24"/>
        </w:rPr>
        <w:t> анализ устных ответов, анализ ежедневных письменных работ в тетрадях; анализ промежуточных практических работ; контрольный итоговый диктант.</w:t>
      </w:r>
    </w:p>
    <w:p w:rsidR="00326306" w:rsidRDefault="00326306" w:rsidP="004B61AE">
      <w:pPr>
        <w:shd w:val="clear" w:color="auto" w:fill="FFFFFF"/>
        <w:spacing w:after="115" w:line="240" w:lineRule="auto"/>
        <w:jc w:val="both"/>
        <w:rPr>
          <w:rFonts w:ascii="Times New Roman" w:eastAsia="Times New Roman" w:hAnsi="Times New Roman" w:cs="Times New Roman"/>
          <w:b/>
          <w:bCs/>
          <w:iCs/>
          <w:color w:val="333333"/>
          <w:sz w:val="24"/>
          <w:szCs w:val="24"/>
        </w:rPr>
      </w:pPr>
    </w:p>
    <w:p w:rsidR="00326306" w:rsidRDefault="00326306" w:rsidP="004B61AE">
      <w:pPr>
        <w:shd w:val="clear" w:color="auto" w:fill="FFFFFF"/>
        <w:spacing w:after="115" w:line="240" w:lineRule="auto"/>
        <w:jc w:val="both"/>
        <w:rPr>
          <w:rFonts w:ascii="Times New Roman" w:eastAsia="Times New Roman" w:hAnsi="Times New Roman" w:cs="Times New Roman"/>
          <w:b/>
          <w:bCs/>
          <w:iCs/>
          <w:color w:val="333333"/>
          <w:sz w:val="24"/>
          <w:szCs w:val="24"/>
        </w:rPr>
      </w:pPr>
    </w:p>
    <w:p w:rsidR="0067588E" w:rsidRPr="004B61AE" w:rsidRDefault="0067588E" w:rsidP="00326306">
      <w:pPr>
        <w:shd w:val="clear" w:color="auto" w:fill="FFFFFF"/>
        <w:spacing w:after="115" w:line="240" w:lineRule="auto"/>
        <w:jc w:val="center"/>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lastRenderedPageBreak/>
        <w:t>Тематическое планирование по русскому языку, 6 класс.</w:t>
      </w:r>
    </w:p>
    <w:tbl>
      <w:tblPr>
        <w:tblStyle w:val="a3"/>
        <w:tblW w:w="0" w:type="auto"/>
        <w:tblLayout w:type="fixed"/>
        <w:tblLook w:val="04A0"/>
      </w:tblPr>
      <w:tblGrid>
        <w:gridCol w:w="697"/>
        <w:gridCol w:w="9050"/>
        <w:gridCol w:w="1100"/>
      </w:tblGrid>
      <w:tr w:rsidR="0067588E" w:rsidRPr="004B61AE" w:rsidTr="004B61AE">
        <w:tc>
          <w:tcPr>
            <w:tcW w:w="697" w:type="dxa"/>
          </w:tcPr>
          <w:p w:rsidR="0067588E" w:rsidRPr="004B61AE" w:rsidRDefault="0067588E"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w:t>
            </w:r>
          </w:p>
          <w:p w:rsidR="0067588E" w:rsidRPr="004B61AE" w:rsidRDefault="0067588E" w:rsidP="004B61AE">
            <w:pPr>
              <w:spacing w:after="115"/>
              <w:jc w:val="both"/>
              <w:rPr>
                <w:rFonts w:ascii="Times New Roman" w:eastAsia="Times New Roman" w:hAnsi="Times New Roman" w:cs="Times New Roman"/>
                <w:b/>
                <w:bCs/>
                <w:iCs/>
                <w:color w:val="333333"/>
                <w:sz w:val="24"/>
                <w:szCs w:val="24"/>
              </w:rPr>
            </w:pPr>
            <w:proofErr w:type="spellStart"/>
            <w:proofErr w:type="gramStart"/>
            <w:r w:rsidRPr="004B61AE">
              <w:rPr>
                <w:rFonts w:ascii="Times New Roman" w:eastAsia="Times New Roman" w:hAnsi="Times New Roman" w:cs="Times New Roman"/>
                <w:b/>
                <w:bCs/>
                <w:iCs/>
                <w:color w:val="333333"/>
                <w:sz w:val="24"/>
                <w:szCs w:val="24"/>
              </w:rPr>
              <w:t>п</w:t>
            </w:r>
            <w:proofErr w:type="spellEnd"/>
            <w:proofErr w:type="gramEnd"/>
            <w:r w:rsidRPr="004B61AE">
              <w:rPr>
                <w:rFonts w:ascii="Times New Roman" w:eastAsia="Times New Roman" w:hAnsi="Times New Roman" w:cs="Times New Roman"/>
                <w:b/>
                <w:bCs/>
                <w:iCs/>
                <w:color w:val="333333"/>
                <w:sz w:val="24"/>
                <w:szCs w:val="24"/>
              </w:rPr>
              <w:t>/</w:t>
            </w:r>
            <w:proofErr w:type="spellStart"/>
            <w:r w:rsidRPr="004B61AE">
              <w:rPr>
                <w:rFonts w:ascii="Times New Roman" w:eastAsia="Times New Roman" w:hAnsi="Times New Roman" w:cs="Times New Roman"/>
                <w:b/>
                <w:bCs/>
                <w:iCs/>
                <w:color w:val="333333"/>
                <w:sz w:val="24"/>
                <w:szCs w:val="24"/>
              </w:rPr>
              <w:t>п</w:t>
            </w:r>
            <w:proofErr w:type="spellEnd"/>
          </w:p>
        </w:tc>
        <w:tc>
          <w:tcPr>
            <w:tcW w:w="9050" w:type="dxa"/>
          </w:tcPr>
          <w:p w:rsidR="0067588E" w:rsidRPr="004B61AE" w:rsidRDefault="0067588E" w:rsidP="004B61AE">
            <w:pPr>
              <w:spacing w:after="115"/>
              <w:jc w:val="both"/>
              <w:rPr>
                <w:rFonts w:ascii="Times New Roman" w:eastAsia="Times New Roman" w:hAnsi="Times New Roman" w:cs="Times New Roman"/>
                <w:b/>
                <w:bCs/>
                <w:iCs/>
                <w:color w:val="333333"/>
                <w:sz w:val="24"/>
                <w:szCs w:val="24"/>
              </w:rPr>
            </w:pPr>
          </w:p>
          <w:p w:rsidR="0067588E" w:rsidRPr="004B61AE" w:rsidRDefault="0067588E"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Тема урока</w:t>
            </w:r>
          </w:p>
        </w:tc>
        <w:tc>
          <w:tcPr>
            <w:tcW w:w="1100" w:type="dxa"/>
          </w:tcPr>
          <w:p w:rsidR="0067588E" w:rsidRPr="004B61AE" w:rsidRDefault="0067588E"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Количество часов</w:t>
            </w:r>
          </w:p>
        </w:tc>
      </w:tr>
      <w:tr w:rsidR="0067588E" w:rsidRPr="004B61AE" w:rsidTr="004B61AE">
        <w:tc>
          <w:tcPr>
            <w:tcW w:w="697" w:type="dxa"/>
          </w:tcPr>
          <w:p w:rsidR="0067588E" w:rsidRPr="004B61AE" w:rsidRDefault="0067588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c>
          <w:tcPr>
            <w:tcW w:w="9050" w:type="dxa"/>
          </w:tcPr>
          <w:p w:rsidR="0067588E" w:rsidRPr="004B61AE" w:rsidRDefault="0067588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Русский язык – один из развитых языков мира.</w:t>
            </w:r>
          </w:p>
        </w:tc>
        <w:tc>
          <w:tcPr>
            <w:tcW w:w="1100" w:type="dxa"/>
          </w:tcPr>
          <w:p w:rsidR="0067588E" w:rsidRPr="004B61AE" w:rsidRDefault="0067588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67588E" w:rsidRPr="004B61AE" w:rsidTr="004B61AE">
        <w:tc>
          <w:tcPr>
            <w:tcW w:w="10847" w:type="dxa"/>
            <w:gridSpan w:val="3"/>
          </w:tcPr>
          <w:p w:rsidR="0067588E" w:rsidRPr="004B61AE" w:rsidRDefault="0067588E" w:rsidP="004B61AE">
            <w:pPr>
              <w:spacing w:after="115"/>
              <w:jc w:val="both"/>
              <w:rPr>
                <w:rFonts w:ascii="Times New Roman" w:eastAsia="Times New Roman" w:hAnsi="Times New Roman" w:cs="Times New Roman"/>
                <w:b/>
                <w:bCs/>
                <w:iCs/>
                <w:color w:val="333333"/>
                <w:sz w:val="24"/>
                <w:szCs w:val="24"/>
              </w:rPr>
            </w:pPr>
          </w:p>
        </w:tc>
      </w:tr>
      <w:tr w:rsidR="0067588E" w:rsidRPr="004B61AE" w:rsidTr="004B61AE">
        <w:trPr>
          <w:trHeight w:val="70"/>
        </w:trPr>
        <w:tc>
          <w:tcPr>
            <w:tcW w:w="10847" w:type="dxa"/>
            <w:gridSpan w:val="3"/>
          </w:tcPr>
          <w:p w:rsidR="0067588E" w:rsidRPr="004B61AE" w:rsidRDefault="0067588E" w:rsidP="00410ECD">
            <w:pPr>
              <w:spacing w:after="115"/>
              <w:jc w:val="center"/>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 xml:space="preserve">Повторение </w:t>
            </w:r>
            <w:proofErr w:type="gramStart"/>
            <w:r w:rsidRPr="004B61AE">
              <w:rPr>
                <w:rFonts w:ascii="Times New Roman" w:eastAsia="Times New Roman" w:hAnsi="Times New Roman" w:cs="Times New Roman"/>
                <w:b/>
                <w:bCs/>
                <w:iCs/>
                <w:color w:val="333333"/>
                <w:sz w:val="24"/>
                <w:szCs w:val="24"/>
              </w:rPr>
              <w:t>изученного</w:t>
            </w:r>
            <w:proofErr w:type="gramEnd"/>
            <w:r w:rsidRPr="004B61AE">
              <w:rPr>
                <w:rFonts w:ascii="Times New Roman" w:eastAsia="Times New Roman" w:hAnsi="Times New Roman" w:cs="Times New Roman"/>
                <w:b/>
                <w:bCs/>
                <w:iCs/>
                <w:color w:val="333333"/>
                <w:sz w:val="24"/>
                <w:szCs w:val="24"/>
              </w:rPr>
              <w:t xml:space="preserve"> в 5 класс</w:t>
            </w:r>
            <w:r w:rsidRPr="004B61AE">
              <w:rPr>
                <w:rFonts w:ascii="Times New Roman" w:eastAsia="Times New Roman" w:hAnsi="Times New Roman" w:cs="Times New Roman"/>
                <w:b/>
                <w:bCs/>
                <w:i/>
                <w:iCs/>
                <w:color w:val="333333"/>
                <w:sz w:val="24"/>
                <w:szCs w:val="24"/>
              </w:rPr>
              <w:t>(1</w:t>
            </w:r>
            <w:r w:rsidR="00410ECD">
              <w:rPr>
                <w:rFonts w:ascii="Times New Roman" w:eastAsia="Times New Roman" w:hAnsi="Times New Roman" w:cs="Times New Roman"/>
                <w:b/>
                <w:bCs/>
                <w:i/>
                <w:iCs/>
                <w:color w:val="333333"/>
                <w:sz w:val="24"/>
                <w:szCs w:val="24"/>
              </w:rPr>
              <w:t>2</w:t>
            </w:r>
            <w:r w:rsidRPr="004B61AE">
              <w:rPr>
                <w:rFonts w:ascii="Times New Roman" w:eastAsia="Times New Roman" w:hAnsi="Times New Roman" w:cs="Times New Roman"/>
                <w:b/>
                <w:bCs/>
                <w:i/>
                <w:iCs/>
                <w:color w:val="333333"/>
                <w:sz w:val="24"/>
                <w:szCs w:val="24"/>
              </w:rPr>
              <w:t>)</w:t>
            </w:r>
          </w:p>
        </w:tc>
      </w:tr>
      <w:tr w:rsidR="0067588E" w:rsidRPr="004B61AE" w:rsidTr="004B61AE">
        <w:tc>
          <w:tcPr>
            <w:tcW w:w="697" w:type="dxa"/>
            <w:tcBorders>
              <w:right w:val="single" w:sz="4" w:space="0" w:color="auto"/>
            </w:tcBorders>
          </w:tcPr>
          <w:p w:rsidR="0067588E" w:rsidRPr="004B61AE" w:rsidRDefault="0067588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2</w:t>
            </w:r>
          </w:p>
        </w:tc>
        <w:tc>
          <w:tcPr>
            <w:tcW w:w="9050" w:type="dxa"/>
            <w:tcBorders>
              <w:top w:val="single" w:sz="4" w:space="0" w:color="auto"/>
              <w:left w:val="single" w:sz="4" w:space="0" w:color="auto"/>
              <w:bottom w:val="single" w:sz="4" w:space="0" w:color="auto"/>
              <w:right w:val="single" w:sz="4" w:space="0" w:color="auto"/>
            </w:tcBorders>
          </w:tcPr>
          <w:p w:rsidR="0067588E" w:rsidRPr="004B61AE" w:rsidRDefault="0067588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Фонетика. Орфоэпия. Графика.</w:t>
            </w:r>
          </w:p>
        </w:tc>
        <w:tc>
          <w:tcPr>
            <w:tcW w:w="1100" w:type="dxa"/>
            <w:tcBorders>
              <w:top w:val="single" w:sz="4" w:space="0" w:color="auto"/>
              <w:left w:val="single" w:sz="4" w:space="0" w:color="auto"/>
              <w:bottom w:val="single" w:sz="4" w:space="0" w:color="auto"/>
            </w:tcBorders>
          </w:tcPr>
          <w:p w:rsidR="0067588E"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67588E" w:rsidRPr="004B61AE" w:rsidTr="004B61AE">
        <w:tc>
          <w:tcPr>
            <w:tcW w:w="697" w:type="dxa"/>
            <w:tcBorders>
              <w:right w:val="single" w:sz="4" w:space="0" w:color="auto"/>
            </w:tcBorders>
          </w:tcPr>
          <w:p w:rsidR="0067588E" w:rsidRPr="004B61AE" w:rsidRDefault="0067588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3</w:t>
            </w:r>
          </w:p>
        </w:tc>
        <w:tc>
          <w:tcPr>
            <w:tcW w:w="9050" w:type="dxa"/>
            <w:tcBorders>
              <w:top w:val="single" w:sz="4" w:space="0" w:color="auto"/>
              <w:left w:val="single" w:sz="4" w:space="0" w:color="auto"/>
              <w:bottom w:val="single" w:sz="4" w:space="0" w:color="auto"/>
              <w:right w:val="single" w:sz="4" w:space="0" w:color="auto"/>
            </w:tcBorders>
          </w:tcPr>
          <w:p w:rsidR="0067588E" w:rsidRPr="004B61AE" w:rsidRDefault="00DC4B24" w:rsidP="004B61AE">
            <w:pPr>
              <w:spacing w:after="115"/>
              <w:jc w:val="both"/>
              <w:rPr>
                <w:rFonts w:ascii="Times New Roman" w:eastAsia="Times New Roman" w:hAnsi="Times New Roman" w:cs="Times New Roman"/>
                <w:bCs/>
                <w:iCs/>
                <w:color w:val="333333"/>
                <w:sz w:val="24"/>
                <w:szCs w:val="24"/>
              </w:rPr>
            </w:pPr>
            <w:proofErr w:type="spellStart"/>
            <w:r w:rsidRPr="004B61AE">
              <w:rPr>
                <w:rFonts w:ascii="Times New Roman" w:eastAsia="Times New Roman" w:hAnsi="Times New Roman" w:cs="Times New Roman"/>
                <w:bCs/>
                <w:iCs/>
                <w:color w:val="333333"/>
                <w:sz w:val="24"/>
                <w:szCs w:val="24"/>
              </w:rPr>
              <w:t>Морфемика</w:t>
            </w:r>
            <w:proofErr w:type="spellEnd"/>
            <w:r w:rsidRPr="004B61AE">
              <w:rPr>
                <w:rFonts w:ascii="Times New Roman" w:eastAsia="Times New Roman" w:hAnsi="Times New Roman" w:cs="Times New Roman"/>
                <w:bCs/>
                <w:iCs/>
                <w:color w:val="333333"/>
                <w:sz w:val="24"/>
                <w:szCs w:val="24"/>
              </w:rPr>
              <w:t>. Орфограммы в корнях слов.</w:t>
            </w:r>
          </w:p>
        </w:tc>
        <w:tc>
          <w:tcPr>
            <w:tcW w:w="1100" w:type="dxa"/>
            <w:tcBorders>
              <w:top w:val="single" w:sz="4" w:space="0" w:color="auto"/>
              <w:left w:val="single" w:sz="4" w:space="0" w:color="auto"/>
              <w:bottom w:val="single" w:sz="4" w:space="0" w:color="auto"/>
            </w:tcBorders>
          </w:tcPr>
          <w:p w:rsidR="0067588E"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4</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proofErr w:type="spellStart"/>
            <w:r w:rsidRPr="004B61AE">
              <w:rPr>
                <w:rFonts w:ascii="Times New Roman" w:eastAsia="Times New Roman" w:hAnsi="Times New Roman" w:cs="Times New Roman"/>
                <w:bCs/>
                <w:iCs/>
                <w:color w:val="333333"/>
                <w:sz w:val="24"/>
                <w:szCs w:val="24"/>
              </w:rPr>
              <w:t>Морфемика</w:t>
            </w:r>
            <w:proofErr w:type="spellEnd"/>
            <w:r w:rsidRPr="004B61AE">
              <w:rPr>
                <w:rFonts w:ascii="Times New Roman" w:eastAsia="Times New Roman" w:hAnsi="Times New Roman" w:cs="Times New Roman"/>
                <w:bCs/>
                <w:iCs/>
                <w:color w:val="333333"/>
                <w:sz w:val="24"/>
                <w:szCs w:val="24"/>
              </w:rPr>
              <w:t>. Орфограммы в приставках.</w:t>
            </w:r>
          </w:p>
        </w:tc>
        <w:tc>
          <w:tcPr>
            <w:tcW w:w="1100" w:type="dxa"/>
            <w:tcBorders>
              <w:top w:val="single" w:sz="4" w:space="0" w:color="auto"/>
              <w:left w:val="single" w:sz="4" w:space="0" w:color="auto"/>
              <w:bottom w:val="single" w:sz="4" w:space="0" w:color="auto"/>
            </w:tcBorders>
          </w:tcPr>
          <w:p w:rsidR="00DC4B24"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5</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Орфограммы в окончаниях слов.</w:t>
            </w:r>
          </w:p>
        </w:tc>
        <w:tc>
          <w:tcPr>
            <w:tcW w:w="1100" w:type="dxa"/>
            <w:tcBorders>
              <w:top w:val="single" w:sz="4" w:space="0" w:color="auto"/>
              <w:left w:val="single" w:sz="4" w:space="0" w:color="auto"/>
              <w:bottom w:val="single" w:sz="4" w:space="0" w:color="auto"/>
            </w:tcBorders>
          </w:tcPr>
          <w:p w:rsidR="00DC4B24"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6</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Синтаксис и пунктуация. Словосочетание.</w:t>
            </w:r>
          </w:p>
        </w:tc>
        <w:tc>
          <w:tcPr>
            <w:tcW w:w="1100" w:type="dxa"/>
            <w:tcBorders>
              <w:top w:val="single" w:sz="4" w:space="0" w:color="auto"/>
              <w:left w:val="single" w:sz="4" w:space="0" w:color="auto"/>
              <w:bottom w:val="single" w:sz="4" w:space="0" w:color="auto"/>
            </w:tcBorders>
          </w:tcPr>
          <w:p w:rsidR="00DC4B24"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7</w:t>
            </w:r>
            <w:r w:rsidR="00410ECD">
              <w:rPr>
                <w:rFonts w:ascii="Times New Roman" w:eastAsia="Times New Roman" w:hAnsi="Times New Roman" w:cs="Times New Roman"/>
                <w:bCs/>
                <w:iCs/>
                <w:color w:val="333333"/>
                <w:sz w:val="24"/>
                <w:szCs w:val="24"/>
              </w:rPr>
              <w:t>-8</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Простое предложение.</w:t>
            </w:r>
          </w:p>
        </w:tc>
        <w:tc>
          <w:tcPr>
            <w:tcW w:w="1100" w:type="dxa"/>
            <w:tcBorders>
              <w:top w:val="single" w:sz="4" w:space="0" w:color="auto"/>
              <w:left w:val="single" w:sz="4" w:space="0" w:color="auto"/>
              <w:bottom w:val="single" w:sz="4" w:space="0" w:color="auto"/>
            </w:tcBorders>
          </w:tcPr>
          <w:p w:rsidR="00DC4B24"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2</w:t>
            </w:r>
          </w:p>
        </w:tc>
      </w:tr>
      <w:tr w:rsidR="00DC4B24" w:rsidRPr="004B61AE" w:rsidTr="004B61AE">
        <w:tc>
          <w:tcPr>
            <w:tcW w:w="697" w:type="dxa"/>
            <w:tcBorders>
              <w:right w:val="single" w:sz="4" w:space="0" w:color="auto"/>
            </w:tcBorders>
          </w:tcPr>
          <w:p w:rsidR="00DC4B24"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9-10</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Сложное предложение.</w:t>
            </w:r>
          </w:p>
        </w:tc>
        <w:tc>
          <w:tcPr>
            <w:tcW w:w="1100" w:type="dxa"/>
            <w:tcBorders>
              <w:top w:val="single" w:sz="4" w:space="0" w:color="auto"/>
              <w:left w:val="single" w:sz="4" w:space="0" w:color="auto"/>
              <w:bottom w:val="single" w:sz="4" w:space="0" w:color="auto"/>
            </w:tcBorders>
          </w:tcPr>
          <w:p w:rsidR="00DC4B24"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2</w:t>
            </w:r>
          </w:p>
        </w:tc>
      </w:tr>
      <w:tr w:rsidR="00DC4B24" w:rsidRPr="004B61AE" w:rsidTr="004B61AE">
        <w:tc>
          <w:tcPr>
            <w:tcW w:w="697" w:type="dxa"/>
            <w:tcBorders>
              <w:right w:val="single" w:sz="4" w:space="0" w:color="auto"/>
            </w:tcBorders>
          </w:tcPr>
          <w:p w:rsidR="00DC4B24"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11</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Прямая речь. Диалог.</w:t>
            </w:r>
          </w:p>
        </w:tc>
        <w:tc>
          <w:tcPr>
            <w:tcW w:w="1100" w:type="dxa"/>
            <w:tcBorders>
              <w:top w:val="single" w:sz="4" w:space="0" w:color="auto"/>
              <w:left w:val="single" w:sz="4" w:space="0" w:color="auto"/>
              <w:bottom w:val="single" w:sz="4" w:space="0" w:color="auto"/>
            </w:tcBorders>
          </w:tcPr>
          <w:p w:rsidR="00DC4B24"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r w:rsidR="00410ECD">
              <w:rPr>
                <w:rFonts w:ascii="Times New Roman" w:eastAsia="Times New Roman" w:hAnsi="Times New Roman" w:cs="Times New Roman"/>
                <w:bCs/>
                <w:iCs/>
                <w:color w:val="333333"/>
                <w:sz w:val="24"/>
                <w:szCs w:val="24"/>
              </w:rPr>
              <w:t>2</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DC4B24"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Контрольный диктант по теме «Повторение»</w:t>
            </w:r>
          </w:p>
        </w:tc>
        <w:tc>
          <w:tcPr>
            <w:tcW w:w="1100" w:type="dxa"/>
            <w:tcBorders>
              <w:top w:val="single" w:sz="4" w:space="0" w:color="auto"/>
              <w:left w:val="single" w:sz="4" w:space="0" w:color="auto"/>
              <w:bottom w:val="single" w:sz="4" w:space="0" w:color="auto"/>
            </w:tcBorders>
          </w:tcPr>
          <w:p w:rsidR="00DC4B24"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r w:rsidR="00410ECD">
              <w:rPr>
                <w:rFonts w:ascii="Times New Roman" w:eastAsia="Times New Roman" w:hAnsi="Times New Roman" w:cs="Times New Roman"/>
                <w:bCs/>
                <w:iCs/>
                <w:color w:val="333333"/>
                <w:sz w:val="24"/>
                <w:szCs w:val="24"/>
              </w:rPr>
              <w:t>3</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Анализ контрольного диктанта. Работа над ошибками.</w:t>
            </w:r>
          </w:p>
        </w:tc>
        <w:tc>
          <w:tcPr>
            <w:tcW w:w="1100" w:type="dxa"/>
            <w:tcBorders>
              <w:top w:val="single" w:sz="4" w:space="0" w:color="auto"/>
              <w:left w:val="single" w:sz="4" w:space="0" w:color="auto"/>
              <w:bottom w:val="single" w:sz="4" w:space="0" w:color="auto"/>
            </w:tcBorders>
          </w:tcPr>
          <w:p w:rsidR="00DC4B24"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10847" w:type="dxa"/>
            <w:gridSpan w:val="3"/>
          </w:tcPr>
          <w:p w:rsidR="00DC4B24" w:rsidRPr="004B61AE" w:rsidRDefault="00DC4B24" w:rsidP="00326306">
            <w:pPr>
              <w:spacing w:after="115"/>
              <w:jc w:val="center"/>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 xml:space="preserve">Текст </w:t>
            </w:r>
            <w:r w:rsidRPr="004B61AE">
              <w:rPr>
                <w:rFonts w:ascii="Times New Roman" w:eastAsia="Times New Roman" w:hAnsi="Times New Roman" w:cs="Times New Roman"/>
                <w:b/>
                <w:bCs/>
                <w:i/>
                <w:iCs/>
                <w:color w:val="333333"/>
                <w:sz w:val="24"/>
                <w:szCs w:val="24"/>
              </w:rPr>
              <w:t>(1+2РР)</w:t>
            </w:r>
          </w:p>
        </w:tc>
      </w:tr>
      <w:tr w:rsidR="00DC4B24" w:rsidRPr="004B61AE" w:rsidTr="004B61AE">
        <w:tc>
          <w:tcPr>
            <w:tcW w:w="697" w:type="dxa"/>
            <w:tcBorders>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r w:rsidR="00410ECD">
              <w:rPr>
                <w:rFonts w:ascii="Times New Roman" w:eastAsia="Times New Roman" w:hAnsi="Times New Roman" w:cs="Times New Roman"/>
                <w:bCs/>
                <w:iCs/>
                <w:color w:val="333333"/>
                <w:sz w:val="24"/>
                <w:szCs w:val="24"/>
              </w:rPr>
              <w:t>4</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Текст и его стили. Официально – деловой стиль.</w:t>
            </w:r>
          </w:p>
        </w:tc>
        <w:tc>
          <w:tcPr>
            <w:tcW w:w="1100" w:type="dxa"/>
            <w:tcBorders>
              <w:top w:val="single" w:sz="4" w:space="0" w:color="auto"/>
              <w:left w:val="single" w:sz="4" w:space="0" w:color="auto"/>
              <w:bottom w:val="single" w:sz="4" w:space="0" w:color="auto"/>
            </w:tcBorders>
          </w:tcPr>
          <w:p w:rsidR="00DC4B2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15</w:t>
            </w:r>
            <w:r w:rsidR="00DC4B24" w:rsidRPr="004B61AE">
              <w:rPr>
                <w:rFonts w:ascii="Times New Roman" w:eastAsia="Times New Roman" w:hAnsi="Times New Roman" w:cs="Times New Roman"/>
                <w:bCs/>
                <w:iCs/>
                <w:color w:val="333333"/>
                <w:sz w:val="24"/>
                <w:szCs w:val="24"/>
              </w:rPr>
              <w:t>-1</w:t>
            </w:r>
            <w:r>
              <w:rPr>
                <w:rFonts w:ascii="Times New Roman" w:eastAsia="Times New Roman" w:hAnsi="Times New Roman" w:cs="Times New Roman"/>
                <w:bCs/>
                <w:iCs/>
                <w:color w:val="333333"/>
                <w:sz w:val="24"/>
                <w:szCs w:val="24"/>
              </w:rPr>
              <w:t>6</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DC4B24"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РР. Сочинение по картине А.М. Герасимова «После дождя»</w:t>
            </w:r>
          </w:p>
        </w:tc>
        <w:tc>
          <w:tcPr>
            <w:tcW w:w="1100" w:type="dxa"/>
            <w:tcBorders>
              <w:top w:val="single" w:sz="4" w:space="0" w:color="auto"/>
              <w:left w:val="single" w:sz="4" w:space="0" w:color="auto"/>
              <w:bottom w:val="single" w:sz="4" w:space="0" w:color="auto"/>
            </w:tcBorders>
          </w:tcPr>
          <w:p w:rsidR="00DC4B2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2</w:t>
            </w:r>
          </w:p>
        </w:tc>
      </w:tr>
      <w:tr w:rsidR="00DC4B24" w:rsidRPr="004B61AE" w:rsidTr="004B61AE">
        <w:tc>
          <w:tcPr>
            <w:tcW w:w="10847" w:type="dxa"/>
            <w:gridSpan w:val="3"/>
          </w:tcPr>
          <w:p w:rsidR="00DC4B24" w:rsidRPr="004B61AE" w:rsidRDefault="00DC4B24" w:rsidP="00326306">
            <w:pPr>
              <w:spacing w:after="115"/>
              <w:jc w:val="center"/>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 xml:space="preserve">Лексика. Культура речи </w:t>
            </w:r>
            <w:r w:rsidRPr="004B61AE">
              <w:rPr>
                <w:rFonts w:ascii="Times New Roman" w:eastAsia="Times New Roman" w:hAnsi="Times New Roman" w:cs="Times New Roman"/>
                <w:b/>
                <w:bCs/>
                <w:i/>
                <w:iCs/>
                <w:color w:val="333333"/>
                <w:sz w:val="24"/>
                <w:szCs w:val="24"/>
              </w:rPr>
              <w:t>(9+2 РР)</w:t>
            </w:r>
          </w:p>
        </w:tc>
      </w:tr>
      <w:tr w:rsidR="00DC4B24" w:rsidRPr="004B61AE" w:rsidTr="004B61AE">
        <w:tc>
          <w:tcPr>
            <w:tcW w:w="697" w:type="dxa"/>
            <w:tcBorders>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r w:rsidR="00410ECD">
              <w:rPr>
                <w:rFonts w:ascii="Times New Roman" w:eastAsia="Times New Roman" w:hAnsi="Times New Roman" w:cs="Times New Roman"/>
                <w:bCs/>
                <w:iCs/>
                <w:color w:val="333333"/>
                <w:sz w:val="24"/>
                <w:szCs w:val="24"/>
              </w:rPr>
              <w:t>7</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Слово и его лексическое значение.</w:t>
            </w:r>
          </w:p>
        </w:tc>
        <w:tc>
          <w:tcPr>
            <w:tcW w:w="1100" w:type="dxa"/>
            <w:tcBorders>
              <w:top w:val="single" w:sz="4" w:space="0" w:color="auto"/>
              <w:left w:val="single" w:sz="4" w:space="0" w:color="auto"/>
              <w:bottom w:val="single" w:sz="4" w:space="0" w:color="auto"/>
            </w:tcBorders>
          </w:tcPr>
          <w:p w:rsidR="00DC4B2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r w:rsidR="00410ECD">
              <w:rPr>
                <w:rFonts w:ascii="Times New Roman" w:eastAsia="Times New Roman" w:hAnsi="Times New Roman" w:cs="Times New Roman"/>
                <w:bCs/>
                <w:iCs/>
                <w:color w:val="333333"/>
                <w:sz w:val="24"/>
                <w:szCs w:val="24"/>
              </w:rPr>
              <w:t>8</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Общеупотребительные слова.</w:t>
            </w:r>
          </w:p>
        </w:tc>
        <w:tc>
          <w:tcPr>
            <w:tcW w:w="1100" w:type="dxa"/>
            <w:tcBorders>
              <w:top w:val="single" w:sz="4" w:space="0" w:color="auto"/>
              <w:left w:val="single" w:sz="4" w:space="0" w:color="auto"/>
              <w:bottom w:val="single" w:sz="4" w:space="0" w:color="auto"/>
            </w:tcBorders>
          </w:tcPr>
          <w:p w:rsidR="00DC4B2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r w:rsidR="00410ECD">
              <w:rPr>
                <w:rFonts w:ascii="Times New Roman" w:eastAsia="Times New Roman" w:hAnsi="Times New Roman" w:cs="Times New Roman"/>
                <w:bCs/>
                <w:iCs/>
                <w:color w:val="333333"/>
                <w:sz w:val="24"/>
                <w:szCs w:val="24"/>
              </w:rPr>
              <w:t>9</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Профессионализмы.</w:t>
            </w:r>
          </w:p>
        </w:tc>
        <w:tc>
          <w:tcPr>
            <w:tcW w:w="1100" w:type="dxa"/>
            <w:tcBorders>
              <w:top w:val="single" w:sz="4" w:space="0" w:color="auto"/>
              <w:left w:val="single" w:sz="4" w:space="0" w:color="auto"/>
              <w:bottom w:val="single" w:sz="4" w:space="0" w:color="auto"/>
            </w:tcBorders>
          </w:tcPr>
          <w:p w:rsidR="00DC4B2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20</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DC4B2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Диалектизмы.</w:t>
            </w:r>
          </w:p>
        </w:tc>
        <w:tc>
          <w:tcPr>
            <w:tcW w:w="1100" w:type="dxa"/>
            <w:tcBorders>
              <w:top w:val="single" w:sz="4" w:space="0" w:color="auto"/>
              <w:left w:val="single" w:sz="4" w:space="0" w:color="auto"/>
              <w:bottom w:val="single" w:sz="4" w:space="0" w:color="auto"/>
            </w:tcBorders>
          </w:tcPr>
          <w:p w:rsidR="00DC4B2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21-22</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DC4B24"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Урок развития речи. Сжатое изложение. Упр.119.</w:t>
            </w:r>
          </w:p>
        </w:tc>
        <w:tc>
          <w:tcPr>
            <w:tcW w:w="1100" w:type="dxa"/>
            <w:tcBorders>
              <w:top w:val="single" w:sz="4" w:space="0" w:color="auto"/>
              <w:left w:val="single" w:sz="4" w:space="0" w:color="auto"/>
              <w:bottom w:val="single" w:sz="4" w:space="0" w:color="auto"/>
            </w:tcBorders>
          </w:tcPr>
          <w:p w:rsidR="00DC4B2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2</w:t>
            </w:r>
          </w:p>
        </w:tc>
      </w:tr>
      <w:tr w:rsidR="00DC4B24" w:rsidRPr="004B61AE" w:rsidTr="004B61AE">
        <w:tc>
          <w:tcPr>
            <w:tcW w:w="697" w:type="dxa"/>
            <w:tcBorders>
              <w:right w:val="single" w:sz="4" w:space="0" w:color="auto"/>
            </w:tcBorders>
          </w:tcPr>
          <w:p w:rsidR="00DC4B24" w:rsidRPr="004B61AE" w:rsidRDefault="00BB6A2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2</w:t>
            </w:r>
            <w:r w:rsidR="00410ECD">
              <w:rPr>
                <w:rFonts w:ascii="Times New Roman" w:eastAsia="Times New Roman" w:hAnsi="Times New Roman" w:cs="Times New Roman"/>
                <w:bCs/>
                <w:iCs/>
                <w:color w:val="333333"/>
                <w:sz w:val="24"/>
                <w:szCs w:val="24"/>
              </w:rPr>
              <w:t>3</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BB6A2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Исконно русские и заимствованные слова</w:t>
            </w:r>
          </w:p>
        </w:tc>
        <w:tc>
          <w:tcPr>
            <w:tcW w:w="1100" w:type="dxa"/>
            <w:tcBorders>
              <w:top w:val="single" w:sz="4" w:space="0" w:color="auto"/>
              <w:left w:val="single" w:sz="4" w:space="0" w:color="auto"/>
              <w:bottom w:val="single" w:sz="4" w:space="0" w:color="auto"/>
            </w:tcBorders>
          </w:tcPr>
          <w:p w:rsidR="00DC4B2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BB6A2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2</w:t>
            </w:r>
            <w:r w:rsidR="00410ECD">
              <w:rPr>
                <w:rFonts w:ascii="Times New Roman" w:eastAsia="Times New Roman" w:hAnsi="Times New Roman" w:cs="Times New Roman"/>
                <w:bCs/>
                <w:iCs/>
                <w:color w:val="333333"/>
                <w:sz w:val="24"/>
                <w:szCs w:val="24"/>
              </w:rPr>
              <w:t>4</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BB6A2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Новые слова.</w:t>
            </w:r>
          </w:p>
        </w:tc>
        <w:tc>
          <w:tcPr>
            <w:tcW w:w="1100" w:type="dxa"/>
            <w:tcBorders>
              <w:top w:val="single" w:sz="4" w:space="0" w:color="auto"/>
              <w:left w:val="single" w:sz="4" w:space="0" w:color="auto"/>
              <w:bottom w:val="single" w:sz="4" w:space="0" w:color="auto"/>
            </w:tcBorders>
          </w:tcPr>
          <w:p w:rsidR="00DC4B2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BB6A2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2</w:t>
            </w:r>
            <w:r w:rsidR="00410ECD">
              <w:rPr>
                <w:rFonts w:ascii="Times New Roman" w:eastAsia="Times New Roman" w:hAnsi="Times New Roman" w:cs="Times New Roman"/>
                <w:bCs/>
                <w:iCs/>
                <w:color w:val="333333"/>
                <w:sz w:val="24"/>
                <w:szCs w:val="24"/>
              </w:rPr>
              <w:t>5</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BB6A2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 xml:space="preserve">Устаревшие слова. Обобщение </w:t>
            </w:r>
            <w:proofErr w:type="gramStart"/>
            <w:r w:rsidRPr="004B61AE">
              <w:rPr>
                <w:rFonts w:ascii="Times New Roman" w:eastAsia="Times New Roman" w:hAnsi="Times New Roman" w:cs="Times New Roman"/>
                <w:bCs/>
                <w:iCs/>
                <w:color w:val="333333"/>
                <w:sz w:val="24"/>
                <w:szCs w:val="24"/>
              </w:rPr>
              <w:t>изученного</w:t>
            </w:r>
            <w:proofErr w:type="gramEnd"/>
            <w:r w:rsidRPr="004B61AE">
              <w:rPr>
                <w:rFonts w:ascii="Times New Roman" w:eastAsia="Times New Roman" w:hAnsi="Times New Roman" w:cs="Times New Roman"/>
                <w:bCs/>
                <w:iCs/>
                <w:color w:val="333333"/>
                <w:sz w:val="24"/>
                <w:szCs w:val="24"/>
              </w:rPr>
              <w:t>.</w:t>
            </w:r>
          </w:p>
        </w:tc>
        <w:tc>
          <w:tcPr>
            <w:tcW w:w="1100" w:type="dxa"/>
            <w:tcBorders>
              <w:top w:val="single" w:sz="4" w:space="0" w:color="auto"/>
              <w:left w:val="single" w:sz="4" w:space="0" w:color="auto"/>
              <w:bottom w:val="single" w:sz="4" w:space="0" w:color="auto"/>
            </w:tcBorders>
          </w:tcPr>
          <w:p w:rsidR="00DC4B2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BB6A2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2</w:t>
            </w:r>
            <w:r w:rsidR="00410ECD">
              <w:rPr>
                <w:rFonts w:ascii="Times New Roman" w:eastAsia="Times New Roman" w:hAnsi="Times New Roman" w:cs="Times New Roman"/>
                <w:bCs/>
                <w:iCs/>
                <w:color w:val="333333"/>
                <w:sz w:val="24"/>
                <w:szCs w:val="24"/>
              </w:rPr>
              <w:t>6</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BB6A2D"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Контрольный диктант по теме «Лексика. Культура речи».</w:t>
            </w:r>
          </w:p>
        </w:tc>
        <w:tc>
          <w:tcPr>
            <w:tcW w:w="1100" w:type="dxa"/>
            <w:tcBorders>
              <w:top w:val="single" w:sz="4" w:space="0" w:color="auto"/>
              <w:left w:val="single" w:sz="4" w:space="0" w:color="auto"/>
              <w:bottom w:val="single" w:sz="4" w:space="0" w:color="auto"/>
            </w:tcBorders>
          </w:tcPr>
          <w:p w:rsidR="00DC4B2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BB6A2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2</w:t>
            </w:r>
            <w:r w:rsidR="00410ECD">
              <w:rPr>
                <w:rFonts w:ascii="Times New Roman" w:eastAsia="Times New Roman" w:hAnsi="Times New Roman" w:cs="Times New Roman"/>
                <w:bCs/>
                <w:iCs/>
                <w:color w:val="333333"/>
                <w:sz w:val="24"/>
                <w:szCs w:val="24"/>
              </w:rPr>
              <w:t>7</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BB6A2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Анализ контрольного диктанта. Работа над ошибками.</w:t>
            </w:r>
          </w:p>
        </w:tc>
        <w:tc>
          <w:tcPr>
            <w:tcW w:w="1100" w:type="dxa"/>
            <w:tcBorders>
              <w:top w:val="single" w:sz="4" w:space="0" w:color="auto"/>
              <w:left w:val="single" w:sz="4" w:space="0" w:color="auto"/>
              <w:bottom w:val="single" w:sz="4" w:space="0" w:color="auto"/>
            </w:tcBorders>
          </w:tcPr>
          <w:p w:rsidR="00DC4B2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BB6A2D" w:rsidRPr="004B61AE" w:rsidTr="004B61AE">
        <w:tc>
          <w:tcPr>
            <w:tcW w:w="10847" w:type="dxa"/>
            <w:gridSpan w:val="3"/>
          </w:tcPr>
          <w:p w:rsidR="00BB6A2D" w:rsidRPr="004B61AE" w:rsidRDefault="00BB6A2D" w:rsidP="00326306">
            <w:pPr>
              <w:spacing w:after="115"/>
              <w:jc w:val="center"/>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 xml:space="preserve">Фразеология. Культура речи  </w:t>
            </w:r>
            <w:r w:rsidRPr="004B61AE">
              <w:rPr>
                <w:rFonts w:ascii="Times New Roman" w:eastAsia="Times New Roman" w:hAnsi="Times New Roman" w:cs="Times New Roman"/>
                <w:b/>
                <w:bCs/>
                <w:i/>
                <w:iCs/>
                <w:color w:val="333333"/>
                <w:sz w:val="24"/>
                <w:szCs w:val="24"/>
              </w:rPr>
              <w:t>(1ч.)</w:t>
            </w:r>
          </w:p>
        </w:tc>
      </w:tr>
      <w:tr w:rsidR="00DC4B24" w:rsidRPr="004B61AE" w:rsidTr="004B61AE">
        <w:tc>
          <w:tcPr>
            <w:tcW w:w="697" w:type="dxa"/>
            <w:tcBorders>
              <w:right w:val="single" w:sz="4" w:space="0" w:color="auto"/>
            </w:tcBorders>
          </w:tcPr>
          <w:p w:rsidR="00DC4B24" w:rsidRPr="004B61AE" w:rsidRDefault="00BB6A2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2</w:t>
            </w:r>
            <w:r w:rsidR="00410ECD">
              <w:rPr>
                <w:rFonts w:ascii="Times New Roman" w:eastAsia="Times New Roman" w:hAnsi="Times New Roman" w:cs="Times New Roman"/>
                <w:bCs/>
                <w:iCs/>
                <w:color w:val="333333"/>
                <w:sz w:val="24"/>
                <w:szCs w:val="24"/>
              </w:rPr>
              <w:t>8</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BB6A2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Фразеологизмы.</w:t>
            </w:r>
          </w:p>
        </w:tc>
        <w:tc>
          <w:tcPr>
            <w:tcW w:w="1100" w:type="dxa"/>
            <w:tcBorders>
              <w:top w:val="single" w:sz="4" w:space="0" w:color="auto"/>
              <w:left w:val="single" w:sz="4" w:space="0" w:color="auto"/>
              <w:bottom w:val="single" w:sz="4" w:space="0" w:color="auto"/>
            </w:tcBorders>
          </w:tcPr>
          <w:p w:rsidR="00DC4B2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BB6A2D" w:rsidRPr="004B61AE" w:rsidTr="004B61AE">
        <w:tc>
          <w:tcPr>
            <w:tcW w:w="10847" w:type="dxa"/>
            <w:gridSpan w:val="3"/>
          </w:tcPr>
          <w:p w:rsidR="00BB6A2D" w:rsidRPr="004B61AE" w:rsidRDefault="00BB6A2D" w:rsidP="003209C1">
            <w:pPr>
              <w:spacing w:after="115"/>
              <w:jc w:val="center"/>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 xml:space="preserve">Словообразование. </w:t>
            </w:r>
            <w:r w:rsidR="001D2F4D" w:rsidRPr="004B61AE">
              <w:rPr>
                <w:rFonts w:ascii="Times New Roman" w:eastAsia="Times New Roman" w:hAnsi="Times New Roman" w:cs="Times New Roman"/>
                <w:b/>
                <w:bCs/>
                <w:iCs/>
                <w:color w:val="333333"/>
                <w:sz w:val="24"/>
                <w:szCs w:val="24"/>
              </w:rPr>
              <w:t xml:space="preserve">Орфография. Культура речи  </w:t>
            </w:r>
            <w:r w:rsidR="001D2F4D" w:rsidRPr="004B61AE">
              <w:rPr>
                <w:rFonts w:ascii="Times New Roman" w:eastAsia="Times New Roman" w:hAnsi="Times New Roman" w:cs="Times New Roman"/>
                <w:b/>
                <w:bCs/>
                <w:i/>
                <w:iCs/>
                <w:color w:val="333333"/>
                <w:sz w:val="24"/>
                <w:szCs w:val="24"/>
              </w:rPr>
              <w:t>(1</w:t>
            </w:r>
            <w:r w:rsidR="003209C1">
              <w:rPr>
                <w:rFonts w:ascii="Times New Roman" w:eastAsia="Times New Roman" w:hAnsi="Times New Roman" w:cs="Times New Roman"/>
                <w:b/>
                <w:bCs/>
                <w:i/>
                <w:iCs/>
                <w:color w:val="333333"/>
                <w:sz w:val="24"/>
                <w:szCs w:val="24"/>
              </w:rPr>
              <w:t>7+2РР</w:t>
            </w:r>
            <w:r w:rsidR="001D2F4D" w:rsidRPr="004B61AE">
              <w:rPr>
                <w:rFonts w:ascii="Times New Roman" w:eastAsia="Times New Roman" w:hAnsi="Times New Roman" w:cs="Times New Roman"/>
                <w:b/>
                <w:bCs/>
                <w:i/>
                <w:iCs/>
                <w:color w:val="333333"/>
                <w:sz w:val="24"/>
                <w:szCs w:val="24"/>
              </w:rPr>
              <w:t>)</w:t>
            </w:r>
          </w:p>
        </w:tc>
      </w:tr>
      <w:tr w:rsidR="00DC4B24" w:rsidRPr="004B61AE" w:rsidTr="004B61AE">
        <w:tc>
          <w:tcPr>
            <w:tcW w:w="697" w:type="dxa"/>
            <w:tcBorders>
              <w:right w:val="single" w:sz="4" w:space="0" w:color="auto"/>
            </w:tcBorders>
          </w:tcPr>
          <w:p w:rsidR="00DC4B24"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2</w:t>
            </w:r>
            <w:r w:rsidR="00410ECD">
              <w:rPr>
                <w:rFonts w:ascii="Times New Roman" w:eastAsia="Times New Roman" w:hAnsi="Times New Roman" w:cs="Times New Roman"/>
                <w:bCs/>
                <w:iCs/>
                <w:color w:val="333333"/>
                <w:sz w:val="24"/>
                <w:szCs w:val="24"/>
              </w:rPr>
              <w:t>9</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1D2F4D" w:rsidP="004B61AE">
            <w:pPr>
              <w:spacing w:after="115"/>
              <w:jc w:val="both"/>
              <w:rPr>
                <w:rFonts w:ascii="Times New Roman" w:eastAsia="Times New Roman" w:hAnsi="Times New Roman" w:cs="Times New Roman"/>
                <w:bCs/>
                <w:iCs/>
                <w:color w:val="333333"/>
                <w:sz w:val="24"/>
                <w:szCs w:val="24"/>
              </w:rPr>
            </w:pPr>
            <w:proofErr w:type="spellStart"/>
            <w:r w:rsidRPr="004B61AE">
              <w:rPr>
                <w:rFonts w:ascii="Times New Roman" w:eastAsia="Times New Roman" w:hAnsi="Times New Roman" w:cs="Times New Roman"/>
                <w:bCs/>
                <w:iCs/>
                <w:color w:val="333333"/>
                <w:sz w:val="24"/>
                <w:szCs w:val="24"/>
              </w:rPr>
              <w:t>Морфемика</w:t>
            </w:r>
            <w:proofErr w:type="spellEnd"/>
            <w:r w:rsidRPr="004B61AE">
              <w:rPr>
                <w:rFonts w:ascii="Times New Roman" w:eastAsia="Times New Roman" w:hAnsi="Times New Roman" w:cs="Times New Roman"/>
                <w:bCs/>
                <w:iCs/>
                <w:color w:val="333333"/>
                <w:sz w:val="24"/>
                <w:szCs w:val="24"/>
              </w:rPr>
              <w:t xml:space="preserve"> и словообразование.</w:t>
            </w:r>
          </w:p>
        </w:tc>
        <w:tc>
          <w:tcPr>
            <w:tcW w:w="1100" w:type="dxa"/>
            <w:tcBorders>
              <w:top w:val="single" w:sz="4" w:space="0" w:color="auto"/>
              <w:left w:val="single" w:sz="4" w:space="0" w:color="auto"/>
              <w:bottom w:val="single" w:sz="4" w:space="0" w:color="auto"/>
            </w:tcBorders>
          </w:tcPr>
          <w:p w:rsidR="00DC4B2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30</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Основные способы образования слов в русском языке.</w:t>
            </w:r>
          </w:p>
        </w:tc>
        <w:tc>
          <w:tcPr>
            <w:tcW w:w="1100" w:type="dxa"/>
            <w:tcBorders>
              <w:top w:val="single" w:sz="4" w:space="0" w:color="auto"/>
              <w:left w:val="single" w:sz="4" w:space="0" w:color="auto"/>
              <w:bottom w:val="single" w:sz="4" w:space="0" w:color="auto"/>
            </w:tcBorders>
          </w:tcPr>
          <w:p w:rsidR="00DC4B2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DC4B24" w:rsidRPr="004B61AE" w:rsidTr="004B61AE">
        <w:tc>
          <w:tcPr>
            <w:tcW w:w="697" w:type="dxa"/>
            <w:tcBorders>
              <w:right w:val="single" w:sz="4" w:space="0" w:color="auto"/>
            </w:tcBorders>
          </w:tcPr>
          <w:p w:rsidR="00DC4B24"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31</w:t>
            </w:r>
          </w:p>
        </w:tc>
        <w:tc>
          <w:tcPr>
            <w:tcW w:w="9050" w:type="dxa"/>
            <w:tcBorders>
              <w:top w:val="single" w:sz="4" w:space="0" w:color="auto"/>
              <w:left w:val="single" w:sz="4" w:space="0" w:color="auto"/>
              <w:bottom w:val="single" w:sz="4" w:space="0" w:color="auto"/>
              <w:right w:val="single" w:sz="4" w:space="0" w:color="auto"/>
            </w:tcBorders>
          </w:tcPr>
          <w:p w:rsidR="00DC4B24"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Этимология слов.</w:t>
            </w:r>
          </w:p>
        </w:tc>
        <w:tc>
          <w:tcPr>
            <w:tcW w:w="1100" w:type="dxa"/>
            <w:tcBorders>
              <w:top w:val="single" w:sz="4" w:space="0" w:color="auto"/>
              <w:left w:val="single" w:sz="4" w:space="0" w:color="auto"/>
              <w:bottom w:val="single" w:sz="4" w:space="0" w:color="auto"/>
            </w:tcBorders>
          </w:tcPr>
          <w:p w:rsidR="00DC4B2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1D2F4D" w:rsidRPr="004B61AE" w:rsidTr="004B61AE">
        <w:tc>
          <w:tcPr>
            <w:tcW w:w="697" w:type="dxa"/>
            <w:tcBorders>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3</w:t>
            </w:r>
            <w:r w:rsidR="00410ECD">
              <w:rPr>
                <w:rFonts w:ascii="Times New Roman" w:eastAsia="Times New Roman" w:hAnsi="Times New Roman" w:cs="Times New Roman"/>
                <w:bCs/>
                <w:iCs/>
                <w:color w:val="333333"/>
                <w:sz w:val="24"/>
                <w:szCs w:val="24"/>
              </w:rPr>
              <w:t>2</w:t>
            </w:r>
          </w:p>
        </w:tc>
        <w:tc>
          <w:tcPr>
            <w:tcW w:w="9050" w:type="dxa"/>
            <w:tcBorders>
              <w:top w:val="single" w:sz="4" w:space="0" w:color="auto"/>
              <w:left w:val="single" w:sz="4" w:space="0" w:color="auto"/>
              <w:bottom w:val="single" w:sz="4" w:space="0" w:color="auto"/>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 xml:space="preserve">Буквы о и а в корне </w:t>
            </w:r>
            <w:proofErr w:type="gramStart"/>
            <w:r w:rsidRPr="004B61AE">
              <w:rPr>
                <w:rFonts w:ascii="Times New Roman" w:eastAsia="Times New Roman" w:hAnsi="Times New Roman" w:cs="Times New Roman"/>
                <w:bCs/>
                <w:iCs/>
                <w:color w:val="333333"/>
                <w:sz w:val="24"/>
                <w:szCs w:val="24"/>
              </w:rPr>
              <w:t>–к</w:t>
            </w:r>
            <w:proofErr w:type="gramEnd"/>
            <w:r w:rsidRPr="004B61AE">
              <w:rPr>
                <w:rFonts w:ascii="Times New Roman" w:eastAsia="Times New Roman" w:hAnsi="Times New Roman" w:cs="Times New Roman"/>
                <w:bCs/>
                <w:iCs/>
                <w:color w:val="333333"/>
                <w:sz w:val="24"/>
                <w:szCs w:val="24"/>
              </w:rPr>
              <w:t>ос---</w:t>
            </w:r>
            <w:proofErr w:type="spellStart"/>
            <w:r w:rsidRPr="004B61AE">
              <w:rPr>
                <w:rFonts w:ascii="Times New Roman" w:eastAsia="Times New Roman" w:hAnsi="Times New Roman" w:cs="Times New Roman"/>
                <w:bCs/>
                <w:iCs/>
                <w:color w:val="333333"/>
                <w:sz w:val="24"/>
                <w:szCs w:val="24"/>
              </w:rPr>
              <w:t>кас</w:t>
            </w:r>
            <w:proofErr w:type="spellEnd"/>
            <w:r w:rsidRPr="004B61AE">
              <w:rPr>
                <w:rFonts w:ascii="Times New Roman" w:eastAsia="Times New Roman" w:hAnsi="Times New Roman" w:cs="Times New Roman"/>
                <w:bCs/>
                <w:iCs/>
                <w:color w:val="333333"/>
                <w:sz w:val="24"/>
                <w:szCs w:val="24"/>
              </w:rPr>
              <w:t>-</w:t>
            </w:r>
          </w:p>
        </w:tc>
        <w:tc>
          <w:tcPr>
            <w:tcW w:w="1100" w:type="dxa"/>
            <w:tcBorders>
              <w:top w:val="single" w:sz="4" w:space="0" w:color="auto"/>
              <w:left w:val="single" w:sz="4" w:space="0" w:color="auto"/>
              <w:bottom w:val="single" w:sz="4" w:space="0" w:color="auto"/>
            </w:tcBorders>
          </w:tcPr>
          <w:p w:rsidR="001D2F4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1D2F4D" w:rsidRPr="004B61AE" w:rsidTr="004B61AE">
        <w:tc>
          <w:tcPr>
            <w:tcW w:w="697" w:type="dxa"/>
            <w:tcBorders>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lastRenderedPageBreak/>
              <w:t>3</w:t>
            </w:r>
            <w:r w:rsidR="00410ECD">
              <w:rPr>
                <w:rFonts w:ascii="Times New Roman" w:eastAsia="Times New Roman" w:hAnsi="Times New Roman" w:cs="Times New Roman"/>
                <w:bCs/>
                <w:iCs/>
                <w:color w:val="333333"/>
                <w:sz w:val="24"/>
                <w:szCs w:val="24"/>
              </w:rPr>
              <w:t>3</w:t>
            </w:r>
          </w:p>
        </w:tc>
        <w:tc>
          <w:tcPr>
            <w:tcW w:w="9050" w:type="dxa"/>
            <w:tcBorders>
              <w:top w:val="single" w:sz="4" w:space="0" w:color="auto"/>
              <w:left w:val="single" w:sz="4" w:space="0" w:color="auto"/>
              <w:bottom w:val="single" w:sz="4" w:space="0" w:color="auto"/>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 xml:space="preserve">Буквы </w:t>
            </w:r>
            <w:proofErr w:type="gramStart"/>
            <w:r w:rsidRPr="004B61AE">
              <w:rPr>
                <w:rFonts w:ascii="Times New Roman" w:eastAsia="Times New Roman" w:hAnsi="Times New Roman" w:cs="Times New Roman"/>
                <w:bCs/>
                <w:iCs/>
                <w:color w:val="333333"/>
                <w:sz w:val="24"/>
                <w:szCs w:val="24"/>
              </w:rPr>
              <w:t>О-А</w:t>
            </w:r>
            <w:proofErr w:type="gramEnd"/>
            <w:r w:rsidRPr="004B61AE">
              <w:rPr>
                <w:rFonts w:ascii="Times New Roman" w:eastAsia="Times New Roman" w:hAnsi="Times New Roman" w:cs="Times New Roman"/>
                <w:bCs/>
                <w:iCs/>
                <w:color w:val="333333"/>
                <w:sz w:val="24"/>
                <w:szCs w:val="24"/>
              </w:rPr>
              <w:t xml:space="preserve"> в корнях с чередованием.</w:t>
            </w:r>
          </w:p>
        </w:tc>
        <w:tc>
          <w:tcPr>
            <w:tcW w:w="1100" w:type="dxa"/>
            <w:tcBorders>
              <w:top w:val="single" w:sz="4" w:space="0" w:color="auto"/>
              <w:left w:val="single" w:sz="4" w:space="0" w:color="auto"/>
              <w:bottom w:val="single" w:sz="4" w:space="0" w:color="auto"/>
            </w:tcBorders>
          </w:tcPr>
          <w:p w:rsidR="001D2F4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1D2F4D" w:rsidRPr="004B61AE" w:rsidTr="004B61AE">
        <w:tc>
          <w:tcPr>
            <w:tcW w:w="697" w:type="dxa"/>
            <w:tcBorders>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3</w:t>
            </w:r>
            <w:r w:rsidR="00410ECD">
              <w:rPr>
                <w:rFonts w:ascii="Times New Roman" w:eastAsia="Times New Roman" w:hAnsi="Times New Roman" w:cs="Times New Roman"/>
                <w:bCs/>
                <w:iCs/>
                <w:color w:val="333333"/>
                <w:sz w:val="24"/>
                <w:szCs w:val="24"/>
              </w:rPr>
              <w:t>4</w:t>
            </w:r>
          </w:p>
        </w:tc>
        <w:tc>
          <w:tcPr>
            <w:tcW w:w="9050" w:type="dxa"/>
            <w:tcBorders>
              <w:top w:val="single" w:sz="4" w:space="0" w:color="auto"/>
              <w:left w:val="single" w:sz="4" w:space="0" w:color="auto"/>
              <w:bottom w:val="single" w:sz="4" w:space="0" w:color="auto"/>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 xml:space="preserve">Буквы о и а в корне </w:t>
            </w:r>
            <w:proofErr w:type="gramStart"/>
            <w:r w:rsidRPr="004B61AE">
              <w:rPr>
                <w:rFonts w:ascii="Times New Roman" w:eastAsia="Times New Roman" w:hAnsi="Times New Roman" w:cs="Times New Roman"/>
                <w:bCs/>
                <w:iCs/>
                <w:color w:val="333333"/>
                <w:sz w:val="24"/>
                <w:szCs w:val="24"/>
              </w:rPr>
              <w:t>–г</w:t>
            </w:r>
            <w:proofErr w:type="gramEnd"/>
            <w:r w:rsidRPr="004B61AE">
              <w:rPr>
                <w:rFonts w:ascii="Times New Roman" w:eastAsia="Times New Roman" w:hAnsi="Times New Roman" w:cs="Times New Roman"/>
                <w:bCs/>
                <w:iCs/>
                <w:color w:val="333333"/>
                <w:sz w:val="24"/>
                <w:szCs w:val="24"/>
              </w:rPr>
              <w:t>ор---</w:t>
            </w:r>
            <w:proofErr w:type="spellStart"/>
            <w:r w:rsidRPr="004B61AE">
              <w:rPr>
                <w:rFonts w:ascii="Times New Roman" w:eastAsia="Times New Roman" w:hAnsi="Times New Roman" w:cs="Times New Roman"/>
                <w:bCs/>
                <w:iCs/>
                <w:color w:val="333333"/>
                <w:sz w:val="24"/>
                <w:szCs w:val="24"/>
              </w:rPr>
              <w:t>гар</w:t>
            </w:r>
            <w:proofErr w:type="spellEnd"/>
            <w:r w:rsidRPr="004B61AE">
              <w:rPr>
                <w:rFonts w:ascii="Times New Roman" w:eastAsia="Times New Roman" w:hAnsi="Times New Roman" w:cs="Times New Roman"/>
                <w:bCs/>
                <w:iCs/>
                <w:color w:val="333333"/>
                <w:sz w:val="24"/>
                <w:szCs w:val="24"/>
              </w:rPr>
              <w:t>-.</w:t>
            </w:r>
          </w:p>
        </w:tc>
        <w:tc>
          <w:tcPr>
            <w:tcW w:w="1100" w:type="dxa"/>
            <w:tcBorders>
              <w:top w:val="single" w:sz="4" w:space="0" w:color="auto"/>
              <w:left w:val="single" w:sz="4" w:space="0" w:color="auto"/>
              <w:bottom w:val="single" w:sz="4" w:space="0" w:color="auto"/>
            </w:tcBorders>
          </w:tcPr>
          <w:p w:rsidR="001D2F4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1D2F4D" w:rsidRPr="004B61AE" w:rsidTr="004B61AE">
        <w:tc>
          <w:tcPr>
            <w:tcW w:w="697" w:type="dxa"/>
            <w:tcBorders>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3</w:t>
            </w:r>
            <w:r w:rsidR="00410ECD">
              <w:rPr>
                <w:rFonts w:ascii="Times New Roman" w:eastAsia="Times New Roman" w:hAnsi="Times New Roman" w:cs="Times New Roman"/>
                <w:bCs/>
                <w:iCs/>
                <w:color w:val="333333"/>
                <w:sz w:val="24"/>
                <w:szCs w:val="24"/>
              </w:rPr>
              <w:t>5</w:t>
            </w:r>
          </w:p>
        </w:tc>
        <w:tc>
          <w:tcPr>
            <w:tcW w:w="9050" w:type="dxa"/>
            <w:tcBorders>
              <w:top w:val="single" w:sz="4" w:space="0" w:color="auto"/>
              <w:left w:val="single" w:sz="4" w:space="0" w:color="auto"/>
              <w:bottom w:val="single" w:sz="4" w:space="0" w:color="auto"/>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 xml:space="preserve">Буквы о и а в корне </w:t>
            </w:r>
            <w:proofErr w:type="gramStart"/>
            <w:r w:rsidRPr="004B61AE">
              <w:rPr>
                <w:rFonts w:ascii="Times New Roman" w:eastAsia="Times New Roman" w:hAnsi="Times New Roman" w:cs="Times New Roman"/>
                <w:bCs/>
                <w:iCs/>
                <w:color w:val="333333"/>
                <w:sz w:val="24"/>
                <w:szCs w:val="24"/>
              </w:rPr>
              <w:t>–</w:t>
            </w:r>
            <w:proofErr w:type="spellStart"/>
            <w:r w:rsidRPr="004B61AE">
              <w:rPr>
                <w:rFonts w:ascii="Times New Roman" w:eastAsia="Times New Roman" w:hAnsi="Times New Roman" w:cs="Times New Roman"/>
                <w:bCs/>
                <w:iCs/>
                <w:color w:val="333333"/>
                <w:sz w:val="24"/>
                <w:szCs w:val="24"/>
              </w:rPr>
              <w:t>з</w:t>
            </w:r>
            <w:proofErr w:type="gramEnd"/>
            <w:r w:rsidRPr="004B61AE">
              <w:rPr>
                <w:rFonts w:ascii="Times New Roman" w:eastAsia="Times New Roman" w:hAnsi="Times New Roman" w:cs="Times New Roman"/>
                <w:bCs/>
                <w:iCs/>
                <w:color w:val="333333"/>
                <w:sz w:val="24"/>
                <w:szCs w:val="24"/>
              </w:rPr>
              <w:t>ар</w:t>
            </w:r>
            <w:proofErr w:type="spellEnd"/>
            <w:r w:rsidRPr="004B61AE">
              <w:rPr>
                <w:rFonts w:ascii="Times New Roman" w:eastAsia="Times New Roman" w:hAnsi="Times New Roman" w:cs="Times New Roman"/>
                <w:bCs/>
                <w:iCs/>
                <w:color w:val="333333"/>
                <w:sz w:val="24"/>
                <w:szCs w:val="24"/>
              </w:rPr>
              <w:t>---</w:t>
            </w:r>
            <w:proofErr w:type="spellStart"/>
            <w:r w:rsidRPr="004B61AE">
              <w:rPr>
                <w:rFonts w:ascii="Times New Roman" w:eastAsia="Times New Roman" w:hAnsi="Times New Roman" w:cs="Times New Roman"/>
                <w:bCs/>
                <w:iCs/>
                <w:color w:val="333333"/>
                <w:sz w:val="24"/>
                <w:szCs w:val="24"/>
              </w:rPr>
              <w:t>зор</w:t>
            </w:r>
            <w:proofErr w:type="spellEnd"/>
            <w:r w:rsidRPr="004B61AE">
              <w:rPr>
                <w:rFonts w:ascii="Times New Roman" w:eastAsia="Times New Roman" w:hAnsi="Times New Roman" w:cs="Times New Roman"/>
                <w:bCs/>
                <w:iCs/>
                <w:color w:val="333333"/>
                <w:sz w:val="24"/>
                <w:szCs w:val="24"/>
              </w:rPr>
              <w:t>-.</w:t>
            </w:r>
          </w:p>
        </w:tc>
        <w:tc>
          <w:tcPr>
            <w:tcW w:w="1100" w:type="dxa"/>
            <w:tcBorders>
              <w:top w:val="single" w:sz="4" w:space="0" w:color="auto"/>
              <w:left w:val="single" w:sz="4" w:space="0" w:color="auto"/>
              <w:bottom w:val="single" w:sz="4" w:space="0" w:color="auto"/>
            </w:tcBorders>
          </w:tcPr>
          <w:p w:rsidR="001D2F4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1D2F4D" w:rsidRPr="004B61AE" w:rsidTr="004B61AE">
        <w:tc>
          <w:tcPr>
            <w:tcW w:w="697" w:type="dxa"/>
            <w:tcBorders>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3</w:t>
            </w:r>
            <w:r w:rsidR="00410ECD">
              <w:rPr>
                <w:rFonts w:ascii="Times New Roman" w:eastAsia="Times New Roman" w:hAnsi="Times New Roman" w:cs="Times New Roman"/>
                <w:bCs/>
                <w:iCs/>
                <w:color w:val="333333"/>
                <w:sz w:val="24"/>
                <w:szCs w:val="24"/>
              </w:rPr>
              <w:t>6</w:t>
            </w:r>
          </w:p>
        </w:tc>
        <w:tc>
          <w:tcPr>
            <w:tcW w:w="9050" w:type="dxa"/>
            <w:tcBorders>
              <w:top w:val="single" w:sz="4" w:space="0" w:color="auto"/>
              <w:left w:val="single" w:sz="4" w:space="0" w:color="auto"/>
              <w:bottom w:val="single" w:sz="4" w:space="0" w:color="auto"/>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 xml:space="preserve">Буквы </w:t>
            </w:r>
            <w:proofErr w:type="gramStart"/>
            <w:r w:rsidRPr="004B61AE">
              <w:rPr>
                <w:rFonts w:ascii="Times New Roman" w:eastAsia="Times New Roman" w:hAnsi="Times New Roman" w:cs="Times New Roman"/>
                <w:bCs/>
                <w:iCs/>
                <w:color w:val="333333"/>
                <w:sz w:val="24"/>
                <w:szCs w:val="24"/>
              </w:rPr>
              <w:t>Ы-</w:t>
            </w:r>
            <w:proofErr w:type="gramEnd"/>
            <w:r w:rsidRPr="004B61AE">
              <w:rPr>
                <w:rFonts w:ascii="Times New Roman" w:eastAsia="Times New Roman" w:hAnsi="Times New Roman" w:cs="Times New Roman"/>
                <w:bCs/>
                <w:iCs/>
                <w:color w:val="333333"/>
                <w:sz w:val="24"/>
                <w:szCs w:val="24"/>
              </w:rPr>
              <w:t xml:space="preserve"> И после приставок.</w:t>
            </w:r>
          </w:p>
        </w:tc>
        <w:tc>
          <w:tcPr>
            <w:tcW w:w="1100" w:type="dxa"/>
            <w:tcBorders>
              <w:top w:val="single" w:sz="4" w:space="0" w:color="auto"/>
              <w:left w:val="single" w:sz="4" w:space="0" w:color="auto"/>
              <w:bottom w:val="single" w:sz="4" w:space="0" w:color="auto"/>
            </w:tcBorders>
          </w:tcPr>
          <w:p w:rsidR="001D2F4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1D2F4D" w:rsidRPr="004B61AE" w:rsidTr="004B61AE">
        <w:tc>
          <w:tcPr>
            <w:tcW w:w="697" w:type="dxa"/>
            <w:tcBorders>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3</w:t>
            </w:r>
            <w:r w:rsidR="00410ECD">
              <w:rPr>
                <w:rFonts w:ascii="Times New Roman" w:eastAsia="Times New Roman" w:hAnsi="Times New Roman" w:cs="Times New Roman"/>
                <w:bCs/>
                <w:iCs/>
                <w:color w:val="333333"/>
                <w:sz w:val="24"/>
                <w:szCs w:val="24"/>
              </w:rPr>
              <w:t>7</w:t>
            </w:r>
          </w:p>
        </w:tc>
        <w:tc>
          <w:tcPr>
            <w:tcW w:w="9050" w:type="dxa"/>
            <w:tcBorders>
              <w:top w:val="single" w:sz="4" w:space="0" w:color="auto"/>
              <w:left w:val="single" w:sz="4" w:space="0" w:color="auto"/>
              <w:bottom w:val="single" w:sz="4" w:space="0" w:color="auto"/>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Гласные в приставках ПР</w:t>
            </w:r>
            <w:proofErr w:type="gramStart"/>
            <w:r w:rsidRPr="004B61AE">
              <w:rPr>
                <w:rFonts w:ascii="Times New Roman" w:eastAsia="Times New Roman" w:hAnsi="Times New Roman" w:cs="Times New Roman"/>
                <w:bCs/>
                <w:iCs/>
                <w:color w:val="333333"/>
                <w:sz w:val="24"/>
                <w:szCs w:val="24"/>
              </w:rPr>
              <w:t>Е-</w:t>
            </w:r>
            <w:proofErr w:type="gramEnd"/>
            <w:r w:rsidRPr="004B61AE">
              <w:rPr>
                <w:rFonts w:ascii="Times New Roman" w:eastAsia="Times New Roman" w:hAnsi="Times New Roman" w:cs="Times New Roman"/>
                <w:bCs/>
                <w:iCs/>
                <w:color w:val="333333"/>
                <w:sz w:val="24"/>
                <w:szCs w:val="24"/>
              </w:rPr>
              <w:t>, ПРИ-.</w:t>
            </w:r>
          </w:p>
        </w:tc>
        <w:tc>
          <w:tcPr>
            <w:tcW w:w="1100" w:type="dxa"/>
            <w:tcBorders>
              <w:top w:val="single" w:sz="4" w:space="0" w:color="auto"/>
              <w:left w:val="single" w:sz="4" w:space="0" w:color="auto"/>
              <w:bottom w:val="single" w:sz="4" w:space="0" w:color="auto"/>
            </w:tcBorders>
          </w:tcPr>
          <w:p w:rsidR="001D2F4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1D2F4D" w:rsidRPr="004B61AE" w:rsidTr="004B61AE">
        <w:tc>
          <w:tcPr>
            <w:tcW w:w="697" w:type="dxa"/>
            <w:tcBorders>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3</w:t>
            </w:r>
            <w:r w:rsidR="00410ECD">
              <w:rPr>
                <w:rFonts w:ascii="Times New Roman" w:eastAsia="Times New Roman" w:hAnsi="Times New Roman" w:cs="Times New Roman"/>
                <w:bCs/>
                <w:iCs/>
                <w:color w:val="333333"/>
                <w:sz w:val="24"/>
                <w:szCs w:val="24"/>
              </w:rPr>
              <w:t>8</w:t>
            </w:r>
          </w:p>
        </w:tc>
        <w:tc>
          <w:tcPr>
            <w:tcW w:w="9050" w:type="dxa"/>
            <w:tcBorders>
              <w:top w:val="single" w:sz="4" w:space="0" w:color="auto"/>
              <w:left w:val="single" w:sz="4" w:space="0" w:color="auto"/>
              <w:bottom w:val="single" w:sz="4" w:space="0" w:color="auto"/>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 xml:space="preserve">Значение приставки </w:t>
            </w:r>
            <w:proofErr w:type="gramStart"/>
            <w:r w:rsidRPr="004B61AE">
              <w:rPr>
                <w:rFonts w:ascii="Times New Roman" w:eastAsia="Times New Roman" w:hAnsi="Times New Roman" w:cs="Times New Roman"/>
                <w:bCs/>
                <w:iCs/>
                <w:color w:val="333333"/>
                <w:sz w:val="24"/>
                <w:szCs w:val="24"/>
              </w:rPr>
              <w:t>ПРИ</w:t>
            </w:r>
            <w:proofErr w:type="gramEnd"/>
            <w:r w:rsidRPr="004B61AE">
              <w:rPr>
                <w:rFonts w:ascii="Times New Roman" w:eastAsia="Times New Roman" w:hAnsi="Times New Roman" w:cs="Times New Roman"/>
                <w:bCs/>
                <w:iCs/>
                <w:color w:val="333333"/>
                <w:sz w:val="24"/>
                <w:szCs w:val="24"/>
              </w:rPr>
              <w:t>-.</w:t>
            </w:r>
          </w:p>
        </w:tc>
        <w:tc>
          <w:tcPr>
            <w:tcW w:w="1100" w:type="dxa"/>
            <w:tcBorders>
              <w:top w:val="single" w:sz="4" w:space="0" w:color="auto"/>
              <w:left w:val="single" w:sz="4" w:space="0" w:color="auto"/>
              <w:bottom w:val="single" w:sz="4" w:space="0" w:color="auto"/>
            </w:tcBorders>
          </w:tcPr>
          <w:p w:rsidR="001D2F4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1D2F4D" w:rsidRPr="004B61AE" w:rsidTr="004B61AE">
        <w:tc>
          <w:tcPr>
            <w:tcW w:w="697" w:type="dxa"/>
            <w:tcBorders>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3</w:t>
            </w:r>
            <w:r w:rsidR="00410ECD">
              <w:rPr>
                <w:rFonts w:ascii="Times New Roman" w:eastAsia="Times New Roman" w:hAnsi="Times New Roman" w:cs="Times New Roman"/>
                <w:bCs/>
                <w:iCs/>
                <w:color w:val="333333"/>
                <w:sz w:val="24"/>
                <w:szCs w:val="24"/>
              </w:rPr>
              <w:t>9</w:t>
            </w:r>
          </w:p>
        </w:tc>
        <w:tc>
          <w:tcPr>
            <w:tcW w:w="9050" w:type="dxa"/>
            <w:tcBorders>
              <w:top w:val="single" w:sz="4" w:space="0" w:color="auto"/>
              <w:left w:val="single" w:sz="4" w:space="0" w:color="auto"/>
              <w:bottom w:val="single" w:sz="4" w:space="0" w:color="auto"/>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Значение приставки ПРЕ</w:t>
            </w:r>
            <w:proofErr w:type="gramStart"/>
            <w:r w:rsidRPr="004B61AE">
              <w:rPr>
                <w:rFonts w:ascii="Times New Roman" w:eastAsia="Times New Roman" w:hAnsi="Times New Roman" w:cs="Times New Roman"/>
                <w:bCs/>
                <w:iCs/>
                <w:color w:val="333333"/>
                <w:sz w:val="24"/>
                <w:szCs w:val="24"/>
              </w:rPr>
              <w:t>-.</w:t>
            </w:r>
            <w:proofErr w:type="gramEnd"/>
          </w:p>
        </w:tc>
        <w:tc>
          <w:tcPr>
            <w:tcW w:w="1100" w:type="dxa"/>
            <w:tcBorders>
              <w:top w:val="single" w:sz="4" w:space="0" w:color="auto"/>
              <w:left w:val="single" w:sz="4" w:space="0" w:color="auto"/>
              <w:bottom w:val="single" w:sz="4" w:space="0" w:color="auto"/>
            </w:tcBorders>
          </w:tcPr>
          <w:p w:rsidR="001D2F4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1D2F4D" w:rsidRPr="004B61AE" w:rsidTr="004B61AE">
        <w:tc>
          <w:tcPr>
            <w:tcW w:w="697" w:type="dxa"/>
            <w:tcBorders>
              <w:right w:val="single" w:sz="4" w:space="0" w:color="auto"/>
            </w:tcBorders>
          </w:tcPr>
          <w:p w:rsidR="001D2F4D"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40</w:t>
            </w:r>
          </w:p>
        </w:tc>
        <w:tc>
          <w:tcPr>
            <w:tcW w:w="9050" w:type="dxa"/>
            <w:tcBorders>
              <w:top w:val="single" w:sz="4" w:space="0" w:color="auto"/>
              <w:left w:val="single" w:sz="4" w:space="0" w:color="auto"/>
              <w:bottom w:val="single" w:sz="4" w:space="0" w:color="auto"/>
              <w:right w:val="single" w:sz="4" w:space="0" w:color="auto"/>
            </w:tcBorders>
          </w:tcPr>
          <w:p w:rsidR="001D2F4D" w:rsidRPr="004B61AE" w:rsidRDefault="001D2F4D"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Контрольный диктант по теме «Орфография».</w:t>
            </w:r>
          </w:p>
        </w:tc>
        <w:tc>
          <w:tcPr>
            <w:tcW w:w="1100" w:type="dxa"/>
            <w:tcBorders>
              <w:top w:val="single" w:sz="4" w:space="0" w:color="auto"/>
              <w:left w:val="single" w:sz="4" w:space="0" w:color="auto"/>
              <w:bottom w:val="single" w:sz="4" w:space="0" w:color="auto"/>
            </w:tcBorders>
          </w:tcPr>
          <w:p w:rsidR="001D2F4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1D2F4D" w:rsidRPr="004B61AE" w:rsidTr="004B61AE">
        <w:tc>
          <w:tcPr>
            <w:tcW w:w="697" w:type="dxa"/>
            <w:tcBorders>
              <w:right w:val="single" w:sz="4" w:space="0" w:color="auto"/>
            </w:tcBorders>
          </w:tcPr>
          <w:p w:rsidR="001D2F4D"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41</w:t>
            </w:r>
          </w:p>
        </w:tc>
        <w:tc>
          <w:tcPr>
            <w:tcW w:w="9050" w:type="dxa"/>
            <w:tcBorders>
              <w:top w:val="single" w:sz="4" w:space="0" w:color="auto"/>
              <w:left w:val="single" w:sz="4" w:space="0" w:color="auto"/>
              <w:bottom w:val="single" w:sz="4" w:space="0" w:color="auto"/>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Анализ контрольного диктанта. Работа над ошибками.</w:t>
            </w:r>
          </w:p>
        </w:tc>
        <w:tc>
          <w:tcPr>
            <w:tcW w:w="1100" w:type="dxa"/>
            <w:tcBorders>
              <w:top w:val="single" w:sz="4" w:space="0" w:color="auto"/>
              <w:left w:val="single" w:sz="4" w:space="0" w:color="auto"/>
              <w:bottom w:val="single" w:sz="4" w:space="0" w:color="auto"/>
            </w:tcBorders>
          </w:tcPr>
          <w:p w:rsidR="001D2F4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1D2F4D" w:rsidRPr="004B61AE" w:rsidTr="004B61AE">
        <w:tc>
          <w:tcPr>
            <w:tcW w:w="697" w:type="dxa"/>
            <w:tcBorders>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4</w:t>
            </w:r>
            <w:r w:rsidR="00410ECD">
              <w:rPr>
                <w:rFonts w:ascii="Times New Roman" w:eastAsia="Times New Roman" w:hAnsi="Times New Roman" w:cs="Times New Roman"/>
                <w:bCs/>
                <w:iCs/>
                <w:color w:val="333333"/>
                <w:sz w:val="24"/>
                <w:szCs w:val="24"/>
              </w:rPr>
              <w:t>2</w:t>
            </w:r>
          </w:p>
        </w:tc>
        <w:tc>
          <w:tcPr>
            <w:tcW w:w="9050" w:type="dxa"/>
            <w:tcBorders>
              <w:top w:val="single" w:sz="4" w:space="0" w:color="auto"/>
              <w:left w:val="single" w:sz="4" w:space="0" w:color="auto"/>
              <w:bottom w:val="single" w:sz="4" w:space="0" w:color="auto"/>
              <w:right w:val="single" w:sz="4" w:space="0" w:color="auto"/>
            </w:tcBorders>
          </w:tcPr>
          <w:p w:rsidR="001D2F4D" w:rsidRPr="004B61AE" w:rsidRDefault="001D2F4D" w:rsidP="004B61AE">
            <w:pPr>
              <w:spacing w:after="115"/>
              <w:jc w:val="both"/>
              <w:rPr>
                <w:rFonts w:ascii="Times New Roman" w:eastAsia="Times New Roman" w:hAnsi="Times New Roman" w:cs="Times New Roman"/>
                <w:bCs/>
                <w:iCs/>
                <w:color w:val="333333"/>
                <w:sz w:val="24"/>
                <w:szCs w:val="24"/>
              </w:rPr>
            </w:pPr>
            <w:proofErr w:type="gramStart"/>
            <w:r w:rsidRPr="004B61AE">
              <w:rPr>
                <w:rFonts w:ascii="Times New Roman" w:eastAsia="Times New Roman" w:hAnsi="Times New Roman" w:cs="Times New Roman"/>
                <w:bCs/>
                <w:iCs/>
                <w:color w:val="333333"/>
                <w:sz w:val="24"/>
                <w:szCs w:val="24"/>
              </w:rPr>
              <w:t>Соединительные</w:t>
            </w:r>
            <w:proofErr w:type="gramEnd"/>
            <w:r w:rsidRPr="004B61AE">
              <w:rPr>
                <w:rFonts w:ascii="Times New Roman" w:eastAsia="Times New Roman" w:hAnsi="Times New Roman" w:cs="Times New Roman"/>
                <w:bCs/>
                <w:iCs/>
                <w:color w:val="333333"/>
                <w:sz w:val="24"/>
                <w:szCs w:val="24"/>
              </w:rPr>
              <w:t xml:space="preserve"> О-Е в сложных словах.</w:t>
            </w:r>
          </w:p>
        </w:tc>
        <w:tc>
          <w:tcPr>
            <w:tcW w:w="1100" w:type="dxa"/>
            <w:tcBorders>
              <w:top w:val="single" w:sz="4" w:space="0" w:color="auto"/>
              <w:left w:val="single" w:sz="4" w:space="0" w:color="auto"/>
              <w:bottom w:val="single" w:sz="4" w:space="0" w:color="auto"/>
            </w:tcBorders>
          </w:tcPr>
          <w:p w:rsidR="001D2F4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4</w:t>
            </w:r>
            <w:r w:rsidR="00410ECD">
              <w:rPr>
                <w:rFonts w:ascii="Times New Roman" w:eastAsia="Times New Roman" w:hAnsi="Times New Roman" w:cs="Times New Roman"/>
                <w:bCs/>
                <w:iCs/>
                <w:color w:val="333333"/>
                <w:sz w:val="24"/>
                <w:szCs w:val="24"/>
              </w:rPr>
              <w:t>3</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Сложносокращенные слова.</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410ECD" w:rsidP="00410ECD">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44</w:t>
            </w:r>
            <w:r w:rsidR="004B4961" w:rsidRPr="004B61AE">
              <w:rPr>
                <w:rFonts w:ascii="Times New Roman" w:eastAsia="Times New Roman" w:hAnsi="Times New Roman" w:cs="Times New Roman"/>
                <w:bCs/>
                <w:iCs/>
                <w:color w:val="333333"/>
                <w:sz w:val="24"/>
                <w:szCs w:val="24"/>
              </w:rPr>
              <w:t>-4</w:t>
            </w:r>
            <w:r>
              <w:rPr>
                <w:rFonts w:ascii="Times New Roman" w:eastAsia="Times New Roman" w:hAnsi="Times New Roman" w:cs="Times New Roman"/>
                <w:bCs/>
                <w:iCs/>
                <w:color w:val="333333"/>
                <w:sz w:val="24"/>
                <w:szCs w:val="24"/>
              </w:rPr>
              <w:t>5</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4B4961"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Урок развития речи. Сочинение по картине Т.Н.Яблонской «Утро».</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2</w:t>
            </w:r>
          </w:p>
        </w:tc>
      </w:tr>
      <w:tr w:rsidR="004B4961" w:rsidRPr="004B61AE" w:rsidTr="004B61AE">
        <w:tc>
          <w:tcPr>
            <w:tcW w:w="697" w:type="dxa"/>
            <w:tcBorders>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4</w:t>
            </w:r>
            <w:r w:rsidR="00410ECD">
              <w:rPr>
                <w:rFonts w:ascii="Times New Roman" w:eastAsia="Times New Roman" w:hAnsi="Times New Roman" w:cs="Times New Roman"/>
                <w:bCs/>
                <w:iCs/>
                <w:color w:val="333333"/>
                <w:sz w:val="24"/>
                <w:szCs w:val="24"/>
              </w:rPr>
              <w:t>6</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Морфемный и словообразовательный разбор слов.</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4</w:t>
            </w:r>
            <w:r w:rsidR="00410ECD">
              <w:rPr>
                <w:rFonts w:ascii="Times New Roman" w:eastAsia="Times New Roman" w:hAnsi="Times New Roman" w:cs="Times New Roman"/>
                <w:bCs/>
                <w:iCs/>
                <w:color w:val="333333"/>
                <w:sz w:val="24"/>
                <w:szCs w:val="24"/>
              </w:rPr>
              <w:t>7</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4B4961"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Контрольный диктант по теме «Словообразование».</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10847" w:type="dxa"/>
            <w:gridSpan w:val="3"/>
          </w:tcPr>
          <w:p w:rsidR="004B4961" w:rsidRPr="004B61AE" w:rsidRDefault="004B4961" w:rsidP="00326306">
            <w:pPr>
              <w:spacing w:after="115"/>
              <w:jc w:val="center"/>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 xml:space="preserve">Имя существительное </w:t>
            </w:r>
            <w:r w:rsidRPr="004B61AE">
              <w:rPr>
                <w:rFonts w:ascii="Times New Roman" w:eastAsia="Times New Roman" w:hAnsi="Times New Roman" w:cs="Times New Roman"/>
                <w:b/>
                <w:bCs/>
                <w:i/>
                <w:iCs/>
                <w:color w:val="333333"/>
                <w:sz w:val="24"/>
                <w:szCs w:val="24"/>
              </w:rPr>
              <w:t>(14ч.)</w:t>
            </w:r>
          </w:p>
        </w:tc>
      </w:tr>
      <w:tr w:rsidR="004B4961" w:rsidRPr="004B61AE" w:rsidTr="004B61AE">
        <w:tc>
          <w:tcPr>
            <w:tcW w:w="697" w:type="dxa"/>
            <w:tcBorders>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4</w:t>
            </w:r>
            <w:r w:rsidR="00410ECD">
              <w:rPr>
                <w:rFonts w:ascii="Times New Roman" w:eastAsia="Times New Roman" w:hAnsi="Times New Roman" w:cs="Times New Roman"/>
                <w:bCs/>
                <w:iCs/>
                <w:color w:val="333333"/>
                <w:sz w:val="24"/>
                <w:szCs w:val="24"/>
              </w:rPr>
              <w:t>8</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Имя существительное как часть речи.</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4</w:t>
            </w:r>
            <w:r w:rsidR="00410ECD">
              <w:rPr>
                <w:rFonts w:ascii="Times New Roman" w:eastAsia="Times New Roman" w:hAnsi="Times New Roman" w:cs="Times New Roman"/>
                <w:bCs/>
                <w:iCs/>
                <w:color w:val="333333"/>
                <w:sz w:val="24"/>
                <w:szCs w:val="24"/>
              </w:rPr>
              <w:t>9</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Падежные окончания имени существительного.</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50</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Разносклоняемые имена существительные.</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51</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 xml:space="preserve">Буква е в суффиксе </w:t>
            </w:r>
            <w:proofErr w:type="gramStart"/>
            <w:r w:rsidRPr="004B61AE">
              <w:rPr>
                <w:rFonts w:ascii="Times New Roman" w:eastAsia="Times New Roman" w:hAnsi="Times New Roman" w:cs="Times New Roman"/>
                <w:bCs/>
                <w:iCs/>
                <w:color w:val="333333"/>
                <w:sz w:val="24"/>
                <w:szCs w:val="24"/>
              </w:rPr>
              <w:t>–</w:t>
            </w:r>
            <w:proofErr w:type="spellStart"/>
            <w:r w:rsidRPr="004B61AE">
              <w:rPr>
                <w:rFonts w:ascii="Times New Roman" w:eastAsia="Times New Roman" w:hAnsi="Times New Roman" w:cs="Times New Roman"/>
                <w:bCs/>
                <w:iCs/>
                <w:color w:val="333333"/>
                <w:sz w:val="24"/>
                <w:szCs w:val="24"/>
              </w:rPr>
              <w:t>е</w:t>
            </w:r>
            <w:proofErr w:type="gramEnd"/>
            <w:r w:rsidRPr="004B61AE">
              <w:rPr>
                <w:rFonts w:ascii="Times New Roman" w:eastAsia="Times New Roman" w:hAnsi="Times New Roman" w:cs="Times New Roman"/>
                <w:bCs/>
                <w:iCs/>
                <w:color w:val="333333"/>
                <w:sz w:val="24"/>
                <w:szCs w:val="24"/>
              </w:rPr>
              <w:t>н</w:t>
            </w:r>
            <w:proofErr w:type="spellEnd"/>
            <w:r w:rsidRPr="004B61AE">
              <w:rPr>
                <w:rFonts w:ascii="Times New Roman" w:eastAsia="Times New Roman" w:hAnsi="Times New Roman" w:cs="Times New Roman"/>
                <w:bCs/>
                <w:iCs/>
                <w:color w:val="333333"/>
                <w:sz w:val="24"/>
                <w:szCs w:val="24"/>
              </w:rPr>
              <w:t>- существительных на –мя.</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5</w:t>
            </w:r>
            <w:r w:rsidR="00410ECD">
              <w:rPr>
                <w:rFonts w:ascii="Times New Roman" w:eastAsia="Times New Roman" w:hAnsi="Times New Roman" w:cs="Times New Roman"/>
                <w:bCs/>
                <w:iCs/>
                <w:color w:val="333333"/>
                <w:sz w:val="24"/>
                <w:szCs w:val="24"/>
              </w:rPr>
              <w:t>2</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Несклоняемые имена существительные.</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5</w:t>
            </w:r>
            <w:r w:rsidR="00410ECD">
              <w:rPr>
                <w:rFonts w:ascii="Times New Roman" w:eastAsia="Times New Roman" w:hAnsi="Times New Roman" w:cs="Times New Roman"/>
                <w:bCs/>
                <w:iCs/>
                <w:color w:val="333333"/>
                <w:sz w:val="24"/>
                <w:szCs w:val="24"/>
              </w:rPr>
              <w:t>3</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Род несклоняемых имен существительных.</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5</w:t>
            </w:r>
            <w:r w:rsidR="00410ECD">
              <w:rPr>
                <w:rFonts w:ascii="Times New Roman" w:eastAsia="Times New Roman" w:hAnsi="Times New Roman" w:cs="Times New Roman"/>
                <w:bCs/>
                <w:iCs/>
                <w:color w:val="333333"/>
                <w:sz w:val="24"/>
                <w:szCs w:val="24"/>
              </w:rPr>
              <w:t>4</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Имена существительные общего рода.</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5</w:t>
            </w:r>
            <w:r w:rsidR="00410ECD">
              <w:rPr>
                <w:rFonts w:ascii="Times New Roman" w:eastAsia="Times New Roman" w:hAnsi="Times New Roman" w:cs="Times New Roman"/>
                <w:bCs/>
                <w:iCs/>
                <w:color w:val="333333"/>
                <w:sz w:val="24"/>
                <w:szCs w:val="24"/>
              </w:rPr>
              <w:t>5</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Морфологический разбор существительных.</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5</w:t>
            </w:r>
            <w:r w:rsidR="00410ECD">
              <w:rPr>
                <w:rFonts w:ascii="Times New Roman" w:eastAsia="Times New Roman" w:hAnsi="Times New Roman" w:cs="Times New Roman"/>
                <w:bCs/>
                <w:iCs/>
                <w:color w:val="333333"/>
                <w:sz w:val="24"/>
                <w:szCs w:val="24"/>
              </w:rPr>
              <w:t>6</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НЕ с существительными.</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5</w:t>
            </w:r>
            <w:r w:rsidR="00410ECD">
              <w:rPr>
                <w:rFonts w:ascii="Times New Roman" w:eastAsia="Times New Roman" w:hAnsi="Times New Roman" w:cs="Times New Roman"/>
                <w:bCs/>
                <w:iCs/>
                <w:color w:val="333333"/>
                <w:sz w:val="24"/>
                <w:szCs w:val="24"/>
              </w:rPr>
              <w:t>7</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4B4961"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 xml:space="preserve">Буквы Ч и </w:t>
            </w:r>
            <w:proofErr w:type="gramStart"/>
            <w:r w:rsidRPr="004B61AE">
              <w:rPr>
                <w:rFonts w:ascii="Times New Roman" w:eastAsia="Times New Roman" w:hAnsi="Times New Roman" w:cs="Times New Roman"/>
                <w:bCs/>
                <w:iCs/>
                <w:color w:val="333333"/>
                <w:sz w:val="24"/>
                <w:szCs w:val="24"/>
              </w:rPr>
              <w:t>Щ</w:t>
            </w:r>
            <w:proofErr w:type="gramEnd"/>
            <w:r w:rsidRPr="004B61AE">
              <w:rPr>
                <w:rFonts w:ascii="Times New Roman" w:eastAsia="Times New Roman" w:hAnsi="Times New Roman" w:cs="Times New Roman"/>
                <w:bCs/>
                <w:iCs/>
                <w:color w:val="333333"/>
                <w:sz w:val="24"/>
                <w:szCs w:val="24"/>
              </w:rPr>
              <w:t xml:space="preserve"> в суффиксах </w:t>
            </w:r>
            <w:r w:rsidR="0086648D" w:rsidRPr="004B61AE">
              <w:rPr>
                <w:rFonts w:ascii="Times New Roman" w:eastAsia="Times New Roman" w:hAnsi="Times New Roman" w:cs="Times New Roman"/>
                <w:bCs/>
                <w:iCs/>
                <w:color w:val="333333"/>
                <w:sz w:val="24"/>
                <w:szCs w:val="24"/>
              </w:rPr>
              <w:t>–</w:t>
            </w:r>
            <w:r w:rsidRPr="004B61AE">
              <w:rPr>
                <w:rFonts w:ascii="Times New Roman" w:eastAsia="Times New Roman" w:hAnsi="Times New Roman" w:cs="Times New Roman"/>
                <w:bCs/>
                <w:iCs/>
                <w:color w:val="333333"/>
                <w:sz w:val="24"/>
                <w:szCs w:val="24"/>
              </w:rPr>
              <w:t>ЧИК</w:t>
            </w:r>
            <w:r w:rsidR="0086648D" w:rsidRPr="004B61AE">
              <w:rPr>
                <w:rFonts w:ascii="Times New Roman" w:eastAsia="Times New Roman" w:hAnsi="Times New Roman" w:cs="Times New Roman"/>
                <w:bCs/>
                <w:iCs/>
                <w:color w:val="333333"/>
                <w:sz w:val="24"/>
                <w:szCs w:val="24"/>
              </w:rPr>
              <w:t xml:space="preserve"> и –ЩИК.</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5</w:t>
            </w:r>
            <w:r w:rsidR="00410ECD">
              <w:rPr>
                <w:rFonts w:ascii="Times New Roman" w:eastAsia="Times New Roman" w:hAnsi="Times New Roman" w:cs="Times New Roman"/>
                <w:bCs/>
                <w:iCs/>
                <w:color w:val="333333"/>
                <w:sz w:val="24"/>
                <w:szCs w:val="24"/>
              </w:rPr>
              <w:t>8</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 xml:space="preserve">Гласные в суффиксах </w:t>
            </w:r>
            <w:proofErr w:type="gramStart"/>
            <w:r w:rsidRPr="004B61AE">
              <w:rPr>
                <w:rFonts w:ascii="Times New Roman" w:eastAsia="Times New Roman" w:hAnsi="Times New Roman" w:cs="Times New Roman"/>
                <w:bCs/>
                <w:iCs/>
                <w:color w:val="333333"/>
                <w:sz w:val="24"/>
                <w:szCs w:val="24"/>
              </w:rPr>
              <w:t>–Е</w:t>
            </w:r>
            <w:proofErr w:type="gramEnd"/>
            <w:r w:rsidRPr="004B61AE">
              <w:rPr>
                <w:rFonts w:ascii="Times New Roman" w:eastAsia="Times New Roman" w:hAnsi="Times New Roman" w:cs="Times New Roman"/>
                <w:bCs/>
                <w:iCs/>
                <w:color w:val="333333"/>
                <w:sz w:val="24"/>
                <w:szCs w:val="24"/>
              </w:rPr>
              <w:t>К и –ИК.</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5</w:t>
            </w:r>
            <w:r w:rsidR="00410ECD">
              <w:rPr>
                <w:rFonts w:ascii="Times New Roman" w:eastAsia="Times New Roman" w:hAnsi="Times New Roman" w:cs="Times New Roman"/>
                <w:bCs/>
                <w:iCs/>
                <w:color w:val="333333"/>
                <w:sz w:val="24"/>
                <w:szCs w:val="24"/>
              </w:rPr>
              <w:t>9</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Гласные</w:t>
            </w:r>
            <w:proofErr w:type="gramStart"/>
            <w:r w:rsidRPr="004B61AE">
              <w:rPr>
                <w:rFonts w:ascii="Times New Roman" w:eastAsia="Times New Roman" w:hAnsi="Times New Roman" w:cs="Times New Roman"/>
                <w:bCs/>
                <w:iCs/>
                <w:color w:val="333333"/>
                <w:sz w:val="24"/>
                <w:szCs w:val="24"/>
              </w:rPr>
              <w:t xml:space="preserve"> О</w:t>
            </w:r>
            <w:proofErr w:type="gramEnd"/>
            <w:r w:rsidRPr="004B61AE">
              <w:rPr>
                <w:rFonts w:ascii="Times New Roman" w:eastAsia="Times New Roman" w:hAnsi="Times New Roman" w:cs="Times New Roman"/>
                <w:bCs/>
                <w:iCs/>
                <w:color w:val="333333"/>
                <w:sz w:val="24"/>
                <w:szCs w:val="24"/>
              </w:rPr>
              <w:t xml:space="preserve"> – Е после шипящих.</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60</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86648D"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Контрольный диктант по теме «Имя существительное»</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61</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86648D"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Cs/>
                <w:iCs/>
                <w:color w:val="333333"/>
                <w:sz w:val="24"/>
                <w:szCs w:val="24"/>
              </w:rPr>
              <w:t>Анализ контрольного диктанта. Работа над ошибками.</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86648D" w:rsidRPr="004B61AE" w:rsidTr="004B61AE">
        <w:tc>
          <w:tcPr>
            <w:tcW w:w="10847" w:type="dxa"/>
            <w:gridSpan w:val="3"/>
          </w:tcPr>
          <w:p w:rsidR="0086648D" w:rsidRPr="004B61AE" w:rsidRDefault="0086648D" w:rsidP="00326306">
            <w:pPr>
              <w:spacing w:after="115"/>
              <w:jc w:val="center"/>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 xml:space="preserve">Имя прилагательное </w:t>
            </w:r>
            <w:r w:rsidRPr="004B61AE">
              <w:rPr>
                <w:rFonts w:ascii="Times New Roman" w:eastAsia="Times New Roman" w:hAnsi="Times New Roman" w:cs="Times New Roman"/>
                <w:b/>
                <w:bCs/>
                <w:i/>
                <w:iCs/>
                <w:color w:val="333333"/>
                <w:sz w:val="24"/>
                <w:szCs w:val="24"/>
              </w:rPr>
              <w:t>(15+4РР)</w:t>
            </w:r>
          </w:p>
        </w:tc>
      </w:tr>
      <w:tr w:rsidR="004B4961" w:rsidRPr="004B61AE" w:rsidTr="004B61AE">
        <w:tc>
          <w:tcPr>
            <w:tcW w:w="697" w:type="dxa"/>
            <w:tcBorders>
              <w:right w:val="single" w:sz="4" w:space="0" w:color="auto"/>
            </w:tcBorders>
          </w:tcPr>
          <w:p w:rsidR="004B4961"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6</w:t>
            </w:r>
            <w:r w:rsidR="00410ECD">
              <w:rPr>
                <w:rFonts w:ascii="Times New Roman" w:eastAsia="Times New Roman" w:hAnsi="Times New Roman" w:cs="Times New Roman"/>
                <w:bCs/>
                <w:iCs/>
                <w:color w:val="333333"/>
                <w:sz w:val="24"/>
                <w:szCs w:val="24"/>
              </w:rPr>
              <w:t>2</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Прилагательное как часть речи.</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6</w:t>
            </w:r>
            <w:r w:rsidR="00410ECD">
              <w:rPr>
                <w:rFonts w:ascii="Times New Roman" w:eastAsia="Times New Roman" w:hAnsi="Times New Roman" w:cs="Times New Roman"/>
                <w:bCs/>
                <w:iCs/>
                <w:color w:val="333333"/>
                <w:sz w:val="24"/>
                <w:szCs w:val="24"/>
              </w:rPr>
              <w:t>3</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Степени сравнения имен прилагательных.</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4B4961" w:rsidRPr="004B61AE" w:rsidTr="004B61AE">
        <w:tc>
          <w:tcPr>
            <w:tcW w:w="697" w:type="dxa"/>
            <w:tcBorders>
              <w:right w:val="single" w:sz="4" w:space="0" w:color="auto"/>
            </w:tcBorders>
          </w:tcPr>
          <w:p w:rsidR="004B4961"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6</w:t>
            </w:r>
            <w:r w:rsidR="00410ECD">
              <w:rPr>
                <w:rFonts w:ascii="Times New Roman" w:eastAsia="Times New Roman" w:hAnsi="Times New Roman" w:cs="Times New Roman"/>
                <w:bCs/>
                <w:iCs/>
                <w:color w:val="333333"/>
                <w:sz w:val="24"/>
                <w:szCs w:val="24"/>
              </w:rPr>
              <w:t>4</w:t>
            </w:r>
          </w:p>
        </w:tc>
        <w:tc>
          <w:tcPr>
            <w:tcW w:w="9050" w:type="dxa"/>
            <w:tcBorders>
              <w:top w:val="single" w:sz="4" w:space="0" w:color="auto"/>
              <w:left w:val="single" w:sz="4" w:space="0" w:color="auto"/>
              <w:bottom w:val="single" w:sz="4" w:space="0" w:color="auto"/>
              <w:right w:val="single" w:sz="4" w:space="0" w:color="auto"/>
            </w:tcBorders>
          </w:tcPr>
          <w:p w:rsidR="004B4961"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Разряды имен прилагательных. Качественные прилагательные.</w:t>
            </w:r>
          </w:p>
        </w:tc>
        <w:tc>
          <w:tcPr>
            <w:tcW w:w="1100" w:type="dxa"/>
            <w:tcBorders>
              <w:top w:val="single" w:sz="4" w:space="0" w:color="auto"/>
              <w:left w:val="single" w:sz="4" w:space="0" w:color="auto"/>
              <w:bottom w:val="single" w:sz="4" w:space="0" w:color="auto"/>
            </w:tcBorders>
          </w:tcPr>
          <w:p w:rsidR="004B4961"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86648D" w:rsidRPr="004B61AE" w:rsidTr="004B61AE">
        <w:tc>
          <w:tcPr>
            <w:tcW w:w="697" w:type="dxa"/>
            <w:tcBorders>
              <w:right w:val="single" w:sz="4" w:space="0" w:color="auto"/>
            </w:tcBorders>
          </w:tcPr>
          <w:p w:rsidR="0086648D"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6</w:t>
            </w:r>
            <w:r w:rsidR="00410ECD">
              <w:rPr>
                <w:rFonts w:ascii="Times New Roman" w:eastAsia="Times New Roman" w:hAnsi="Times New Roman" w:cs="Times New Roman"/>
                <w:bCs/>
                <w:iCs/>
                <w:color w:val="333333"/>
                <w:sz w:val="24"/>
                <w:szCs w:val="24"/>
              </w:rPr>
              <w:t>5</w:t>
            </w:r>
          </w:p>
        </w:tc>
        <w:tc>
          <w:tcPr>
            <w:tcW w:w="9050" w:type="dxa"/>
            <w:tcBorders>
              <w:top w:val="single" w:sz="4" w:space="0" w:color="auto"/>
              <w:left w:val="single" w:sz="4" w:space="0" w:color="auto"/>
              <w:bottom w:val="single" w:sz="4" w:space="0" w:color="auto"/>
              <w:right w:val="single" w:sz="4" w:space="0" w:color="auto"/>
            </w:tcBorders>
          </w:tcPr>
          <w:p w:rsidR="0086648D"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Относительные прилагательные.</w:t>
            </w:r>
          </w:p>
        </w:tc>
        <w:tc>
          <w:tcPr>
            <w:tcW w:w="1100" w:type="dxa"/>
            <w:tcBorders>
              <w:top w:val="single" w:sz="4" w:space="0" w:color="auto"/>
              <w:left w:val="single" w:sz="4" w:space="0" w:color="auto"/>
              <w:bottom w:val="single" w:sz="4" w:space="0" w:color="auto"/>
            </w:tcBorders>
          </w:tcPr>
          <w:p w:rsidR="0086648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86648D" w:rsidRPr="004B61AE" w:rsidTr="004B61AE">
        <w:tc>
          <w:tcPr>
            <w:tcW w:w="697" w:type="dxa"/>
            <w:tcBorders>
              <w:right w:val="single" w:sz="4" w:space="0" w:color="auto"/>
            </w:tcBorders>
          </w:tcPr>
          <w:p w:rsidR="0086648D"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6</w:t>
            </w:r>
            <w:r w:rsidR="00410ECD">
              <w:rPr>
                <w:rFonts w:ascii="Times New Roman" w:eastAsia="Times New Roman" w:hAnsi="Times New Roman" w:cs="Times New Roman"/>
                <w:bCs/>
                <w:iCs/>
                <w:color w:val="333333"/>
                <w:sz w:val="24"/>
                <w:szCs w:val="24"/>
              </w:rPr>
              <w:t>6</w:t>
            </w:r>
          </w:p>
        </w:tc>
        <w:tc>
          <w:tcPr>
            <w:tcW w:w="9050" w:type="dxa"/>
            <w:tcBorders>
              <w:top w:val="single" w:sz="4" w:space="0" w:color="auto"/>
              <w:left w:val="single" w:sz="4" w:space="0" w:color="auto"/>
              <w:bottom w:val="single" w:sz="4" w:space="0" w:color="auto"/>
              <w:right w:val="single" w:sz="4" w:space="0" w:color="auto"/>
            </w:tcBorders>
          </w:tcPr>
          <w:p w:rsidR="0086648D"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Притяжательные прилагательные.</w:t>
            </w:r>
          </w:p>
        </w:tc>
        <w:tc>
          <w:tcPr>
            <w:tcW w:w="1100" w:type="dxa"/>
            <w:tcBorders>
              <w:top w:val="single" w:sz="4" w:space="0" w:color="auto"/>
              <w:left w:val="single" w:sz="4" w:space="0" w:color="auto"/>
              <w:bottom w:val="single" w:sz="4" w:space="0" w:color="auto"/>
            </w:tcBorders>
          </w:tcPr>
          <w:p w:rsidR="0086648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86648D" w:rsidRPr="004B61AE" w:rsidTr="004B61AE">
        <w:tc>
          <w:tcPr>
            <w:tcW w:w="697" w:type="dxa"/>
            <w:tcBorders>
              <w:right w:val="single" w:sz="4" w:space="0" w:color="auto"/>
            </w:tcBorders>
          </w:tcPr>
          <w:p w:rsidR="0086648D"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6</w:t>
            </w:r>
            <w:r w:rsidR="00410ECD">
              <w:rPr>
                <w:rFonts w:ascii="Times New Roman" w:eastAsia="Times New Roman" w:hAnsi="Times New Roman" w:cs="Times New Roman"/>
                <w:bCs/>
                <w:iCs/>
                <w:color w:val="333333"/>
                <w:sz w:val="24"/>
                <w:szCs w:val="24"/>
              </w:rPr>
              <w:t>7</w:t>
            </w:r>
          </w:p>
        </w:tc>
        <w:tc>
          <w:tcPr>
            <w:tcW w:w="9050" w:type="dxa"/>
            <w:tcBorders>
              <w:top w:val="single" w:sz="4" w:space="0" w:color="auto"/>
              <w:left w:val="single" w:sz="4" w:space="0" w:color="auto"/>
              <w:bottom w:val="single" w:sz="4" w:space="0" w:color="auto"/>
              <w:right w:val="single" w:sz="4" w:space="0" w:color="auto"/>
            </w:tcBorders>
          </w:tcPr>
          <w:p w:rsidR="0086648D"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Морфологический разбор имени прилагательного.</w:t>
            </w:r>
          </w:p>
        </w:tc>
        <w:tc>
          <w:tcPr>
            <w:tcW w:w="1100" w:type="dxa"/>
            <w:tcBorders>
              <w:top w:val="single" w:sz="4" w:space="0" w:color="auto"/>
              <w:left w:val="single" w:sz="4" w:space="0" w:color="auto"/>
              <w:bottom w:val="single" w:sz="4" w:space="0" w:color="auto"/>
            </w:tcBorders>
          </w:tcPr>
          <w:p w:rsidR="0086648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86648D" w:rsidRPr="004B61AE" w:rsidTr="004B61AE">
        <w:tc>
          <w:tcPr>
            <w:tcW w:w="697" w:type="dxa"/>
            <w:tcBorders>
              <w:right w:val="single" w:sz="4" w:space="0" w:color="auto"/>
            </w:tcBorders>
          </w:tcPr>
          <w:p w:rsidR="0086648D"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68</w:t>
            </w:r>
            <w:r w:rsidR="0086648D" w:rsidRPr="004B61AE">
              <w:rPr>
                <w:rFonts w:ascii="Times New Roman" w:eastAsia="Times New Roman" w:hAnsi="Times New Roman" w:cs="Times New Roman"/>
                <w:bCs/>
                <w:iCs/>
                <w:color w:val="333333"/>
                <w:sz w:val="24"/>
                <w:szCs w:val="24"/>
              </w:rPr>
              <w:t>-6</w:t>
            </w:r>
            <w:r>
              <w:rPr>
                <w:rFonts w:ascii="Times New Roman" w:eastAsia="Times New Roman" w:hAnsi="Times New Roman" w:cs="Times New Roman"/>
                <w:bCs/>
                <w:iCs/>
                <w:color w:val="333333"/>
                <w:sz w:val="24"/>
                <w:szCs w:val="24"/>
              </w:rPr>
              <w:t>9</w:t>
            </w:r>
          </w:p>
        </w:tc>
        <w:tc>
          <w:tcPr>
            <w:tcW w:w="9050" w:type="dxa"/>
            <w:tcBorders>
              <w:top w:val="single" w:sz="4" w:space="0" w:color="auto"/>
              <w:left w:val="single" w:sz="4" w:space="0" w:color="auto"/>
              <w:bottom w:val="single" w:sz="4" w:space="0" w:color="auto"/>
              <w:right w:val="single" w:sz="4" w:space="0" w:color="auto"/>
            </w:tcBorders>
          </w:tcPr>
          <w:p w:rsidR="0086648D" w:rsidRPr="004B61AE" w:rsidRDefault="0086648D"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Урок развития речи. Выборочное изложение по повести А.С.Пушкина.</w:t>
            </w:r>
          </w:p>
        </w:tc>
        <w:tc>
          <w:tcPr>
            <w:tcW w:w="1100" w:type="dxa"/>
            <w:tcBorders>
              <w:top w:val="single" w:sz="4" w:space="0" w:color="auto"/>
              <w:left w:val="single" w:sz="4" w:space="0" w:color="auto"/>
              <w:bottom w:val="single" w:sz="4" w:space="0" w:color="auto"/>
            </w:tcBorders>
          </w:tcPr>
          <w:p w:rsidR="0086648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2</w:t>
            </w:r>
          </w:p>
        </w:tc>
      </w:tr>
      <w:tr w:rsidR="0086648D" w:rsidRPr="004B61AE" w:rsidTr="004B61AE">
        <w:tc>
          <w:tcPr>
            <w:tcW w:w="697" w:type="dxa"/>
            <w:tcBorders>
              <w:right w:val="single" w:sz="4" w:space="0" w:color="auto"/>
            </w:tcBorders>
          </w:tcPr>
          <w:p w:rsidR="0086648D"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70</w:t>
            </w:r>
          </w:p>
        </w:tc>
        <w:tc>
          <w:tcPr>
            <w:tcW w:w="9050" w:type="dxa"/>
            <w:tcBorders>
              <w:top w:val="single" w:sz="4" w:space="0" w:color="auto"/>
              <w:left w:val="single" w:sz="4" w:space="0" w:color="auto"/>
              <w:bottom w:val="single" w:sz="4" w:space="0" w:color="auto"/>
              <w:right w:val="single" w:sz="4" w:space="0" w:color="auto"/>
            </w:tcBorders>
          </w:tcPr>
          <w:p w:rsidR="0086648D"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НЕ с прилагательными.</w:t>
            </w:r>
          </w:p>
        </w:tc>
        <w:tc>
          <w:tcPr>
            <w:tcW w:w="1100" w:type="dxa"/>
            <w:tcBorders>
              <w:top w:val="single" w:sz="4" w:space="0" w:color="auto"/>
              <w:left w:val="single" w:sz="4" w:space="0" w:color="auto"/>
              <w:bottom w:val="single" w:sz="4" w:space="0" w:color="auto"/>
            </w:tcBorders>
          </w:tcPr>
          <w:p w:rsidR="0086648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86648D" w:rsidRPr="004B61AE" w:rsidTr="004B61AE">
        <w:tc>
          <w:tcPr>
            <w:tcW w:w="697" w:type="dxa"/>
            <w:tcBorders>
              <w:right w:val="single" w:sz="4" w:space="0" w:color="auto"/>
            </w:tcBorders>
          </w:tcPr>
          <w:p w:rsidR="0086648D"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lastRenderedPageBreak/>
              <w:t>71</w:t>
            </w:r>
          </w:p>
        </w:tc>
        <w:tc>
          <w:tcPr>
            <w:tcW w:w="9050" w:type="dxa"/>
            <w:tcBorders>
              <w:top w:val="single" w:sz="4" w:space="0" w:color="auto"/>
              <w:left w:val="single" w:sz="4" w:space="0" w:color="auto"/>
              <w:bottom w:val="single" w:sz="4" w:space="0" w:color="auto"/>
              <w:right w:val="single" w:sz="4" w:space="0" w:color="auto"/>
            </w:tcBorders>
          </w:tcPr>
          <w:p w:rsidR="0086648D"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Слитное и раздельное написание НЕ с прилагательными.</w:t>
            </w:r>
          </w:p>
        </w:tc>
        <w:tc>
          <w:tcPr>
            <w:tcW w:w="1100" w:type="dxa"/>
            <w:tcBorders>
              <w:top w:val="single" w:sz="4" w:space="0" w:color="auto"/>
              <w:left w:val="single" w:sz="4" w:space="0" w:color="auto"/>
              <w:bottom w:val="single" w:sz="4" w:space="0" w:color="auto"/>
            </w:tcBorders>
          </w:tcPr>
          <w:p w:rsidR="0086648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86648D" w:rsidRPr="004B61AE" w:rsidTr="004B61AE">
        <w:tc>
          <w:tcPr>
            <w:tcW w:w="697" w:type="dxa"/>
            <w:tcBorders>
              <w:right w:val="single" w:sz="4" w:space="0" w:color="auto"/>
            </w:tcBorders>
          </w:tcPr>
          <w:p w:rsidR="0086648D"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7</w:t>
            </w:r>
            <w:r w:rsidR="00410ECD">
              <w:rPr>
                <w:rFonts w:ascii="Times New Roman" w:eastAsia="Times New Roman" w:hAnsi="Times New Roman" w:cs="Times New Roman"/>
                <w:bCs/>
                <w:iCs/>
                <w:color w:val="333333"/>
                <w:sz w:val="24"/>
                <w:szCs w:val="24"/>
              </w:rPr>
              <w:t>2</w:t>
            </w:r>
          </w:p>
        </w:tc>
        <w:tc>
          <w:tcPr>
            <w:tcW w:w="9050" w:type="dxa"/>
            <w:tcBorders>
              <w:top w:val="single" w:sz="4" w:space="0" w:color="auto"/>
              <w:left w:val="single" w:sz="4" w:space="0" w:color="auto"/>
              <w:bottom w:val="single" w:sz="4" w:space="0" w:color="auto"/>
              <w:right w:val="single" w:sz="4" w:space="0" w:color="auto"/>
            </w:tcBorders>
          </w:tcPr>
          <w:p w:rsidR="0086648D" w:rsidRPr="004B61AE" w:rsidRDefault="0086648D"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 xml:space="preserve">Буквы </w:t>
            </w:r>
            <w:proofErr w:type="gramStart"/>
            <w:r w:rsidRPr="004B61AE">
              <w:rPr>
                <w:rFonts w:ascii="Times New Roman" w:eastAsia="Times New Roman" w:hAnsi="Times New Roman" w:cs="Times New Roman"/>
                <w:bCs/>
                <w:iCs/>
                <w:color w:val="333333"/>
                <w:sz w:val="24"/>
                <w:szCs w:val="24"/>
              </w:rPr>
              <w:t>О-Е</w:t>
            </w:r>
            <w:proofErr w:type="gramEnd"/>
            <w:r w:rsidRPr="004B61AE">
              <w:rPr>
                <w:rFonts w:ascii="Times New Roman" w:eastAsia="Times New Roman" w:hAnsi="Times New Roman" w:cs="Times New Roman"/>
                <w:bCs/>
                <w:iCs/>
                <w:color w:val="333333"/>
                <w:sz w:val="24"/>
                <w:szCs w:val="24"/>
              </w:rPr>
              <w:t xml:space="preserve"> после шипящих в суффиксах прилагательных.</w:t>
            </w:r>
          </w:p>
        </w:tc>
        <w:tc>
          <w:tcPr>
            <w:tcW w:w="1100" w:type="dxa"/>
            <w:tcBorders>
              <w:top w:val="single" w:sz="4" w:space="0" w:color="auto"/>
              <w:left w:val="single" w:sz="4" w:space="0" w:color="auto"/>
              <w:bottom w:val="single" w:sz="4" w:space="0" w:color="auto"/>
            </w:tcBorders>
          </w:tcPr>
          <w:p w:rsidR="0086648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86648D" w:rsidRPr="004B61AE" w:rsidTr="004B61AE">
        <w:tc>
          <w:tcPr>
            <w:tcW w:w="697" w:type="dxa"/>
            <w:tcBorders>
              <w:right w:val="single" w:sz="4" w:space="0" w:color="auto"/>
            </w:tcBorders>
          </w:tcPr>
          <w:p w:rsidR="0086648D"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73</w:t>
            </w:r>
            <w:r w:rsidR="0086648D" w:rsidRPr="004B61AE">
              <w:rPr>
                <w:rFonts w:ascii="Times New Roman" w:eastAsia="Times New Roman" w:hAnsi="Times New Roman" w:cs="Times New Roman"/>
                <w:bCs/>
                <w:iCs/>
                <w:color w:val="333333"/>
                <w:sz w:val="24"/>
                <w:szCs w:val="24"/>
              </w:rPr>
              <w:t>-7</w:t>
            </w:r>
            <w:r>
              <w:rPr>
                <w:rFonts w:ascii="Times New Roman" w:eastAsia="Times New Roman" w:hAnsi="Times New Roman" w:cs="Times New Roman"/>
                <w:bCs/>
                <w:iCs/>
                <w:color w:val="333333"/>
                <w:sz w:val="24"/>
                <w:szCs w:val="24"/>
              </w:rPr>
              <w:t>4</w:t>
            </w:r>
          </w:p>
        </w:tc>
        <w:tc>
          <w:tcPr>
            <w:tcW w:w="9050" w:type="dxa"/>
            <w:tcBorders>
              <w:top w:val="single" w:sz="4" w:space="0" w:color="auto"/>
              <w:left w:val="single" w:sz="4" w:space="0" w:color="auto"/>
              <w:bottom w:val="single" w:sz="4" w:space="0" w:color="auto"/>
              <w:right w:val="single" w:sz="4" w:space="0" w:color="auto"/>
            </w:tcBorders>
          </w:tcPr>
          <w:p w:rsidR="0086648D" w:rsidRPr="004B61AE" w:rsidRDefault="00F16A5A"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Урок развития речи. Сочинение по картине Н.П.Крымова «Зимний вечер».</w:t>
            </w:r>
          </w:p>
        </w:tc>
        <w:tc>
          <w:tcPr>
            <w:tcW w:w="1100" w:type="dxa"/>
            <w:tcBorders>
              <w:top w:val="single" w:sz="4" w:space="0" w:color="auto"/>
              <w:left w:val="single" w:sz="4" w:space="0" w:color="auto"/>
              <w:bottom w:val="single" w:sz="4" w:space="0" w:color="auto"/>
            </w:tcBorders>
          </w:tcPr>
          <w:p w:rsidR="0086648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2</w:t>
            </w:r>
          </w:p>
        </w:tc>
      </w:tr>
      <w:tr w:rsidR="0086648D" w:rsidRPr="004B61AE" w:rsidTr="004B61AE">
        <w:tc>
          <w:tcPr>
            <w:tcW w:w="697" w:type="dxa"/>
            <w:tcBorders>
              <w:right w:val="single" w:sz="4" w:space="0" w:color="auto"/>
            </w:tcBorders>
          </w:tcPr>
          <w:p w:rsidR="0086648D" w:rsidRPr="004B61AE" w:rsidRDefault="00F16A5A" w:rsidP="00410ECD">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7</w:t>
            </w:r>
            <w:r w:rsidR="00410ECD">
              <w:rPr>
                <w:rFonts w:ascii="Times New Roman" w:eastAsia="Times New Roman" w:hAnsi="Times New Roman" w:cs="Times New Roman"/>
                <w:bCs/>
                <w:iCs/>
                <w:color w:val="333333"/>
                <w:sz w:val="24"/>
                <w:szCs w:val="24"/>
              </w:rPr>
              <w:t>5</w:t>
            </w:r>
          </w:p>
        </w:tc>
        <w:tc>
          <w:tcPr>
            <w:tcW w:w="9050" w:type="dxa"/>
            <w:tcBorders>
              <w:top w:val="single" w:sz="4" w:space="0" w:color="auto"/>
              <w:left w:val="single" w:sz="4" w:space="0" w:color="auto"/>
              <w:bottom w:val="single" w:sz="4" w:space="0" w:color="auto"/>
              <w:right w:val="single" w:sz="4" w:space="0" w:color="auto"/>
            </w:tcBorders>
          </w:tcPr>
          <w:p w:rsidR="0086648D"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Одна и две буквы Н в суффиксах прилагательных.</w:t>
            </w:r>
          </w:p>
        </w:tc>
        <w:tc>
          <w:tcPr>
            <w:tcW w:w="1100" w:type="dxa"/>
            <w:tcBorders>
              <w:top w:val="single" w:sz="4" w:space="0" w:color="auto"/>
              <w:left w:val="single" w:sz="4" w:space="0" w:color="auto"/>
              <w:bottom w:val="single" w:sz="4" w:space="0" w:color="auto"/>
            </w:tcBorders>
          </w:tcPr>
          <w:p w:rsidR="0086648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86648D" w:rsidRPr="004B61AE" w:rsidTr="004B61AE">
        <w:tc>
          <w:tcPr>
            <w:tcW w:w="697" w:type="dxa"/>
            <w:tcBorders>
              <w:right w:val="single" w:sz="4" w:space="0" w:color="auto"/>
            </w:tcBorders>
          </w:tcPr>
          <w:p w:rsidR="0086648D"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7</w:t>
            </w:r>
            <w:r w:rsidR="00410ECD">
              <w:rPr>
                <w:rFonts w:ascii="Times New Roman" w:eastAsia="Times New Roman" w:hAnsi="Times New Roman" w:cs="Times New Roman"/>
                <w:bCs/>
                <w:iCs/>
                <w:color w:val="333333"/>
                <w:sz w:val="24"/>
                <w:szCs w:val="24"/>
              </w:rPr>
              <w:t>6</w:t>
            </w:r>
          </w:p>
        </w:tc>
        <w:tc>
          <w:tcPr>
            <w:tcW w:w="9050" w:type="dxa"/>
            <w:tcBorders>
              <w:top w:val="single" w:sz="4" w:space="0" w:color="auto"/>
              <w:left w:val="single" w:sz="4" w:space="0" w:color="auto"/>
              <w:bottom w:val="single" w:sz="4" w:space="0" w:color="auto"/>
              <w:right w:val="single" w:sz="4" w:space="0" w:color="auto"/>
            </w:tcBorders>
          </w:tcPr>
          <w:p w:rsidR="0086648D"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Одна и две буквы Н в суффиксах прилагательных.</w:t>
            </w:r>
          </w:p>
        </w:tc>
        <w:tc>
          <w:tcPr>
            <w:tcW w:w="1100" w:type="dxa"/>
            <w:tcBorders>
              <w:top w:val="single" w:sz="4" w:space="0" w:color="auto"/>
              <w:left w:val="single" w:sz="4" w:space="0" w:color="auto"/>
              <w:bottom w:val="single" w:sz="4" w:space="0" w:color="auto"/>
            </w:tcBorders>
          </w:tcPr>
          <w:p w:rsidR="0086648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86648D" w:rsidRPr="004B61AE" w:rsidTr="004B61AE">
        <w:tc>
          <w:tcPr>
            <w:tcW w:w="697" w:type="dxa"/>
            <w:tcBorders>
              <w:right w:val="single" w:sz="4" w:space="0" w:color="auto"/>
            </w:tcBorders>
          </w:tcPr>
          <w:p w:rsidR="0086648D"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7</w:t>
            </w:r>
            <w:r w:rsidR="00410ECD">
              <w:rPr>
                <w:rFonts w:ascii="Times New Roman" w:eastAsia="Times New Roman" w:hAnsi="Times New Roman" w:cs="Times New Roman"/>
                <w:bCs/>
                <w:iCs/>
                <w:color w:val="333333"/>
                <w:sz w:val="24"/>
                <w:szCs w:val="24"/>
              </w:rPr>
              <w:t>7</w:t>
            </w:r>
          </w:p>
        </w:tc>
        <w:tc>
          <w:tcPr>
            <w:tcW w:w="9050" w:type="dxa"/>
            <w:tcBorders>
              <w:top w:val="single" w:sz="4" w:space="0" w:color="auto"/>
              <w:left w:val="single" w:sz="4" w:space="0" w:color="auto"/>
              <w:bottom w:val="single" w:sz="4" w:space="0" w:color="auto"/>
              <w:right w:val="single" w:sz="4" w:space="0" w:color="auto"/>
            </w:tcBorders>
          </w:tcPr>
          <w:p w:rsidR="0086648D"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Различение на письме суффиксов прилагательных</w:t>
            </w:r>
            <w:proofErr w:type="gramStart"/>
            <w:r w:rsidRPr="004B61AE">
              <w:rPr>
                <w:rFonts w:ascii="Times New Roman" w:eastAsia="Times New Roman" w:hAnsi="Times New Roman" w:cs="Times New Roman"/>
                <w:bCs/>
                <w:iCs/>
                <w:color w:val="333333"/>
                <w:sz w:val="24"/>
                <w:szCs w:val="24"/>
              </w:rPr>
              <w:t xml:space="preserve"> К</w:t>
            </w:r>
            <w:proofErr w:type="gramEnd"/>
            <w:r w:rsidRPr="004B61AE">
              <w:rPr>
                <w:rFonts w:ascii="Times New Roman" w:eastAsia="Times New Roman" w:hAnsi="Times New Roman" w:cs="Times New Roman"/>
                <w:bCs/>
                <w:iCs/>
                <w:color w:val="333333"/>
                <w:sz w:val="24"/>
                <w:szCs w:val="24"/>
              </w:rPr>
              <w:t xml:space="preserve"> и СК.</w:t>
            </w:r>
          </w:p>
        </w:tc>
        <w:tc>
          <w:tcPr>
            <w:tcW w:w="1100" w:type="dxa"/>
            <w:tcBorders>
              <w:top w:val="single" w:sz="4" w:space="0" w:color="auto"/>
              <w:left w:val="single" w:sz="4" w:space="0" w:color="auto"/>
              <w:bottom w:val="single" w:sz="4" w:space="0" w:color="auto"/>
            </w:tcBorders>
          </w:tcPr>
          <w:p w:rsidR="0086648D"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F16A5A" w:rsidRPr="004B61AE" w:rsidTr="004B61AE">
        <w:tc>
          <w:tcPr>
            <w:tcW w:w="697" w:type="dxa"/>
            <w:tcBorders>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7</w:t>
            </w:r>
            <w:r w:rsidR="00410ECD">
              <w:rPr>
                <w:rFonts w:ascii="Times New Roman" w:eastAsia="Times New Roman" w:hAnsi="Times New Roman" w:cs="Times New Roman"/>
                <w:bCs/>
                <w:iCs/>
                <w:color w:val="333333"/>
                <w:sz w:val="24"/>
                <w:szCs w:val="24"/>
              </w:rPr>
              <w:t>8</w:t>
            </w:r>
          </w:p>
        </w:tc>
        <w:tc>
          <w:tcPr>
            <w:tcW w:w="9050" w:type="dxa"/>
            <w:tcBorders>
              <w:top w:val="single" w:sz="4" w:space="0" w:color="auto"/>
              <w:left w:val="single" w:sz="4" w:space="0" w:color="auto"/>
              <w:bottom w:val="single" w:sz="4" w:space="0" w:color="auto"/>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Дефисное и слитное написание сложных прилагательных.</w:t>
            </w:r>
          </w:p>
        </w:tc>
        <w:tc>
          <w:tcPr>
            <w:tcW w:w="1100" w:type="dxa"/>
            <w:tcBorders>
              <w:top w:val="single" w:sz="4" w:space="0" w:color="auto"/>
              <w:left w:val="single" w:sz="4" w:space="0" w:color="auto"/>
              <w:bottom w:val="single" w:sz="4" w:space="0" w:color="auto"/>
            </w:tcBorders>
          </w:tcPr>
          <w:p w:rsidR="00F16A5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F16A5A" w:rsidRPr="004B61AE" w:rsidTr="004B61AE">
        <w:tc>
          <w:tcPr>
            <w:tcW w:w="697" w:type="dxa"/>
            <w:tcBorders>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7</w:t>
            </w:r>
            <w:r w:rsidR="00410ECD">
              <w:rPr>
                <w:rFonts w:ascii="Times New Roman" w:eastAsia="Times New Roman" w:hAnsi="Times New Roman" w:cs="Times New Roman"/>
                <w:bCs/>
                <w:iCs/>
                <w:color w:val="333333"/>
                <w:sz w:val="24"/>
                <w:szCs w:val="24"/>
              </w:rPr>
              <w:t>9</w:t>
            </w:r>
          </w:p>
        </w:tc>
        <w:tc>
          <w:tcPr>
            <w:tcW w:w="9050" w:type="dxa"/>
            <w:tcBorders>
              <w:top w:val="single" w:sz="4" w:space="0" w:color="auto"/>
              <w:left w:val="single" w:sz="4" w:space="0" w:color="auto"/>
              <w:bottom w:val="single" w:sz="4" w:space="0" w:color="auto"/>
              <w:right w:val="single" w:sz="4" w:space="0" w:color="auto"/>
            </w:tcBorders>
          </w:tcPr>
          <w:p w:rsidR="00F16A5A" w:rsidRPr="004B61AE" w:rsidRDefault="00F16A5A"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Контрольный диктант по теме «Имя прилагательное»</w:t>
            </w:r>
          </w:p>
        </w:tc>
        <w:tc>
          <w:tcPr>
            <w:tcW w:w="1100" w:type="dxa"/>
            <w:tcBorders>
              <w:top w:val="single" w:sz="4" w:space="0" w:color="auto"/>
              <w:left w:val="single" w:sz="4" w:space="0" w:color="auto"/>
              <w:bottom w:val="single" w:sz="4" w:space="0" w:color="auto"/>
            </w:tcBorders>
          </w:tcPr>
          <w:p w:rsidR="00F16A5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F16A5A" w:rsidRPr="004B61AE" w:rsidTr="004B61AE">
        <w:tc>
          <w:tcPr>
            <w:tcW w:w="697" w:type="dxa"/>
            <w:tcBorders>
              <w:right w:val="single" w:sz="4" w:space="0" w:color="auto"/>
            </w:tcBorders>
          </w:tcPr>
          <w:p w:rsidR="00F16A5A"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80</w:t>
            </w:r>
          </w:p>
        </w:tc>
        <w:tc>
          <w:tcPr>
            <w:tcW w:w="9050" w:type="dxa"/>
            <w:tcBorders>
              <w:top w:val="single" w:sz="4" w:space="0" w:color="auto"/>
              <w:left w:val="single" w:sz="4" w:space="0" w:color="auto"/>
              <w:bottom w:val="single" w:sz="4" w:space="0" w:color="auto"/>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Анализ контрольного диктанта. Работа над ошибками.</w:t>
            </w:r>
          </w:p>
        </w:tc>
        <w:tc>
          <w:tcPr>
            <w:tcW w:w="1100" w:type="dxa"/>
            <w:tcBorders>
              <w:top w:val="single" w:sz="4" w:space="0" w:color="auto"/>
              <w:left w:val="single" w:sz="4" w:space="0" w:color="auto"/>
              <w:bottom w:val="single" w:sz="4" w:space="0" w:color="auto"/>
            </w:tcBorders>
          </w:tcPr>
          <w:p w:rsidR="00F16A5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F16A5A" w:rsidRPr="004B61AE" w:rsidTr="004B61AE">
        <w:tc>
          <w:tcPr>
            <w:tcW w:w="10847" w:type="dxa"/>
            <w:gridSpan w:val="3"/>
          </w:tcPr>
          <w:p w:rsidR="00F16A5A" w:rsidRPr="004B61AE" w:rsidRDefault="00F16A5A" w:rsidP="00326306">
            <w:pPr>
              <w:spacing w:after="115"/>
              <w:jc w:val="center"/>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 xml:space="preserve">Имя числительное </w:t>
            </w:r>
            <w:r w:rsidRPr="004B61AE">
              <w:rPr>
                <w:rFonts w:ascii="Times New Roman" w:eastAsia="Times New Roman" w:hAnsi="Times New Roman" w:cs="Times New Roman"/>
                <w:b/>
                <w:bCs/>
                <w:i/>
                <w:iCs/>
                <w:color w:val="333333"/>
                <w:sz w:val="24"/>
                <w:szCs w:val="24"/>
              </w:rPr>
              <w:t>(13ч.)</w:t>
            </w:r>
          </w:p>
        </w:tc>
      </w:tr>
      <w:tr w:rsidR="00F16A5A" w:rsidRPr="004B61AE" w:rsidTr="004B61AE">
        <w:tc>
          <w:tcPr>
            <w:tcW w:w="697" w:type="dxa"/>
            <w:tcBorders>
              <w:right w:val="single" w:sz="4" w:space="0" w:color="auto"/>
            </w:tcBorders>
          </w:tcPr>
          <w:p w:rsidR="00F16A5A"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81</w:t>
            </w:r>
          </w:p>
        </w:tc>
        <w:tc>
          <w:tcPr>
            <w:tcW w:w="9050" w:type="dxa"/>
            <w:tcBorders>
              <w:top w:val="single" w:sz="4" w:space="0" w:color="auto"/>
              <w:left w:val="single" w:sz="4" w:space="0" w:color="auto"/>
              <w:bottom w:val="single" w:sz="4" w:space="0" w:color="auto"/>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Имя числительное как часть речи.</w:t>
            </w:r>
          </w:p>
        </w:tc>
        <w:tc>
          <w:tcPr>
            <w:tcW w:w="1100" w:type="dxa"/>
            <w:tcBorders>
              <w:top w:val="single" w:sz="4" w:space="0" w:color="auto"/>
              <w:left w:val="single" w:sz="4" w:space="0" w:color="auto"/>
              <w:bottom w:val="single" w:sz="4" w:space="0" w:color="auto"/>
            </w:tcBorders>
          </w:tcPr>
          <w:p w:rsidR="00F16A5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F16A5A" w:rsidRPr="004B61AE" w:rsidTr="004B61AE">
        <w:tc>
          <w:tcPr>
            <w:tcW w:w="697" w:type="dxa"/>
            <w:tcBorders>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8</w:t>
            </w:r>
            <w:r w:rsidR="00410ECD">
              <w:rPr>
                <w:rFonts w:ascii="Times New Roman" w:eastAsia="Times New Roman" w:hAnsi="Times New Roman" w:cs="Times New Roman"/>
                <w:bCs/>
                <w:iCs/>
                <w:color w:val="333333"/>
                <w:sz w:val="24"/>
                <w:szCs w:val="24"/>
              </w:rPr>
              <w:t>2</w:t>
            </w:r>
          </w:p>
        </w:tc>
        <w:tc>
          <w:tcPr>
            <w:tcW w:w="9050" w:type="dxa"/>
            <w:tcBorders>
              <w:top w:val="single" w:sz="4" w:space="0" w:color="auto"/>
              <w:left w:val="single" w:sz="4" w:space="0" w:color="auto"/>
              <w:bottom w:val="single" w:sz="4" w:space="0" w:color="auto"/>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Простые и составные числительные.</w:t>
            </w:r>
          </w:p>
        </w:tc>
        <w:tc>
          <w:tcPr>
            <w:tcW w:w="1100" w:type="dxa"/>
            <w:tcBorders>
              <w:top w:val="single" w:sz="4" w:space="0" w:color="auto"/>
              <w:left w:val="single" w:sz="4" w:space="0" w:color="auto"/>
              <w:bottom w:val="single" w:sz="4" w:space="0" w:color="auto"/>
            </w:tcBorders>
          </w:tcPr>
          <w:p w:rsidR="00F16A5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F16A5A" w:rsidRPr="004B61AE" w:rsidTr="004B61AE">
        <w:tc>
          <w:tcPr>
            <w:tcW w:w="697" w:type="dxa"/>
            <w:tcBorders>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8</w:t>
            </w:r>
            <w:r w:rsidR="00410ECD">
              <w:rPr>
                <w:rFonts w:ascii="Times New Roman" w:eastAsia="Times New Roman" w:hAnsi="Times New Roman" w:cs="Times New Roman"/>
                <w:bCs/>
                <w:iCs/>
                <w:color w:val="333333"/>
                <w:sz w:val="24"/>
                <w:szCs w:val="24"/>
              </w:rPr>
              <w:t>3</w:t>
            </w:r>
          </w:p>
        </w:tc>
        <w:tc>
          <w:tcPr>
            <w:tcW w:w="9050" w:type="dxa"/>
            <w:tcBorders>
              <w:top w:val="single" w:sz="4" w:space="0" w:color="auto"/>
              <w:left w:val="single" w:sz="4" w:space="0" w:color="auto"/>
              <w:bottom w:val="single" w:sz="4" w:space="0" w:color="auto"/>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Мягкий знак на конце и в середине числительных.</w:t>
            </w:r>
          </w:p>
        </w:tc>
        <w:tc>
          <w:tcPr>
            <w:tcW w:w="1100" w:type="dxa"/>
            <w:tcBorders>
              <w:top w:val="single" w:sz="4" w:space="0" w:color="auto"/>
              <w:left w:val="single" w:sz="4" w:space="0" w:color="auto"/>
              <w:bottom w:val="single" w:sz="4" w:space="0" w:color="auto"/>
            </w:tcBorders>
          </w:tcPr>
          <w:p w:rsidR="00F16A5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F16A5A" w:rsidRPr="004B61AE" w:rsidTr="004B61AE">
        <w:tc>
          <w:tcPr>
            <w:tcW w:w="697" w:type="dxa"/>
            <w:tcBorders>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8</w:t>
            </w:r>
            <w:r w:rsidR="00410ECD">
              <w:rPr>
                <w:rFonts w:ascii="Times New Roman" w:eastAsia="Times New Roman" w:hAnsi="Times New Roman" w:cs="Times New Roman"/>
                <w:bCs/>
                <w:iCs/>
                <w:color w:val="333333"/>
                <w:sz w:val="24"/>
                <w:szCs w:val="24"/>
              </w:rPr>
              <w:t>4</w:t>
            </w:r>
          </w:p>
        </w:tc>
        <w:tc>
          <w:tcPr>
            <w:tcW w:w="9050" w:type="dxa"/>
            <w:tcBorders>
              <w:top w:val="single" w:sz="4" w:space="0" w:color="auto"/>
              <w:left w:val="single" w:sz="4" w:space="0" w:color="auto"/>
              <w:bottom w:val="single" w:sz="4" w:space="0" w:color="auto"/>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Порядковые числительные.</w:t>
            </w:r>
          </w:p>
        </w:tc>
        <w:tc>
          <w:tcPr>
            <w:tcW w:w="1100" w:type="dxa"/>
            <w:tcBorders>
              <w:top w:val="single" w:sz="4" w:space="0" w:color="auto"/>
              <w:left w:val="single" w:sz="4" w:space="0" w:color="auto"/>
              <w:bottom w:val="single" w:sz="4" w:space="0" w:color="auto"/>
            </w:tcBorders>
          </w:tcPr>
          <w:p w:rsidR="00F16A5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F16A5A" w:rsidRPr="004B61AE" w:rsidTr="004B61AE">
        <w:tc>
          <w:tcPr>
            <w:tcW w:w="697" w:type="dxa"/>
            <w:tcBorders>
              <w:right w:val="single" w:sz="4" w:space="0" w:color="auto"/>
            </w:tcBorders>
          </w:tcPr>
          <w:p w:rsidR="00F16A5A" w:rsidRPr="004B61AE" w:rsidRDefault="00F16A5A" w:rsidP="00410ECD">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8</w:t>
            </w:r>
            <w:r w:rsidR="00410ECD">
              <w:rPr>
                <w:rFonts w:ascii="Times New Roman" w:eastAsia="Times New Roman" w:hAnsi="Times New Roman" w:cs="Times New Roman"/>
                <w:bCs/>
                <w:iCs/>
                <w:color w:val="333333"/>
                <w:sz w:val="24"/>
                <w:szCs w:val="24"/>
              </w:rPr>
              <w:t>5</w:t>
            </w:r>
          </w:p>
        </w:tc>
        <w:tc>
          <w:tcPr>
            <w:tcW w:w="9050" w:type="dxa"/>
            <w:tcBorders>
              <w:top w:val="single" w:sz="4" w:space="0" w:color="auto"/>
              <w:left w:val="single" w:sz="4" w:space="0" w:color="auto"/>
              <w:bottom w:val="single" w:sz="4" w:space="0" w:color="auto"/>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Разряды количественных числительных.</w:t>
            </w:r>
          </w:p>
        </w:tc>
        <w:tc>
          <w:tcPr>
            <w:tcW w:w="1100" w:type="dxa"/>
            <w:tcBorders>
              <w:top w:val="single" w:sz="4" w:space="0" w:color="auto"/>
              <w:left w:val="single" w:sz="4" w:space="0" w:color="auto"/>
              <w:bottom w:val="single" w:sz="4" w:space="0" w:color="auto"/>
            </w:tcBorders>
          </w:tcPr>
          <w:p w:rsidR="00F16A5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F16A5A" w:rsidRPr="004B61AE" w:rsidTr="004B61AE">
        <w:tc>
          <w:tcPr>
            <w:tcW w:w="697" w:type="dxa"/>
            <w:tcBorders>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8</w:t>
            </w:r>
            <w:r w:rsidR="00410ECD">
              <w:rPr>
                <w:rFonts w:ascii="Times New Roman" w:eastAsia="Times New Roman" w:hAnsi="Times New Roman" w:cs="Times New Roman"/>
                <w:bCs/>
                <w:iCs/>
                <w:color w:val="333333"/>
                <w:sz w:val="24"/>
                <w:szCs w:val="24"/>
              </w:rPr>
              <w:t>6</w:t>
            </w:r>
          </w:p>
        </w:tc>
        <w:tc>
          <w:tcPr>
            <w:tcW w:w="9050" w:type="dxa"/>
            <w:tcBorders>
              <w:top w:val="single" w:sz="4" w:space="0" w:color="auto"/>
              <w:left w:val="single" w:sz="4" w:space="0" w:color="auto"/>
              <w:bottom w:val="single" w:sz="4" w:space="0" w:color="auto"/>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Числительные, обозначающие целые числа.</w:t>
            </w:r>
          </w:p>
        </w:tc>
        <w:tc>
          <w:tcPr>
            <w:tcW w:w="1100" w:type="dxa"/>
            <w:tcBorders>
              <w:top w:val="single" w:sz="4" w:space="0" w:color="auto"/>
              <w:left w:val="single" w:sz="4" w:space="0" w:color="auto"/>
              <w:bottom w:val="single" w:sz="4" w:space="0" w:color="auto"/>
            </w:tcBorders>
          </w:tcPr>
          <w:p w:rsidR="00F16A5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F16A5A" w:rsidRPr="004B61AE" w:rsidTr="004B61AE">
        <w:tc>
          <w:tcPr>
            <w:tcW w:w="697" w:type="dxa"/>
            <w:tcBorders>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8</w:t>
            </w:r>
            <w:r w:rsidR="00410ECD">
              <w:rPr>
                <w:rFonts w:ascii="Times New Roman" w:eastAsia="Times New Roman" w:hAnsi="Times New Roman" w:cs="Times New Roman"/>
                <w:bCs/>
                <w:iCs/>
                <w:color w:val="333333"/>
                <w:sz w:val="24"/>
                <w:szCs w:val="24"/>
              </w:rPr>
              <w:t>7</w:t>
            </w:r>
          </w:p>
        </w:tc>
        <w:tc>
          <w:tcPr>
            <w:tcW w:w="9050" w:type="dxa"/>
            <w:tcBorders>
              <w:top w:val="single" w:sz="4" w:space="0" w:color="auto"/>
              <w:left w:val="single" w:sz="4" w:space="0" w:color="auto"/>
              <w:bottom w:val="single" w:sz="4" w:space="0" w:color="auto"/>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Дробные числительные.</w:t>
            </w:r>
          </w:p>
        </w:tc>
        <w:tc>
          <w:tcPr>
            <w:tcW w:w="1100" w:type="dxa"/>
            <w:tcBorders>
              <w:top w:val="single" w:sz="4" w:space="0" w:color="auto"/>
              <w:left w:val="single" w:sz="4" w:space="0" w:color="auto"/>
              <w:bottom w:val="single" w:sz="4" w:space="0" w:color="auto"/>
            </w:tcBorders>
          </w:tcPr>
          <w:p w:rsidR="00F16A5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F16A5A" w:rsidRPr="004B61AE" w:rsidTr="004B61AE">
        <w:tc>
          <w:tcPr>
            <w:tcW w:w="697" w:type="dxa"/>
            <w:tcBorders>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8</w:t>
            </w:r>
            <w:r w:rsidR="00410ECD">
              <w:rPr>
                <w:rFonts w:ascii="Times New Roman" w:eastAsia="Times New Roman" w:hAnsi="Times New Roman" w:cs="Times New Roman"/>
                <w:bCs/>
                <w:iCs/>
                <w:color w:val="333333"/>
                <w:sz w:val="24"/>
                <w:szCs w:val="24"/>
              </w:rPr>
              <w:t>8</w:t>
            </w:r>
          </w:p>
        </w:tc>
        <w:tc>
          <w:tcPr>
            <w:tcW w:w="9050" w:type="dxa"/>
            <w:tcBorders>
              <w:top w:val="single" w:sz="4" w:space="0" w:color="auto"/>
              <w:left w:val="single" w:sz="4" w:space="0" w:color="auto"/>
              <w:bottom w:val="single" w:sz="4" w:space="0" w:color="auto"/>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Склонение дробных числительных.</w:t>
            </w:r>
          </w:p>
        </w:tc>
        <w:tc>
          <w:tcPr>
            <w:tcW w:w="1100" w:type="dxa"/>
            <w:tcBorders>
              <w:top w:val="single" w:sz="4" w:space="0" w:color="auto"/>
              <w:left w:val="single" w:sz="4" w:space="0" w:color="auto"/>
              <w:bottom w:val="single" w:sz="4" w:space="0" w:color="auto"/>
            </w:tcBorders>
          </w:tcPr>
          <w:p w:rsidR="00F16A5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F16A5A" w:rsidRPr="004B61AE" w:rsidTr="004B61AE">
        <w:tc>
          <w:tcPr>
            <w:tcW w:w="697" w:type="dxa"/>
            <w:tcBorders>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8</w:t>
            </w:r>
            <w:r w:rsidR="00410ECD">
              <w:rPr>
                <w:rFonts w:ascii="Times New Roman" w:eastAsia="Times New Roman" w:hAnsi="Times New Roman" w:cs="Times New Roman"/>
                <w:bCs/>
                <w:iCs/>
                <w:color w:val="333333"/>
                <w:sz w:val="24"/>
                <w:szCs w:val="24"/>
              </w:rPr>
              <w:t>9</w:t>
            </w:r>
          </w:p>
        </w:tc>
        <w:tc>
          <w:tcPr>
            <w:tcW w:w="9050" w:type="dxa"/>
            <w:tcBorders>
              <w:top w:val="single" w:sz="4" w:space="0" w:color="auto"/>
              <w:left w:val="single" w:sz="4" w:space="0" w:color="auto"/>
              <w:bottom w:val="single" w:sz="4" w:space="0" w:color="auto"/>
              <w:right w:val="single" w:sz="4" w:space="0" w:color="auto"/>
            </w:tcBorders>
          </w:tcPr>
          <w:p w:rsidR="00F16A5A" w:rsidRPr="004B61AE" w:rsidRDefault="00F16A5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Собирательные числительные.</w:t>
            </w:r>
          </w:p>
        </w:tc>
        <w:tc>
          <w:tcPr>
            <w:tcW w:w="1100" w:type="dxa"/>
            <w:tcBorders>
              <w:top w:val="single" w:sz="4" w:space="0" w:color="auto"/>
              <w:left w:val="single" w:sz="4" w:space="0" w:color="auto"/>
              <w:bottom w:val="single" w:sz="4" w:space="0" w:color="auto"/>
            </w:tcBorders>
          </w:tcPr>
          <w:p w:rsidR="00F16A5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F16A5A" w:rsidRPr="004B61AE" w:rsidTr="004B61AE">
        <w:tc>
          <w:tcPr>
            <w:tcW w:w="697" w:type="dxa"/>
            <w:tcBorders>
              <w:right w:val="single" w:sz="4" w:space="0" w:color="auto"/>
            </w:tcBorders>
          </w:tcPr>
          <w:p w:rsidR="00F16A5A"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90</w:t>
            </w:r>
          </w:p>
        </w:tc>
        <w:tc>
          <w:tcPr>
            <w:tcW w:w="9050" w:type="dxa"/>
            <w:tcBorders>
              <w:top w:val="single" w:sz="4" w:space="0" w:color="auto"/>
              <w:left w:val="single" w:sz="4" w:space="0" w:color="auto"/>
              <w:bottom w:val="single" w:sz="4" w:space="0" w:color="auto"/>
              <w:right w:val="single" w:sz="4" w:space="0" w:color="auto"/>
            </w:tcBorders>
          </w:tcPr>
          <w:p w:rsidR="00F16A5A"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Морфологический разбор имени числительного.</w:t>
            </w:r>
          </w:p>
        </w:tc>
        <w:tc>
          <w:tcPr>
            <w:tcW w:w="1100" w:type="dxa"/>
            <w:tcBorders>
              <w:top w:val="single" w:sz="4" w:space="0" w:color="auto"/>
              <w:left w:val="single" w:sz="4" w:space="0" w:color="auto"/>
              <w:bottom w:val="single" w:sz="4" w:space="0" w:color="auto"/>
            </w:tcBorders>
          </w:tcPr>
          <w:p w:rsidR="00F16A5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F16A5A" w:rsidRPr="004B61AE" w:rsidTr="004B61AE">
        <w:tc>
          <w:tcPr>
            <w:tcW w:w="697" w:type="dxa"/>
            <w:tcBorders>
              <w:right w:val="single" w:sz="4" w:space="0" w:color="auto"/>
            </w:tcBorders>
          </w:tcPr>
          <w:p w:rsidR="00F16A5A"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91</w:t>
            </w:r>
          </w:p>
        </w:tc>
        <w:tc>
          <w:tcPr>
            <w:tcW w:w="9050" w:type="dxa"/>
            <w:tcBorders>
              <w:top w:val="single" w:sz="4" w:space="0" w:color="auto"/>
              <w:left w:val="single" w:sz="4" w:space="0" w:color="auto"/>
              <w:bottom w:val="single" w:sz="4" w:space="0" w:color="auto"/>
              <w:right w:val="single" w:sz="4" w:space="0" w:color="auto"/>
            </w:tcBorders>
          </w:tcPr>
          <w:p w:rsidR="00F16A5A"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Повторение изученного материала по теме «Имя числительное»</w:t>
            </w:r>
          </w:p>
        </w:tc>
        <w:tc>
          <w:tcPr>
            <w:tcW w:w="1100" w:type="dxa"/>
            <w:tcBorders>
              <w:top w:val="single" w:sz="4" w:space="0" w:color="auto"/>
              <w:left w:val="single" w:sz="4" w:space="0" w:color="auto"/>
              <w:bottom w:val="single" w:sz="4" w:space="0" w:color="auto"/>
            </w:tcBorders>
          </w:tcPr>
          <w:p w:rsidR="00F16A5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9</w:t>
            </w:r>
            <w:r w:rsidR="00410ECD">
              <w:rPr>
                <w:rFonts w:ascii="Times New Roman" w:eastAsia="Times New Roman" w:hAnsi="Times New Roman" w:cs="Times New Roman"/>
                <w:bCs/>
                <w:iCs/>
                <w:color w:val="333333"/>
                <w:sz w:val="24"/>
                <w:szCs w:val="24"/>
              </w:rPr>
              <w:t>2</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Контрольный диктант по теме «Имя числительное»</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9</w:t>
            </w:r>
            <w:r w:rsidR="00410ECD">
              <w:rPr>
                <w:rFonts w:ascii="Times New Roman" w:eastAsia="Times New Roman" w:hAnsi="Times New Roman" w:cs="Times New Roman"/>
                <w:bCs/>
                <w:iCs/>
                <w:color w:val="333333"/>
                <w:sz w:val="24"/>
                <w:szCs w:val="24"/>
              </w:rPr>
              <w:t>3</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Анализ контрольного диктанта. Работа над ошибками.</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10847" w:type="dxa"/>
            <w:gridSpan w:val="3"/>
          </w:tcPr>
          <w:p w:rsidR="002426E4" w:rsidRPr="004B61AE" w:rsidRDefault="002426E4" w:rsidP="00326306">
            <w:pPr>
              <w:spacing w:after="115"/>
              <w:jc w:val="center"/>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 xml:space="preserve">Местоимение </w:t>
            </w:r>
            <w:r w:rsidRPr="004B61AE">
              <w:rPr>
                <w:rFonts w:ascii="Times New Roman" w:eastAsia="Times New Roman" w:hAnsi="Times New Roman" w:cs="Times New Roman"/>
                <w:b/>
                <w:bCs/>
                <w:i/>
                <w:iCs/>
                <w:color w:val="333333"/>
                <w:sz w:val="24"/>
                <w:szCs w:val="24"/>
              </w:rPr>
              <w:t>(16+2РР)</w:t>
            </w:r>
          </w:p>
        </w:tc>
      </w:tr>
      <w:tr w:rsidR="002426E4" w:rsidRPr="004B61AE" w:rsidTr="004B61AE">
        <w:tc>
          <w:tcPr>
            <w:tcW w:w="697" w:type="dxa"/>
            <w:tcBorders>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9</w:t>
            </w:r>
            <w:r w:rsidR="00410ECD">
              <w:rPr>
                <w:rFonts w:ascii="Times New Roman" w:eastAsia="Times New Roman" w:hAnsi="Times New Roman" w:cs="Times New Roman"/>
                <w:bCs/>
                <w:iCs/>
                <w:color w:val="333333"/>
                <w:sz w:val="24"/>
                <w:szCs w:val="24"/>
              </w:rPr>
              <w:t>4</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Местоимение как часть речи.</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9</w:t>
            </w:r>
            <w:r w:rsidR="00410ECD">
              <w:rPr>
                <w:rFonts w:ascii="Times New Roman" w:eastAsia="Times New Roman" w:hAnsi="Times New Roman" w:cs="Times New Roman"/>
                <w:bCs/>
                <w:iCs/>
                <w:color w:val="333333"/>
                <w:sz w:val="24"/>
                <w:szCs w:val="24"/>
              </w:rPr>
              <w:t>5</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Личные местоимения.</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9</w:t>
            </w:r>
            <w:r w:rsidR="00410ECD">
              <w:rPr>
                <w:rFonts w:ascii="Times New Roman" w:eastAsia="Times New Roman" w:hAnsi="Times New Roman" w:cs="Times New Roman"/>
                <w:bCs/>
                <w:iCs/>
                <w:color w:val="333333"/>
                <w:sz w:val="24"/>
                <w:szCs w:val="24"/>
              </w:rPr>
              <w:t>6</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Особенности склонения личных местоимений.</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9</w:t>
            </w:r>
            <w:r w:rsidR="00410ECD">
              <w:rPr>
                <w:rFonts w:ascii="Times New Roman" w:eastAsia="Times New Roman" w:hAnsi="Times New Roman" w:cs="Times New Roman"/>
                <w:bCs/>
                <w:iCs/>
                <w:color w:val="333333"/>
                <w:sz w:val="24"/>
                <w:szCs w:val="24"/>
              </w:rPr>
              <w:t>6</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Возвратное местоимение.</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3209C1"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97</w:t>
            </w:r>
            <w:r w:rsidR="002426E4" w:rsidRPr="004B61AE">
              <w:rPr>
                <w:rFonts w:ascii="Times New Roman" w:eastAsia="Times New Roman" w:hAnsi="Times New Roman" w:cs="Times New Roman"/>
                <w:bCs/>
                <w:iCs/>
                <w:color w:val="333333"/>
                <w:sz w:val="24"/>
                <w:szCs w:val="24"/>
              </w:rPr>
              <w:t>-9</w:t>
            </w:r>
            <w:r>
              <w:rPr>
                <w:rFonts w:ascii="Times New Roman" w:eastAsia="Times New Roman" w:hAnsi="Times New Roman" w:cs="Times New Roman"/>
                <w:bCs/>
                <w:iCs/>
                <w:color w:val="333333"/>
                <w:sz w:val="24"/>
                <w:szCs w:val="24"/>
              </w:rPr>
              <w:t>8</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Урок развития речи. Изложение.</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2</w:t>
            </w:r>
          </w:p>
        </w:tc>
      </w:tr>
      <w:tr w:rsidR="002426E4" w:rsidRPr="004B61AE" w:rsidTr="004B61AE">
        <w:tc>
          <w:tcPr>
            <w:tcW w:w="697" w:type="dxa"/>
            <w:tcBorders>
              <w:right w:val="single" w:sz="4" w:space="0" w:color="auto"/>
            </w:tcBorders>
          </w:tcPr>
          <w:p w:rsidR="002426E4" w:rsidRPr="004B61AE" w:rsidRDefault="003209C1"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99</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Вопросительные, относительные местоимения.</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410ECD"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10</w:t>
            </w:r>
            <w:r w:rsidR="003209C1">
              <w:rPr>
                <w:rFonts w:ascii="Times New Roman" w:eastAsia="Times New Roman" w:hAnsi="Times New Roman" w:cs="Times New Roman"/>
                <w:bCs/>
                <w:iCs/>
                <w:color w:val="333333"/>
                <w:sz w:val="24"/>
                <w:szCs w:val="24"/>
              </w:rPr>
              <w:t>0</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Относительные местоимения.</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2426E4" w:rsidP="003209C1">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10</w:t>
            </w:r>
            <w:r w:rsidR="003209C1">
              <w:rPr>
                <w:rFonts w:ascii="Times New Roman" w:eastAsia="Times New Roman" w:hAnsi="Times New Roman" w:cs="Times New Roman"/>
                <w:bCs/>
                <w:iCs/>
                <w:color w:val="333333"/>
                <w:sz w:val="24"/>
                <w:szCs w:val="24"/>
              </w:rPr>
              <w:t>1</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Неопределенные местоимения.</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10</w:t>
            </w:r>
            <w:r w:rsidR="003209C1">
              <w:rPr>
                <w:rFonts w:ascii="Times New Roman" w:eastAsia="Times New Roman" w:hAnsi="Times New Roman" w:cs="Times New Roman"/>
                <w:bCs/>
                <w:iCs/>
                <w:color w:val="333333"/>
                <w:sz w:val="24"/>
                <w:szCs w:val="24"/>
              </w:rPr>
              <w:t>2</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Дефис в неопределенных местоимениях.</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10</w:t>
            </w:r>
            <w:r w:rsidR="003209C1">
              <w:rPr>
                <w:rFonts w:ascii="Times New Roman" w:eastAsia="Times New Roman" w:hAnsi="Times New Roman" w:cs="Times New Roman"/>
                <w:bCs/>
                <w:iCs/>
                <w:color w:val="333333"/>
                <w:sz w:val="24"/>
                <w:szCs w:val="24"/>
              </w:rPr>
              <w:t>3</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Отрицательные местоимения.</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10</w:t>
            </w:r>
            <w:r w:rsidR="003209C1">
              <w:rPr>
                <w:rFonts w:ascii="Times New Roman" w:eastAsia="Times New Roman" w:hAnsi="Times New Roman" w:cs="Times New Roman"/>
                <w:bCs/>
                <w:iCs/>
                <w:color w:val="333333"/>
                <w:sz w:val="24"/>
                <w:szCs w:val="24"/>
              </w:rPr>
              <w:t>4</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Отрицательные местоимения.</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10</w:t>
            </w:r>
            <w:r w:rsidR="003209C1">
              <w:rPr>
                <w:rFonts w:ascii="Times New Roman" w:eastAsia="Times New Roman" w:hAnsi="Times New Roman" w:cs="Times New Roman"/>
                <w:bCs/>
                <w:iCs/>
                <w:color w:val="333333"/>
                <w:sz w:val="24"/>
                <w:szCs w:val="24"/>
              </w:rPr>
              <w:t>5</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Притяжательные местоимения.</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10</w:t>
            </w:r>
            <w:r w:rsidR="003209C1">
              <w:rPr>
                <w:rFonts w:ascii="Times New Roman" w:eastAsia="Times New Roman" w:hAnsi="Times New Roman" w:cs="Times New Roman"/>
                <w:bCs/>
                <w:iCs/>
                <w:color w:val="333333"/>
                <w:sz w:val="24"/>
                <w:szCs w:val="24"/>
              </w:rPr>
              <w:t>6</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Указательные местоимения.</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10</w:t>
            </w:r>
            <w:r w:rsidR="003209C1">
              <w:rPr>
                <w:rFonts w:ascii="Times New Roman" w:eastAsia="Times New Roman" w:hAnsi="Times New Roman" w:cs="Times New Roman"/>
                <w:bCs/>
                <w:iCs/>
                <w:color w:val="333333"/>
                <w:sz w:val="24"/>
                <w:szCs w:val="24"/>
              </w:rPr>
              <w:t>7</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Определительные местоимения.</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lastRenderedPageBreak/>
              <w:t>10</w:t>
            </w:r>
            <w:r w:rsidR="003209C1">
              <w:rPr>
                <w:rFonts w:ascii="Times New Roman" w:eastAsia="Times New Roman" w:hAnsi="Times New Roman" w:cs="Times New Roman"/>
                <w:bCs/>
                <w:iCs/>
                <w:color w:val="333333"/>
                <w:sz w:val="24"/>
                <w:szCs w:val="24"/>
              </w:rPr>
              <w:t>8</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Морфологический разбор местоимений.</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10</w:t>
            </w:r>
            <w:r w:rsidR="003209C1">
              <w:rPr>
                <w:rFonts w:ascii="Times New Roman" w:eastAsia="Times New Roman" w:hAnsi="Times New Roman" w:cs="Times New Roman"/>
                <w:bCs/>
                <w:iCs/>
                <w:color w:val="333333"/>
                <w:sz w:val="24"/>
                <w:szCs w:val="24"/>
              </w:rPr>
              <w:t>9</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Контрольный диктант по теме «Местоимение»</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697" w:type="dxa"/>
            <w:tcBorders>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r w:rsidR="003209C1">
              <w:rPr>
                <w:rFonts w:ascii="Times New Roman" w:eastAsia="Times New Roman" w:hAnsi="Times New Roman" w:cs="Times New Roman"/>
                <w:bCs/>
                <w:iCs/>
                <w:color w:val="333333"/>
                <w:sz w:val="24"/>
                <w:szCs w:val="24"/>
              </w:rPr>
              <w:t>10</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Анализ контрольного диктанта. Работа над ошибками.</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2426E4" w:rsidRPr="004B61AE" w:rsidTr="004B61AE">
        <w:tc>
          <w:tcPr>
            <w:tcW w:w="10847" w:type="dxa"/>
            <w:gridSpan w:val="3"/>
          </w:tcPr>
          <w:p w:rsidR="002426E4" w:rsidRPr="004B61AE" w:rsidRDefault="002426E4" w:rsidP="00326306">
            <w:pPr>
              <w:spacing w:after="115"/>
              <w:jc w:val="center"/>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 xml:space="preserve">Глагол </w:t>
            </w:r>
            <w:r w:rsidRPr="004B61AE">
              <w:rPr>
                <w:rFonts w:ascii="Times New Roman" w:eastAsia="Times New Roman" w:hAnsi="Times New Roman" w:cs="Times New Roman"/>
                <w:b/>
                <w:bCs/>
                <w:i/>
                <w:iCs/>
                <w:color w:val="333333"/>
                <w:sz w:val="24"/>
                <w:szCs w:val="24"/>
              </w:rPr>
              <w:t>(18+2РР)</w:t>
            </w:r>
          </w:p>
        </w:tc>
      </w:tr>
      <w:tr w:rsidR="002426E4" w:rsidRPr="004B61AE" w:rsidTr="004B61AE">
        <w:tc>
          <w:tcPr>
            <w:tcW w:w="697" w:type="dxa"/>
            <w:tcBorders>
              <w:right w:val="single" w:sz="4" w:space="0" w:color="auto"/>
            </w:tcBorders>
          </w:tcPr>
          <w:p w:rsidR="002426E4" w:rsidRPr="004B61AE" w:rsidRDefault="002426E4"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11</w:t>
            </w:r>
            <w:r w:rsidR="003209C1">
              <w:rPr>
                <w:rFonts w:ascii="Times New Roman" w:eastAsia="Times New Roman" w:hAnsi="Times New Roman" w:cs="Times New Roman"/>
                <w:bCs/>
                <w:iCs/>
                <w:color w:val="333333"/>
                <w:sz w:val="24"/>
                <w:szCs w:val="24"/>
              </w:rPr>
              <w:t>1</w:t>
            </w:r>
          </w:p>
        </w:tc>
        <w:tc>
          <w:tcPr>
            <w:tcW w:w="9050" w:type="dxa"/>
            <w:tcBorders>
              <w:top w:val="single" w:sz="4" w:space="0" w:color="auto"/>
              <w:left w:val="single" w:sz="4" w:space="0" w:color="auto"/>
              <w:bottom w:val="single" w:sz="4" w:space="0" w:color="auto"/>
              <w:right w:val="single" w:sz="4" w:space="0" w:color="auto"/>
            </w:tcBorders>
          </w:tcPr>
          <w:p w:rsidR="002426E4"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 xml:space="preserve">Повторение </w:t>
            </w:r>
            <w:proofErr w:type="gramStart"/>
            <w:r w:rsidRPr="004B61AE">
              <w:rPr>
                <w:rFonts w:ascii="Times New Roman" w:eastAsia="Times New Roman" w:hAnsi="Times New Roman" w:cs="Times New Roman"/>
                <w:bCs/>
                <w:iCs/>
                <w:color w:val="333333"/>
                <w:sz w:val="24"/>
                <w:szCs w:val="24"/>
              </w:rPr>
              <w:t>изученного</w:t>
            </w:r>
            <w:proofErr w:type="gramEnd"/>
            <w:r w:rsidRPr="004B61AE">
              <w:rPr>
                <w:rFonts w:ascii="Times New Roman" w:eastAsia="Times New Roman" w:hAnsi="Times New Roman" w:cs="Times New Roman"/>
                <w:bCs/>
                <w:iCs/>
                <w:color w:val="333333"/>
                <w:sz w:val="24"/>
                <w:szCs w:val="24"/>
              </w:rPr>
              <w:t xml:space="preserve"> о глаголе.</w:t>
            </w:r>
          </w:p>
        </w:tc>
        <w:tc>
          <w:tcPr>
            <w:tcW w:w="1100" w:type="dxa"/>
            <w:tcBorders>
              <w:top w:val="single" w:sz="4" w:space="0" w:color="auto"/>
              <w:left w:val="single" w:sz="4" w:space="0" w:color="auto"/>
              <w:bottom w:val="single" w:sz="4" w:space="0" w:color="auto"/>
            </w:tcBorders>
          </w:tcPr>
          <w:p w:rsidR="002426E4"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0D60FA" w:rsidRPr="004B61AE" w:rsidTr="004B61AE">
        <w:tc>
          <w:tcPr>
            <w:tcW w:w="697" w:type="dxa"/>
            <w:tcBorders>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11</w:t>
            </w:r>
            <w:r w:rsidR="003209C1">
              <w:rPr>
                <w:rFonts w:ascii="Times New Roman" w:eastAsia="Times New Roman" w:hAnsi="Times New Roman" w:cs="Times New Roman"/>
                <w:bCs/>
                <w:iCs/>
                <w:color w:val="333333"/>
                <w:sz w:val="24"/>
                <w:szCs w:val="24"/>
              </w:rPr>
              <w:t>2</w:t>
            </w:r>
          </w:p>
        </w:tc>
        <w:tc>
          <w:tcPr>
            <w:tcW w:w="9050" w:type="dxa"/>
            <w:tcBorders>
              <w:top w:val="single" w:sz="4" w:space="0" w:color="auto"/>
              <w:left w:val="single" w:sz="4" w:space="0" w:color="auto"/>
              <w:bottom w:val="single" w:sz="4" w:space="0" w:color="auto"/>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Личные окончания глаголов.</w:t>
            </w:r>
          </w:p>
        </w:tc>
        <w:tc>
          <w:tcPr>
            <w:tcW w:w="1100" w:type="dxa"/>
            <w:tcBorders>
              <w:top w:val="single" w:sz="4" w:space="0" w:color="auto"/>
              <w:left w:val="single" w:sz="4" w:space="0" w:color="auto"/>
              <w:bottom w:val="single" w:sz="4" w:space="0" w:color="auto"/>
            </w:tcBorders>
          </w:tcPr>
          <w:p w:rsidR="000D60F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0D60FA" w:rsidRPr="004B61AE" w:rsidTr="004B61AE">
        <w:tc>
          <w:tcPr>
            <w:tcW w:w="697" w:type="dxa"/>
            <w:tcBorders>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11</w:t>
            </w:r>
            <w:r w:rsidR="003209C1">
              <w:rPr>
                <w:rFonts w:ascii="Times New Roman" w:eastAsia="Times New Roman" w:hAnsi="Times New Roman" w:cs="Times New Roman"/>
                <w:bCs/>
                <w:iCs/>
                <w:color w:val="333333"/>
                <w:sz w:val="24"/>
                <w:szCs w:val="24"/>
              </w:rPr>
              <w:t>3</w:t>
            </w:r>
          </w:p>
        </w:tc>
        <w:tc>
          <w:tcPr>
            <w:tcW w:w="9050" w:type="dxa"/>
            <w:tcBorders>
              <w:top w:val="single" w:sz="4" w:space="0" w:color="auto"/>
              <w:left w:val="single" w:sz="4" w:space="0" w:color="auto"/>
              <w:bottom w:val="single" w:sz="4" w:space="0" w:color="auto"/>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Разноспрягаемые глаголы.</w:t>
            </w:r>
          </w:p>
        </w:tc>
        <w:tc>
          <w:tcPr>
            <w:tcW w:w="1100" w:type="dxa"/>
            <w:tcBorders>
              <w:top w:val="single" w:sz="4" w:space="0" w:color="auto"/>
              <w:left w:val="single" w:sz="4" w:space="0" w:color="auto"/>
              <w:bottom w:val="single" w:sz="4" w:space="0" w:color="auto"/>
            </w:tcBorders>
          </w:tcPr>
          <w:p w:rsidR="000D60F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0D60FA" w:rsidRPr="004B61AE" w:rsidTr="004B61AE">
        <w:tc>
          <w:tcPr>
            <w:tcW w:w="697" w:type="dxa"/>
            <w:tcBorders>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11</w:t>
            </w:r>
            <w:r w:rsidR="003209C1">
              <w:rPr>
                <w:rFonts w:ascii="Times New Roman" w:eastAsia="Times New Roman" w:hAnsi="Times New Roman" w:cs="Times New Roman"/>
                <w:bCs/>
                <w:iCs/>
                <w:color w:val="333333"/>
                <w:sz w:val="24"/>
                <w:szCs w:val="24"/>
              </w:rPr>
              <w:t>4</w:t>
            </w:r>
          </w:p>
        </w:tc>
        <w:tc>
          <w:tcPr>
            <w:tcW w:w="9050" w:type="dxa"/>
            <w:tcBorders>
              <w:top w:val="single" w:sz="4" w:space="0" w:color="auto"/>
              <w:left w:val="single" w:sz="4" w:space="0" w:color="auto"/>
              <w:bottom w:val="single" w:sz="4" w:space="0" w:color="auto"/>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Глаголы переходные и непереходные.</w:t>
            </w:r>
          </w:p>
        </w:tc>
        <w:tc>
          <w:tcPr>
            <w:tcW w:w="1100" w:type="dxa"/>
            <w:tcBorders>
              <w:top w:val="single" w:sz="4" w:space="0" w:color="auto"/>
              <w:left w:val="single" w:sz="4" w:space="0" w:color="auto"/>
              <w:bottom w:val="single" w:sz="4" w:space="0" w:color="auto"/>
            </w:tcBorders>
          </w:tcPr>
          <w:p w:rsidR="000D60F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0D60FA" w:rsidRPr="004B61AE" w:rsidTr="004B61AE">
        <w:tc>
          <w:tcPr>
            <w:tcW w:w="697" w:type="dxa"/>
            <w:tcBorders>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11</w:t>
            </w:r>
            <w:r w:rsidR="003209C1">
              <w:rPr>
                <w:rFonts w:ascii="Times New Roman" w:eastAsia="Times New Roman" w:hAnsi="Times New Roman" w:cs="Times New Roman"/>
                <w:bCs/>
                <w:iCs/>
                <w:color w:val="333333"/>
                <w:sz w:val="24"/>
                <w:szCs w:val="24"/>
              </w:rPr>
              <w:t>5</w:t>
            </w:r>
          </w:p>
        </w:tc>
        <w:tc>
          <w:tcPr>
            <w:tcW w:w="9050" w:type="dxa"/>
            <w:tcBorders>
              <w:top w:val="single" w:sz="4" w:space="0" w:color="auto"/>
              <w:left w:val="single" w:sz="4" w:space="0" w:color="auto"/>
              <w:bottom w:val="single" w:sz="4" w:space="0" w:color="auto"/>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Наклонение глаголов. Изъявительное наклонение.</w:t>
            </w:r>
          </w:p>
        </w:tc>
        <w:tc>
          <w:tcPr>
            <w:tcW w:w="1100" w:type="dxa"/>
            <w:tcBorders>
              <w:top w:val="single" w:sz="4" w:space="0" w:color="auto"/>
              <w:left w:val="single" w:sz="4" w:space="0" w:color="auto"/>
              <w:bottom w:val="single" w:sz="4" w:space="0" w:color="auto"/>
            </w:tcBorders>
          </w:tcPr>
          <w:p w:rsidR="000D60F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0D60FA" w:rsidRPr="004B61AE" w:rsidTr="004B61AE">
        <w:tc>
          <w:tcPr>
            <w:tcW w:w="697" w:type="dxa"/>
            <w:tcBorders>
              <w:right w:val="single" w:sz="4" w:space="0" w:color="auto"/>
            </w:tcBorders>
          </w:tcPr>
          <w:p w:rsidR="000D60FA" w:rsidRPr="004B61AE" w:rsidRDefault="003209C1"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116</w:t>
            </w:r>
            <w:r w:rsidR="000D60FA" w:rsidRPr="004B61AE">
              <w:rPr>
                <w:rFonts w:ascii="Times New Roman" w:eastAsia="Times New Roman" w:hAnsi="Times New Roman" w:cs="Times New Roman"/>
                <w:bCs/>
                <w:iCs/>
                <w:color w:val="333333"/>
                <w:sz w:val="24"/>
                <w:szCs w:val="24"/>
              </w:rPr>
              <w:t>-11</w:t>
            </w:r>
            <w:r>
              <w:rPr>
                <w:rFonts w:ascii="Times New Roman" w:eastAsia="Times New Roman" w:hAnsi="Times New Roman" w:cs="Times New Roman"/>
                <w:bCs/>
                <w:iCs/>
                <w:color w:val="333333"/>
                <w:sz w:val="24"/>
                <w:szCs w:val="24"/>
              </w:rPr>
              <w:t>7</w:t>
            </w:r>
          </w:p>
        </w:tc>
        <w:tc>
          <w:tcPr>
            <w:tcW w:w="9050" w:type="dxa"/>
            <w:tcBorders>
              <w:top w:val="single" w:sz="4" w:space="0" w:color="auto"/>
              <w:left w:val="single" w:sz="4" w:space="0" w:color="auto"/>
              <w:bottom w:val="single" w:sz="4" w:space="0" w:color="auto"/>
              <w:right w:val="single" w:sz="4" w:space="0" w:color="auto"/>
            </w:tcBorders>
          </w:tcPr>
          <w:p w:rsidR="000D60FA" w:rsidRPr="004B61AE" w:rsidRDefault="000D60FA"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Урок развития речи. Сжатое изложение.</w:t>
            </w:r>
          </w:p>
        </w:tc>
        <w:tc>
          <w:tcPr>
            <w:tcW w:w="1100" w:type="dxa"/>
            <w:tcBorders>
              <w:top w:val="single" w:sz="4" w:space="0" w:color="auto"/>
              <w:left w:val="single" w:sz="4" w:space="0" w:color="auto"/>
              <w:bottom w:val="single" w:sz="4" w:space="0" w:color="auto"/>
            </w:tcBorders>
          </w:tcPr>
          <w:p w:rsidR="000D60F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2</w:t>
            </w:r>
          </w:p>
        </w:tc>
      </w:tr>
      <w:tr w:rsidR="000D60FA" w:rsidRPr="004B61AE" w:rsidTr="004B61AE">
        <w:tc>
          <w:tcPr>
            <w:tcW w:w="697" w:type="dxa"/>
            <w:tcBorders>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11</w:t>
            </w:r>
            <w:r w:rsidR="003209C1">
              <w:rPr>
                <w:rFonts w:ascii="Times New Roman" w:eastAsia="Times New Roman" w:hAnsi="Times New Roman" w:cs="Times New Roman"/>
                <w:bCs/>
                <w:iCs/>
                <w:color w:val="333333"/>
                <w:sz w:val="24"/>
                <w:szCs w:val="24"/>
              </w:rPr>
              <w:t>8</w:t>
            </w:r>
          </w:p>
        </w:tc>
        <w:tc>
          <w:tcPr>
            <w:tcW w:w="9050" w:type="dxa"/>
            <w:tcBorders>
              <w:top w:val="single" w:sz="4" w:space="0" w:color="auto"/>
              <w:left w:val="single" w:sz="4" w:space="0" w:color="auto"/>
              <w:bottom w:val="single" w:sz="4" w:space="0" w:color="auto"/>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Условное наклонение.</w:t>
            </w:r>
          </w:p>
        </w:tc>
        <w:tc>
          <w:tcPr>
            <w:tcW w:w="1100" w:type="dxa"/>
            <w:tcBorders>
              <w:top w:val="single" w:sz="4" w:space="0" w:color="auto"/>
              <w:left w:val="single" w:sz="4" w:space="0" w:color="auto"/>
              <w:bottom w:val="single" w:sz="4" w:space="0" w:color="auto"/>
            </w:tcBorders>
          </w:tcPr>
          <w:p w:rsidR="000D60F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0D60FA" w:rsidRPr="004B61AE" w:rsidTr="004B61AE">
        <w:tc>
          <w:tcPr>
            <w:tcW w:w="697" w:type="dxa"/>
            <w:tcBorders>
              <w:right w:val="single" w:sz="4" w:space="0" w:color="auto"/>
            </w:tcBorders>
          </w:tcPr>
          <w:p w:rsidR="000D60FA" w:rsidRPr="004B61AE" w:rsidRDefault="000D60FA" w:rsidP="003209C1">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11</w:t>
            </w:r>
            <w:r w:rsidR="003209C1">
              <w:rPr>
                <w:rFonts w:ascii="Times New Roman" w:eastAsia="Times New Roman" w:hAnsi="Times New Roman" w:cs="Times New Roman"/>
                <w:bCs/>
                <w:iCs/>
                <w:color w:val="333333"/>
                <w:sz w:val="24"/>
                <w:szCs w:val="24"/>
              </w:rPr>
              <w:t>9</w:t>
            </w:r>
          </w:p>
        </w:tc>
        <w:tc>
          <w:tcPr>
            <w:tcW w:w="9050" w:type="dxa"/>
            <w:tcBorders>
              <w:top w:val="single" w:sz="4" w:space="0" w:color="auto"/>
              <w:left w:val="single" w:sz="4" w:space="0" w:color="auto"/>
              <w:bottom w:val="single" w:sz="4" w:space="0" w:color="auto"/>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Повелительное наклонение.</w:t>
            </w:r>
          </w:p>
        </w:tc>
        <w:tc>
          <w:tcPr>
            <w:tcW w:w="1100" w:type="dxa"/>
            <w:tcBorders>
              <w:top w:val="single" w:sz="4" w:space="0" w:color="auto"/>
              <w:left w:val="single" w:sz="4" w:space="0" w:color="auto"/>
              <w:bottom w:val="single" w:sz="4" w:space="0" w:color="auto"/>
            </w:tcBorders>
          </w:tcPr>
          <w:p w:rsidR="000D60F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0D60FA" w:rsidRPr="004B61AE" w:rsidTr="004B61AE">
        <w:tc>
          <w:tcPr>
            <w:tcW w:w="697" w:type="dxa"/>
            <w:tcBorders>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r w:rsidR="003209C1">
              <w:rPr>
                <w:rFonts w:ascii="Times New Roman" w:eastAsia="Times New Roman" w:hAnsi="Times New Roman" w:cs="Times New Roman"/>
                <w:bCs/>
                <w:iCs/>
                <w:color w:val="333333"/>
                <w:sz w:val="24"/>
                <w:szCs w:val="24"/>
              </w:rPr>
              <w:t>20</w:t>
            </w:r>
          </w:p>
        </w:tc>
        <w:tc>
          <w:tcPr>
            <w:tcW w:w="9050" w:type="dxa"/>
            <w:tcBorders>
              <w:top w:val="single" w:sz="4" w:space="0" w:color="auto"/>
              <w:left w:val="single" w:sz="4" w:space="0" w:color="auto"/>
              <w:bottom w:val="single" w:sz="4" w:space="0" w:color="auto"/>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Повелительное наклонение. Мягкий знак в глаголах повелительного наклонения.</w:t>
            </w:r>
          </w:p>
        </w:tc>
        <w:tc>
          <w:tcPr>
            <w:tcW w:w="1100" w:type="dxa"/>
            <w:tcBorders>
              <w:top w:val="single" w:sz="4" w:space="0" w:color="auto"/>
              <w:left w:val="single" w:sz="4" w:space="0" w:color="auto"/>
              <w:bottom w:val="single" w:sz="4" w:space="0" w:color="auto"/>
            </w:tcBorders>
          </w:tcPr>
          <w:p w:rsidR="000D60F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0D60FA" w:rsidRPr="004B61AE" w:rsidTr="004B61AE">
        <w:tc>
          <w:tcPr>
            <w:tcW w:w="697" w:type="dxa"/>
            <w:tcBorders>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12</w:t>
            </w:r>
            <w:r w:rsidR="003209C1">
              <w:rPr>
                <w:rFonts w:ascii="Times New Roman" w:eastAsia="Times New Roman" w:hAnsi="Times New Roman" w:cs="Times New Roman"/>
                <w:bCs/>
                <w:iCs/>
                <w:color w:val="333333"/>
                <w:sz w:val="24"/>
                <w:szCs w:val="24"/>
              </w:rPr>
              <w:t>1</w:t>
            </w:r>
          </w:p>
        </w:tc>
        <w:tc>
          <w:tcPr>
            <w:tcW w:w="9050" w:type="dxa"/>
            <w:tcBorders>
              <w:top w:val="single" w:sz="4" w:space="0" w:color="auto"/>
              <w:left w:val="single" w:sz="4" w:space="0" w:color="auto"/>
              <w:bottom w:val="single" w:sz="4" w:space="0" w:color="auto"/>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Суффиксы глаголов повелительного наклонения.</w:t>
            </w:r>
          </w:p>
        </w:tc>
        <w:tc>
          <w:tcPr>
            <w:tcW w:w="1100" w:type="dxa"/>
            <w:tcBorders>
              <w:top w:val="single" w:sz="4" w:space="0" w:color="auto"/>
              <w:left w:val="single" w:sz="4" w:space="0" w:color="auto"/>
              <w:bottom w:val="single" w:sz="4" w:space="0" w:color="auto"/>
            </w:tcBorders>
          </w:tcPr>
          <w:p w:rsidR="000D60F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0D60FA" w:rsidRPr="004B61AE" w:rsidTr="004B61AE">
        <w:tc>
          <w:tcPr>
            <w:tcW w:w="697" w:type="dxa"/>
            <w:tcBorders>
              <w:right w:val="single" w:sz="4" w:space="0" w:color="auto"/>
            </w:tcBorders>
          </w:tcPr>
          <w:p w:rsidR="000D60FA" w:rsidRPr="004B61AE" w:rsidRDefault="000D60FA" w:rsidP="003209C1">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12</w:t>
            </w:r>
            <w:r w:rsidR="003209C1">
              <w:rPr>
                <w:rFonts w:ascii="Times New Roman" w:eastAsia="Times New Roman" w:hAnsi="Times New Roman" w:cs="Times New Roman"/>
                <w:bCs/>
                <w:iCs/>
                <w:color w:val="333333"/>
                <w:sz w:val="24"/>
                <w:szCs w:val="24"/>
              </w:rPr>
              <w:t>2</w:t>
            </w:r>
          </w:p>
        </w:tc>
        <w:tc>
          <w:tcPr>
            <w:tcW w:w="9050" w:type="dxa"/>
            <w:tcBorders>
              <w:top w:val="single" w:sz="4" w:space="0" w:color="auto"/>
              <w:left w:val="single" w:sz="4" w:space="0" w:color="auto"/>
              <w:bottom w:val="single" w:sz="4" w:space="0" w:color="auto"/>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Употребление наклонений глагола.</w:t>
            </w:r>
          </w:p>
        </w:tc>
        <w:tc>
          <w:tcPr>
            <w:tcW w:w="1100" w:type="dxa"/>
            <w:tcBorders>
              <w:top w:val="single" w:sz="4" w:space="0" w:color="auto"/>
              <w:left w:val="single" w:sz="4" w:space="0" w:color="auto"/>
              <w:bottom w:val="single" w:sz="4" w:space="0" w:color="auto"/>
            </w:tcBorders>
          </w:tcPr>
          <w:p w:rsidR="000D60F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0D60FA" w:rsidRPr="004B61AE" w:rsidTr="004B61AE">
        <w:tc>
          <w:tcPr>
            <w:tcW w:w="697" w:type="dxa"/>
            <w:tcBorders>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12</w:t>
            </w:r>
            <w:r w:rsidR="003209C1">
              <w:rPr>
                <w:rFonts w:ascii="Times New Roman" w:eastAsia="Times New Roman" w:hAnsi="Times New Roman" w:cs="Times New Roman"/>
                <w:bCs/>
                <w:iCs/>
                <w:color w:val="333333"/>
                <w:sz w:val="24"/>
                <w:szCs w:val="24"/>
              </w:rPr>
              <w:t>3</w:t>
            </w:r>
          </w:p>
        </w:tc>
        <w:tc>
          <w:tcPr>
            <w:tcW w:w="9050" w:type="dxa"/>
            <w:tcBorders>
              <w:top w:val="single" w:sz="4" w:space="0" w:color="auto"/>
              <w:left w:val="single" w:sz="4" w:space="0" w:color="auto"/>
              <w:bottom w:val="single" w:sz="4" w:space="0" w:color="auto"/>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Безличные глаголы.</w:t>
            </w:r>
          </w:p>
        </w:tc>
        <w:tc>
          <w:tcPr>
            <w:tcW w:w="1100" w:type="dxa"/>
            <w:tcBorders>
              <w:top w:val="single" w:sz="4" w:space="0" w:color="auto"/>
              <w:left w:val="single" w:sz="4" w:space="0" w:color="auto"/>
              <w:bottom w:val="single" w:sz="4" w:space="0" w:color="auto"/>
            </w:tcBorders>
          </w:tcPr>
          <w:p w:rsidR="000D60F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0D60FA" w:rsidRPr="004B61AE" w:rsidTr="004B61AE">
        <w:tc>
          <w:tcPr>
            <w:tcW w:w="697" w:type="dxa"/>
            <w:tcBorders>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12</w:t>
            </w:r>
            <w:r w:rsidR="003209C1">
              <w:rPr>
                <w:rFonts w:ascii="Times New Roman" w:eastAsia="Times New Roman" w:hAnsi="Times New Roman" w:cs="Times New Roman"/>
                <w:bCs/>
                <w:iCs/>
                <w:color w:val="333333"/>
                <w:sz w:val="24"/>
                <w:szCs w:val="24"/>
              </w:rPr>
              <w:t>4</w:t>
            </w:r>
          </w:p>
        </w:tc>
        <w:tc>
          <w:tcPr>
            <w:tcW w:w="9050" w:type="dxa"/>
            <w:tcBorders>
              <w:top w:val="single" w:sz="4" w:space="0" w:color="auto"/>
              <w:left w:val="single" w:sz="4" w:space="0" w:color="auto"/>
              <w:bottom w:val="single" w:sz="4" w:space="0" w:color="auto"/>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Безличные глаголы в текстах художественной литературы.</w:t>
            </w:r>
          </w:p>
        </w:tc>
        <w:tc>
          <w:tcPr>
            <w:tcW w:w="1100" w:type="dxa"/>
            <w:tcBorders>
              <w:top w:val="single" w:sz="4" w:space="0" w:color="auto"/>
              <w:left w:val="single" w:sz="4" w:space="0" w:color="auto"/>
              <w:bottom w:val="single" w:sz="4" w:space="0" w:color="auto"/>
            </w:tcBorders>
          </w:tcPr>
          <w:p w:rsidR="000D60F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0D60FA" w:rsidRPr="004B61AE" w:rsidTr="004B61AE">
        <w:tc>
          <w:tcPr>
            <w:tcW w:w="697" w:type="dxa"/>
            <w:tcBorders>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12</w:t>
            </w:r>
            <w:r w:rsidR="003209C1">
              <w:rPr>
                <w:rFonts w:ascii="Times New Roman" w:eastAsia="Times New Roman" w:hAnsi="Times New Roman" w:cs="Times New Roman"/>
                <w:bCs/>
                <w:iCs/>
                <w:color w:val="333333"/>
                <w:sz w:val="24"/>
                <w:szCs w:val="24"/>
              </w:rPr>
              <w:t>5</w:t>
            </w:r>
          </w:p>
        </w:tc>
        <w:tc>
          <w:tcPr>
            <w:tcW w:w="9050" w:type="dxa"/>
            <w:tcBorders>
              <w:top w:val="single" w:sz="4" w:space="0" w:color="auto"/>
              <w:left w:val="single" w:sz="4" w:space="0" w:color="auto"/>
              <w:bottom w:val="single" w:sz="4" w:space="0" w:color="auto"/>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Морфологический разбор глагола.</w:t>
            </w:r>
          </w:p>
        </w:tc>
        <w:tc>
          <w:tcPr>
            <w:tcW w:w="1100" w:type="dxa"/>
            <w:tcBorders>
              <w:top w:val="single" w:sz="4" w:space="0" w:color="auto"/>
              <w:left w:val="single" w:sz="4" w:space="0" w:color="auto"/>
              <w:bottom w:val="single" w:sz="4" w:space="0" w:color="auto"/>
            </w:tcBorders>
          </w:tcPr>
          <w:p w:rsidR="000D60F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0D60FA" w:rsidRPr="004B61AE" w:rsidTr="004B61AE">
        <w:tc>
          <w:tcPr>
            <w:tcW w:w="697" w:type="dxa"/>
            <w:tcBorders>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12</w:t>
            </w:r>
            <w:r w:rsidR="003209C1">
              <w:rPr>
                <w:rFonts w:ascii="Times New Roman" w:eastAsia="Times New Roman" w:hAnsi="Times New Roman" w:cs="Times New Roman"/>
                <w:bCs/>
                <w:iCs/>
                <w:color w:val="333333"/>
                <w:sz w:val="24"/>
                <w:szCs w:val="24"/>
              </w:rPr>
              <w:t>6</w:t>
            </w:r>
          </w:p>
        </w:tc>
        <w:tc>
          <w:tcPr>
            <w:tcW w:w="9050" w:type="dxa"/>
            <w:tcBorders>
              <w:top w:val="single" w:sz="4" w:space="0" w:color="auto"/>
              <w:left w:val="single" w:sz="4" w:space="0" w:color="auto"/>
              <w:bottom w:val="single" w:sz="4" w:space="0" w:color="auto"/>
              <w:right w:val="single" w:sz="4" w:space="0" w:color="auto"/>
            </w:tcBorders>
          </w:tcPr>
          <w:p w:rsidR="000D60FA" w:rsidRPr="004B61AE" w:rsidRDefault="000D60FA"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Правописание гласных в суффиксах глаголов.</w:t>
            </w:r>
          </w:p>
        </w:tc>
        <w:tc>
          <w:tcPr>
            <w:tcW w:w="1100" w:type="dxa"/>
            <w:tcBorders>
              <w:top w:val="single" w:sz="4" w:space="0" w:color="auto"/>
              <w:left w:val="single" w:sz="4" w:space="0" w:color="auto"/>
              <w:bottom w:val="single" w:sz="4" w:space="0" w:color="auto"/>
            </w:tcBorders>
          </w:tcPr>
          <w:p w:rsidR="000D60F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0D60FA" w:rsidRPr="004B61AE" w:rsidTr="004B61AE">
        <w:tc>
          <w:tcPr>
            <w:tcW w:w="697" w:type="dxa"/>
            <w:tcBorders>
              <w:right w:val="single" w:sz="4" w:space="0" w:color="auto"/>
            </w:tcBorders>
          </w:tcPr>
          <w:p w:rsidR="000D60FA"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12</w:t>
            </w:r>
            <w:r w:rsidR="003209C1">
              <w:rPr>
                <w:rFonts w:ascii="Times New Roman" w:eastAsia="Times New Roman" w:hAnsi="Times New Roman" w:cs="Times New Roman"/>
                <w:bCs/>
                <w:iCs/>
                <w:color w:val="333333"/>
                <w:sz w:val="24"/>
                <w:szCs w:val="24"/>
              </w:rPr>
              <w:t>7</w:t>
            </w:r>
          </w:p>
        </w:tc>
        <w:tc>
          <w:tcPr>
            <w:tcW w:w="9050" w:type="dxa"/>
            <w:tcBorders>
              <w:top w:val="single" w:sz="4" w:space="0" w:color="auto"/>
              <w:left w:val="single" w:sz="4" w:space="0" w:color="auto"/>
              <w:bottom w:val="single" w:sz="4" w:space="0" w:color="auto"/>
              <w:right w:val="single" w:sz="4" w:space="0" w:color="auto"/>
            </w:tcBorders>
          </w:tcPr>
          <w:p w:rsidR="000D60FA"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Правописание гласных в глагольных суффиксах.</w:t>
            </w:r>
          </w:p>
        </w:tc>
        <w:tc>
          <w:tcPr>
            <w:tcW w:w="1100" w:type="dxa"/>
            <w:tcBorders>
              <w:top w:val="single" w:sz="4" w:space="0" w:color="auto"/>
              <w:left w:val="single" w:sz="4" w:space="0" w:color="auto"/>
              <w:bottom w:val="single" w:sz="4" w:space="0" w:color="auto"/>
            </w:tcBorders>
          </w:tcPr>
          <w:p w:rsidR="000D60F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0D60FA" w:rsidRPr="004B61AE" w:rsidTr="004B61AE">
        <w:tc>
          <w:tcPr>
            <w:tcW w:w="697" w:type="dxa"/>
            <w:tcBorders>
              <w:right w:val="single" w:sz="4" w:space="0" w:color="auto"/>
            </w:tcBorders>
          </w:tcPr>
          <w:p w:rsidR="000D60FA"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12</w:t>
            </w:r>
            <w:r w:rsidR="003209C1">
              <w:rPr>
                <w:rFonts w:ascii="Times New Roman" w:eastAsia="Times New Roman" w:hAnsi="Times New Roman" w:cs="Times New Roman"/>
                <w:bCs/>
                <w:iCs/>
                <w:color w:val="333333"/>
                <w:sz w:val="24"/>
                <w:szCs w:val="24"/>
              </w:rPr>
              <w:t>8</w:t>
            </w:r>
          </w:p>
        </w:tc>
        <w:tc>
          <w:tcPr>
            <w:tcW w:w="9050" w:type="dxa"/>
            <w:tcBorders>
              <w:top w:val="single" w:sz="4" w:space="0" w:color="auto"/>
              <w:left w:val="single" w:sz="4" w:space="0" w:color="auto"/>
              <w:bottom w:val="single" w:sz="4" w:space="0" w:color="auto"/>
              <w:right w:val="single" w:sz="4" w:space="0" w:color="auto"/>
            </w:tcBorders>
          </w:tcPr>
          <w:p w:rsidR="000D60FA"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Повторение по теме «Глагол»</w:t>
            </w:r>
          </w:p>
        </w:tc>
        <w:tc>
          <w:tcPr>
            <w:tcW w:w="1100" w:type="dxa"/>
            <w:tcBorders>
              <w:top w:val="single" w:sz="4" w:space="0" w:color="auto"/>
              <w:left w:val="single" w:sz="4" w:space="0" w:color="auto"/>
              <w:bottom w:val="single" w:sz="4" w:space="0" w:color="auto"/>
            </w:tcBorders>
          </w:tcPr>
          <w:p w:rsidR="000D60FA"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7B157B" w:rsidRPr="004B61AE" w:rsidTr="004B61AE">
        <w:tc>
          <w:tcPr>
            <w:tcW w:w="697" w:type="dxa"/>
            <w:tcBorders>
              <w:right w:val="single" w:sz="4" w:space="0" w:color="auto"/>
            </w:tcBorders>
          </w:tcPr>
          <w:p w:rsidR="007B157B"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12</w:t>
            </w:r>
            <w:r w:rsidR="003209C1">
              <w:rPr>
                <w:rFonts w:ascii="Times New Roman" w:eastAsia="Times New Roman" w:hAnsi="Times New Roman" w:cs="Times New Roman"/>
                <w:bCs/>
                <w:iCs/>
                <w:color w:val="333333"/>
                <w:sz w:val="24"/>
                <w:szCs w:val="24"/>
              </w:rPr>
              <w:t>9</w:t>
            </w:r>
          </w:p>
        </w:tc>
        <w:tc>
          <w:tcPr>
            <w:tcW w:w="9050" w:type="dxa"/>
            <w:tcBorders>
              <w:top w:val="single" w:sz="4" w:space="0" w:color="auto"/>
              <w:left w:val="single" w:sz="4" w:space="0" w:color="auto"/>
              <w:bottom w:val="single" w:sz="4" w:space="0" w:color="auto"/>
              <w:right w:val="single" w:sz="4" w:space="0" w:color="auto"/>
            </w:tcBorders>
          </w:tcPr>
          <w:p w:rsidR="007B157B" w:rsidRPr="004B61AE" w:rsidRDefault="007B157B" w:rsidP="004B61AE">
            <w:pPr>
              <w:spacing w:after="115"/>
              <w:jc w:val="both"/>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Контрольный диктант по теме «Глагол»</w:t>
            </w:r>
          </w:p>
        </w:tc>
        <w:tc>
          <w:tcPr>
            <w:tcW w:w="1100" w:type="dxa"/>
            <w:tcBorders>
              <w:top w:val="single" w:sz="4" w:space="0" w:color="auto"/>
              <w:left w:val="single" w:sz="4" w:space="0" w:color="auto"/>
              <w:bottom w:val="single" w:sz="4" w:space="0" w:color="auto"/>
            </w:tcBorders>
          </w:tcPr>
          <w:p w:rsidR="007B157B"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7B157B" w:rsidRPr="004B61AE" w:rsidTr="004B61AE">
        <w:tc>
          <w:tcPr>
            <w:tcW w:w="697" w:type="dxa"/>
            <w:tcBorders>
              <w:right w:val="single" w:sz="4" w:space="0" w:color="auto"/>
            </w:tcBorders>
          </w:tcPr>
          <w:p w:rsidR="007B157B"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r w:rsidR="003209C1">
              <w:rPr>
                <w:rFonts w:ascii="Times New Roman" w:eastAsia="Times New Roman" w:hAnsi="Times New Roman" w:cs="Times New Roman"/>
                <w:bCs/>
                <w:iCs/>
                <w:color w:val="333333"/>
                <w:sz w:val="24"/>
                <w:szCs w:val="24"/>
              </w:rPr>
              <w:t>30</w:t>
            </w:r>
          </w:p>
        </w:tc>
        <w:tc>
          <w:tcPr>
            <w:tcW w:w="9050" w:type="dxa"/>
            <w:tcBorders>
              <w:top w:val="single" w:sz="4" w:space="0" w:color="auto"/>
              <w:left w:val="single" w:sz="4" w:space="0" w:color="auto"/>
              <w:bottom w:val="single" w:sz="4" w:space="0" w:color="auto"/>
              <w:right w:val="single" w:sz="4" w:space="0" w:color="auto"/>
            </w:tcBorders>
          </w:tcPr>
          <w:p w:rsidR="007B157B"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Анализ контрольного диктанта. Работа над ошибками.</w:t>
            </w:r>
          </w:p>
        </w:tc>
        <w:tc>
          <w:tcPr>
            <w:tcW w:w="1100" w:type="dxa"/>
            <w:tcBorders>
              <w:top w:val="single" w:sz="4" w:space="0" w:color="auto"/>
              <w:left w:val="single" w:sz="4" w:space="0" w:color="auto"/>
              <w:bottom w:val="single" w:sz="4" w:space="0" w:color="auto"/>
            </w:tcBorders>
          </w:tcPr>
          <w:p w:rsidR="007B157B"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7B157B" w:rsidRPr="004B61AE" w:rsidTr="004B61AE">
        <w:tc>
          <w:tcPr>
            <w:tcW w:w="10847" w:type="dxa"/>
            <w:gridSpan w:val="3"/>
          </w:tcPr>
          <w:p w:rsidR="007B157B" w:rsidRPr="004B61AE" w:rsidRDefault="007B157B" w:rsidP="00326306">
            <w:pPr>
              <w:spacing w:after="115"/>
              <w:jc w:val="center"/>
              <w:rPr>
                <w:rFonts w:ascii="Times New Roman" w:eastAsia="Times New Roman" w:hAnsi="Times New Roman" w:cs="Times New Roman"/>
                <w:b/>
                <w:bCs/>
                <w:iCs/>
                <w:color w:val="333333"/>
                <w:sz w:val="24"/>
                <w:szCs w:val="24"/>
              </w:rPr>
            </w:pPr>
            <w:r w:rsidRPr="004B61AE">
              <w:rPr>
                <w:rFonts w:ascii="Times New Roman" w:eastAsia="Times New Roman" w:hAnsi="Times New Roman" w:cs="Times New Roman"/>
                <w:b/>
                <w:bCs/>
                <w:iCs/>
                <w:color w:val="333333"/>
                <w:sz w:val="24"/>
                <w:szCs w:val="24"/>
              </w:rPr>
              <w:t xml:space="preserve">Повторение </w:t>
            </w:r>
            <w:proofErr w:type="gramStart"/>
            <w:r w:rsidRPr="004B61AE">
              <w:rPr>
                <w:rFonts w:ascii="Times New Roman" w:eastAsia="Times New Roman" w:hAnsi="Times New Roman" w:cs="Times New Roman"/>
                <w:b/>
                <w:bCs/>
                <w:iCs/>
                <w:color w:val="333333"/>
                <w:sz w:val="24"/>
                <w:szCs w:val="24"/>
              </w:rPr>
              <w:t>изученного</w:t>
            </w:r>
            <w:proofErr w:type="gramEnd"/>
            <w:r w:rsidRPr="004B61AE">
              <w:rPr>
                <w:rFonts w:ascii="Times New Roman" w:eastAsia="Times New Roman" w:hAnsi="Times New Roman" w:cs="Times New Roman"/>
                <w:b/>
                <w:bCs/>
                <w:iCs/>
                <w:color w:val="333333"/>
                <w:sz w:val="24"/>
                <w:szCs w:val="24"/>
              </w:rPr>
              <w:t xml:space="preserve"> в 6 классе </w:t>
            </w:r>
            <w:r w:rsidRPr="004B61AE">
              <w:rPr>
                <w:rFonts w:ascii="Times New Roman" w:eastAsia="Times New Roman" w:hAnsi="Times New Roman" w:cs="Times New Roman"/>
                <w:b/>
                <w:bCs/>
                <w:i/>
                <w:iCs/>
                <w:color w:val="333333"/>
                <w:sz w:val="24"/>
                <w:szCs w:val="24"/>
              </w:rPr>
              <w:t>(7ч.)</w:t>
            </w:r>
          </w:p>
        </w:tc>
      </w:tr>
      <w:tr w:rsidR="007B157B" w:rsidRPr="004B61AE" w:rsidTr="004B61AE">
        <w:tc>
          <w:tcPr>
            <w:tcW w:w="697" w:type="dxa"/>
            <w:tcBorders>
              <w:right w:val="single" w:sz="4" w:space="0" w:color="auto"/>
            </w:tcBorders>
          </w:tcPr>
          <w:p w:rsidR="007B157B"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13</w:t>
            </w:r>
            <w:r w:rsidR="003209C1">
              <w:rPr>
                <w:rFonts w:ascii="Times New Roman" w:eastAsia="Times New Roman" w:hAnsi="Times New Roman" w:cs="Times New Roman"/>
                <w:bCs/>
                <w:iCs/>
                <w:color w:val="333333"/>
                <w:sz w:val="24"/>
                <w:szCs w:val="24"/>
              </w:rPr>
              <w:t>1</w:t>
            </w:r>
          </w:p>
        </w:tc>
        <w:tc>
          <w:tcPr>
            <w:tcW w:w="9050" w:type="dxa"/>
            <w:tcBorders>
              <w:top w:val="single" w:sz="4" w:space="0" w:color="auto"/>
              <w:left w:val="single" w:sz="4" w:space="0" w:color="auto"/>
              <w:bottom w:val="single" w:sz="4" w:space="0" w:color="auto"/>
              <w:right w:val="single" w:sz="4" w:space="0" w:color="auto"/>
            </w:tcBorders>
          </w:tcPr>
          <w:p w:rsidR="007B157B"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 xml:space="preserve">Орфограммы в </w:t>
            </w:r>
            <w:proofErr w:type="gramStart"/>
            <w:r w:rsidRPr="004B61AE">
              <w:rPr>
                <w:rFonts w:ascii="Times New Roman" w:eastAsia="Times New Roman" w:hAnsi="Times New Roman" w:cs="Times New Roman"/>
                <w:bCs/>
                <w:iCs/>
                <w:color w:val="333333"/>
                <w:sz w:val="24"/>
                <w:szCs w:val="24"/>
              </w:rPr>
              <w:t>корне слова</w:t>
            </w:r>
            <w:proofErr w:type="gramEnd"/>
            <w:r w:rsidRPr="004B61AE">
              <w:rPr>
                <w:rFonts w:ascii="Times New Roman" w:eastAsia="Times New Roman" w:hAnsi="Times New Roman" w:cs="Times New Roman"/>
                <w:bCs/>
                <w:iCs/>
                <w:color w:val="333333"/>
                <w:sz w:val="24"/>
                <w:szCs w:val="24"/>
              </w:rPr>
              <w:t>.</w:t>
            </w:r>
          </w:p>
        </w:tc>
        <w:tc>
          <w:tcPr>
            <w:tcW w:w="1100" w:type="dxa"/>
            <w:tcBorders>
              <w:top w:val="single" w:sz="4" w:space="0" w:color="auto"/>
              <w:left w:val="single" w:sz="4" w:space="0" w:color="auto"/>
              <w:bottom w:val="single" w:sz="4" w:space="0" w:color="auto"/>
            </w:tcBorders>
          </w:tcPr>
          <w:p w:rsidR="007B157B"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7B157B" w:rsidRPr="004B61AE" w:rsidTr="004B61AE">
        <w:tc>
          <w:tcPr>
            <w:tcW w:w="697" w:type="dxa"/>
            <w:tcBorders>
              <w:right w:val="single" w:sz="4" w:space="0" w:color="auto"/>
            </w:tcBorders>
          </w:tcPr>
          <w:p w:rsidR="007B157B"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13</w:t>
            </w:r>
            <w:r w:rsidR="003209C1">
              <w:rPr>
                <w:rFonts w:ascii="Times New Roman" w:eastAsia="Times New Roman" w:hAnsi="Times New Roman" w:cs="Times New Roman"/>
                <w:bCs/>
                <w:iCs/>
                <w:color w:val="333333"/>
                <w:sz w:val="24"/>
                <w:szCs w:val="24"/>
              </w:rPr>
              <w:t>2</w:t>
            </w:r>
          </w:p>
        </w:tc>
        <w:tc>
          <w:tcPr>
            <w:tcW w:w="9050" w:type="dxa"/>
            <w:tcBorders>
              <w:top w:val="single" w:sz="4" w:space="0" w:color="auto"/>
              <w:left w:val="single" w:sz="4" w:space="0" w:color="auto"/>
              <w:bottom w:val="single" w:sz="4" w:space="0" w:color="auto"/>
              <w:right w:val="single" w:sz="4" w:space="0" w:color="auto"/>
            </w:tcBorders>
          </w:tcPr>
          <w:p w:rsidR="007B157B"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Синтаксис и пунктуация. Словосочетание и простое предложение.</w:t>
            </w:r>
          </w:p>
        </w:tc>
        <w:tc>
          <w:tcPr>
            <w:tcW w:w="1100" w:type="dxa"/>
            <w:tcBorders>
              <w:top w:val="single" w:sz="4" w:space="0" w:color="auto"/>
              <w:left w:val="single" w:sz="4" w:space="0" w:color="auto"/>
              <w:bottom w:val="single" w:sz="4" w:space="0" w:color="auto"/>
            </w:tcBorders>
          </w:tcPr>
          <w:p w:rsidR="007B157B"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7B157B" w:rsidRPr="004B61AE" w:rsidTr="004B61AE">
        <w:tc>
          <w:tcPr>
            <w:tcW w:w="697" w:type="dxa"/>
            <w:tcBorders>
              <w:right w:val="single" w:sz="4" w:space="0" w:color="auto"/>
            </w:tcBorders>
          </w:tcPr>
          <w:p w:rsidR="007B157B"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13</w:t>
            </w:r>
            <w:r w:rsidR="003209C1">
              <w:rPr>
                <w:rFonts w:ascii="Times New Roman" w:eastAsia="Times New Roman" w:hAnsi="Times New Roman" w:cs="Times New Roman"/>
                <w:bCs/>
                <w:iCs/>
                <w:color w:val="333333"/>
                <w:sz w:val="24"/>
                <w:szCs w:val="24"/>
              </w:rPr>
              <w:t>3</w:t>
            </w:r>
          </w:p>
        </w:tc>
        <w:tc>
          <w:tcPr>
            <w:tcW w:w="9050" w:type="dxa"/>
            <w:tcBorders>
              <w:top w:val="single" w:sz="4" w:space="0" w:color="auto"/>
              <w:left w:val="single" w:sz="4" w:space="0" w:color="auto"/>
              <w:bottom w:val="single" w:sz="4" w:space="0" w:color="auto"/>
              <w:right w:val="single" w:sz="4" w:space="0" w:color="auto"/>
            </w:tcBorders>
          </w:tcPr>
          <w:p w:rsidR="007B157B"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Лексика и фразеология.</w:t>
            </w:r>
          </w:p>
        </w:tc>
        <w:tc>
          <w:tcPr>
            <w:tcW w:w="1100" w:type="dxa"/>
            <w:tcBorders>
              <w:top w:val="single" w:sz="4" w:space="0" w:color="auto"/>
              <w:left w:val="single" w:sz="4" w:space="0" w:color="auto"/>
              <w:bottom w:val="single" w:sz="4" w:space="0" w:color="auto"/>
            </w:tcBorders>
          </w:tcPr>
          <w:p w:rsidR="007B157B"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7B157B" w:rsidRPr="004B61AE" w:rsidTr="004B61AE">
        <w:tc>
          <w:tcPr>
            <w:tcW w:w="697" w:type="dxa"/>
            <w:tcBorders>
              <w:right w:val="single" w:sz="4" w:space="0" w:color="auto"/>
            </w:tcBorders>
          </w:tcPr>
          <w:p w:rsidR="007B157B"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13</w:t>
            </w:r>
            <w:r w:rsidR="003209C1">
              <w:rPr>
                <w:rFonts w:ascii="Times New Roman" w:eastAsia="Times New Roman" w:hAnsi="Times New Roman" w:cs="Times New Roman"/>
                <w:bCs/>
                <w:iCs/>
                <w:color w:val="333333"/>
                <w:sz w:val="24"/>
                <w:szCs w:val="24"/>
              </w:rPr>
              <w:t>4</w:t>
            </w:r>
          </w:p>
        </w:tc>
        <w:tc>
          <w:tcPr>
            <w:tcW w:w="9050" w:type="dxa"/>
            <w:tcBorders>
              <w:top w:val="single" w:sz="4" w:space="0" w:color="auto"/>
              <w:left w:val="single" w:sz="4" w:space="0" w:color="auto"/>
              <w:bottom w:val="single" w:sz="4" w:space="0" w:color="auto"/>
              <w:right w:val="single" w:sz="4" w:space="0" w:color="auto"/>
            </w:tcBorders>
          </w:tcPr>
          <w:p w:rsidR="007B157B"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Словообразование. Морфемный разбор.</w:t>
            </w:r>
          </w:p>
        </w:tc>
        <w:tc>
          <w:tcPr>
            <w:tcW w:w="1100" w:type="dxa"/>
            <w:tcBorders>
              <w:top w:val="single" w:sz="4" w:space="0" w:color="auto"/>
              <w:left w:val="single" w:sz="4" w:space="0" w:color="auto"/>
              <w:bottom w:val="single" w:sz="4" w:space="0" w:color="auto"/>
            </w:tcBorders>
          </w:tcPr>
          <w:p w:rsidR="007B157B" w:rsidRPr="004B61AE" w:rsidRDefault="004B61AE"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1</w:t>
            </w:r>
          </w:p>
        </w:tc>
      </w:tr>
      <w:tr w:rsidR="007B157B" w:rsidRPr="004B61AE" w:rsidTr="004B61AE">
        <w:tc>
          <w:tcPr>
            <w:tcW w:w="697" w:type="dxa"/>
            <w:tcBorders>
              <w:right w:val="single" w:sz="4" w:space="0" w:color="auto"/>
            </w:tcBorders>
          </w:tcPr>
          <w:p w:rsidR="007B157B" w:rsidRPr="004B61AE" w:rsidRDefault="003209C1"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135</w:t>
            </w:r>
            <w:r w:rsidR="007B157B" w:rsidRPr="004B61AE">
              <w:rPr>
                <w:rFonts w:ascii="Times New Roman" w:eastAsia="Times New Roman" w:hAnsi="Times New Roman" w:cs="Times New Roman"/>
                <w:bCs/>
                <w:iCs/>
                <w:color w:val="333333"/>
                <w:sz w:val="24"/>
                <w:szCs w:val="24"/>
              </w:rPr>
              <w:t>-136</w:t>
            </w:r>
          </w:p>
        </w:tc>
        <w:tc>
          <w:tcPr>
            <w:tcW w:w="9050" w:type="dxa"/>
            <w:tcBorders>
              <w:top w:val="single" w:sz="4" w:space="0" w:color="auto"/>
              <w:left w:val="single" w:sz="4" w:space="0" w:color="auto"/>
              <w:right w:val="single" w:sz="4" w:space="0" w:color="auto"/>
            </w:tcBorders>
          </w:tcPr>
          <w:p w:rsidR="007B157B" w:rsidRPr="004B61AE" w:rsidRDefault="007B157B" w:rsidP="004B61AE">
            <w:pPr>
              <w:spacing w:after="115"/>
              <w:jc w:val="both"/>
              <w:rPr>
                <w:rFonts w:ascii="Times New Roman" w:eastAsia="Times New Roman" w:hAnsi="Times New Roman" w:cs="Times New Roman"/>
                <w:bCs/>
                <w:iCs/>
                <w:color w:val="333333"/>
                <w:sz w:val="24"/>
                <w:szCs w:val="24"/>
              </w:rPr>
            </w:pPr>
            <w:r w:rsidRPr="004B61AE">
              <w:rPr>
                <w:rFonts w:ascii="Times New Roman" w:eastAsia="Times New Roman" w:hAnsi="Times New Roman" w:cs="Times New Roman"/>
                <w:bCs/>
                <w:iCs/>
                <w:color w:val="333333"/>
                <w:sz w:val="24"/>
                <w:szCs w:val="24"/>
              </w:rPr>
              <w:t>Резерв.</w:t>
            </w:r>
          </w:p>
        </w:tc>
        <w:tc>
          <w:tcPr>
            <w:tcW w:w="1100" w:type="dxa"/>
            <w:tcBorders>
              <w:top w:val="single" w:sz="4" w:space="0" w:color="auto"/>
              <w:left w:val="single" w:sz="4" w:space="0" w:color="auto"/>
            </w:tcBorders>
          </w:tcPr>
          <w:p w:rsidR="007B157B" w:rsidRPr="004B61AE" w:rsidRDefault="003209C1" w:rsidP="004B61AE">
            <w:pPr>
              <w:spacing w:after="115"/>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2</w:t>
            </w:r>
          </w:p>
        </w:tc>
      </w:tr>
    </w:tbl>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iCs/>
          <w:color w:val="333333"/>
          <w:sz w:val="24"/>
          <w:szCs w:val="24"/>
        </w:rPr>
        <w:t xml:space="preserve">  </w:t>
      </w:r>
      <w:r w:rsidRPr="004B61AE">
        <w:rPr>
          <w:rFonts w:ascii="Times New Roman" w:eastAsia="Times New Roman" w:hAnsi="Times New Roman" w:cs="Times New Roman"/>
          <w:b/>
          <w:bCs/>
          <w:i/>
          <w:iCs/>
          <w:color w:val="333333"/>
          <w:sz w:val="24"/>
          <w:szCs w:val="24"/>
        </w:rPr>
        <w:t> </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i/>
          <w:iCs/>
          <w:color w:val="333333"/>
          <w:sz w:val="24"/>
          <w:szCs w:val="24"/>
        </w:rPr>
        <w:t> </w:t>
      </w:r>
    </w:p>
    <w:p w:rsidR="004B61AE" w:rsidRPr="004B61AE" w:rsidRDefault="004B61AE" w:rsidP="004B61AE">
      <w:pPr>
        <w:shd w:val="clear" w:color="auto" w:fill="FFFFFF"/>
        <w:spacing w:after="115" w:line="240" w:lineRule="auto"/>
        <w:jc w:val="both"/>
        <w:rPr>
          <w:rFonts w:ascii="Times New Roman" w:eastAsia="Times New Roman" w:hAnsi="Times New Roman" w:cs="Times New Roman"/>
          <w:b/>
          <w:bCs/>
          <w:i/>
          <w:iCs/>
          <w:color w:val="333333"/>
          <w:sz w:val="24"/>
          <w:szCs w:val="24"/>
        </w:rPr>
      </w:pPr>
    </w:p>
    <w:p w:rsidR="004B61AE" w:rsidRPr="004B61AE" w:rsidRDefault="004B61AE" w:rsidP="004B61AE">
      <w:pPr>
        <w:shd w:val="clear" w:color="auto" w:fill="FFFFFF"/>
        <w:spacing w:after="115" w:line="240" w:lineRule="auto"/>
        <w:jc w:val="both"/>
        <w:rPr>
          <w:rFonts w:ascii="Times New Roman" w:eastAsia="Times New Roman" w:hAnsi="Times New Roman" w:cs="Times New Roman"/>
          <w:b/>
          <w:bCs/>
          <w:i/>
          <w:iCs/>
          <w:color w:val="333333"/>
          <w:sz w:val="24"/>
          <w:szCs w:val="24"/>
        </w:rPr>
      </w:pPr>
    </w:p>
    <w:p w:rsidR="004B61AE" w:rsidRPr="004B61AE" w:rsidRDefault="004B61AE" w:rsidP="004B61AE">
      <w:pPr>
        <w:shd w:val="clear" w:color="auto" w:fill="FFFFFF"/>
        <w:spacing w:after="115" w:line="240" w:lineRule="auto"/>
        <w:jc w:val="both"/>
        <w:rPr>
          <w:rFonts w:ascii="Times New Roman" w:eastAsia="Times New Roman" w:hAnsi="Times New Roman" w:cs="Times New Roman"/>
          <w:b/>
          <w:bCs/>
          <w:i/>
          <w:iCs/>
          <w:color w:val="333333"/>
          <w:sz w:val="24"/>
          <w:szCs w:val="24"/>
        </w:rPr>
      </w:pPr>
    </w:p>
    <w:p w:rsidR="004B61AE" w:rsidRPr="004B61AE" w:rsidRDefault="004B61AE" w:rsidP="004B61AE">
      <w:pPr>
        <w:shd w:val="clear" w:color="auto" w:fill="FFFFFF"/>
        <w:spacing w:after="115" w:line="240" w:lineRule="auto"/>
        <w:jc w:val="both"/>
        <w:rPr>
          <w:rFonts w:ascii="Times New Roman" w:eastAsia="Times New Roman" w:hAnsi="Times New Roman" w:cs="Times New Roman"/>
          <w:b/>
          <w:bCs/>
          <w:i/>
          <w:iCs/>
          <w:color w:val="333333"/>
          <w:sz w:val="24"/>
          <w:szCs w:val="24"/>
        </w:rPr>
      </w:pPr>
    </w:p>
    <w:p w:rsidR="004B61AE" w:rsidRPr="004B61AE" w:rsidRDefault="004B61AE" w:rsidP="004B61AE">
      <w:pPr>
        <w:shd w:val="clear" w:color="auto" w:fill="FFFFFF"/>
        <w:spacing w:after="115" w:line="240" w:lineRule="auto"/>
        <w:jc w:val="both"/>
        <w:rPr>
          <w:rFonts w:ascii="Times New Roman" w:eastAsia="Times New Roman" w:hAnsi="Times New Roman" w:cs="Times New Roman"/>
          <w:b/>
          <w:bCs/>
          <w:i/>
          <w:iCs/>
          <w:color w:val="333333"/>
          <w:sz w:val="24"/>
          <w:szCs w:val="24"/>
        </w:rPr>
      </w:pPr>
    </w:p>
    <w:p w:rsidR="004B61AE" w:rsidRDefault="004B61AE" w:rsidP="004B61AE">
      <w:pPr>
        <w:shd w:val="clear" w:color="auto" w:fill="FFFFFF"/>
        <w:spacing w:after="115" w:line="240" w:lineRule="auto"/>
        <w:jc w:val="both"/>
        <w:rPr>
          <w:rFonts w:ascii="Times New Roman" w:eastAsia="Times New Roman" w:hAnsi="Times New Roman" w:cs="Times New Roman"/>
          <w:b/>
          <w:bCs/>
          <w:i/>
          <w:iCs/>
          <w:color w:val="333333"/>
          <w:sz w:val="24"/>
          <w:szCs w:val="24"/>
        </w:rPr>
      </w:pPr>
    </w:p>
    <w:p w:rsidR="00326306" w:rsidRPr="004B61AE" w:rsidRDefault="00326306" w:rsidP="004B61AE">
      <w:pPr>
        <w:shd w:val="clear" w:color="auto" w:fill="FFFFFF"/>
        <w:spacing w:after="115" w:line="240" w:lineRule="auto"/>
        <w:jc w:val="both"/>
        <w:rPr>
          <w:rFonts w:ascii="Times New Roman" w:eastAsia="Times New Roman" w:hAnsi="Times New Roman" w:cs="Times New Roman"/>
          <w:b/>
          <w:bCs/>
          <w:i/>
          <w:iCs/>
          <w:color w:val="333333"/>
          <w:sz w:val="24"/>
          <w:szCs w:val="24"/>
        </w:rPr>
      </w:pP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i/>
          <w:iCs/>
          <w:color w:val="333333"/>
          <w:sz w:val="24"/>
          <w:szCs w:val="24"/>
        </w:rPr>
        <w:lastRenderedPageBreak/>
        <w:t>Учебное и учебно-методическое обеспечение</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u w:val="single"/>
        </w:rPr>
        <w:t>Для учащихся:</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 xml:space="preserve">1. Баранов М.Т. Русский язык: Справочные материалы/М.Т.Баранов, </w:t>
      </w:r>
      <w:proofErr w:type="spellStart"/>
      <w:r w:rsidRPr="004B61AE">
        <w:rPr>
          <w:rFonts w:ascii="Times New Roman" w:eastAsia="Times New Roman" w:hAnsi="Times New Roman" w:cs="Times New Roman"/>
          <w:color w:val="333333"/>
          <w:sz w:val="24"/>
          <w:szCs w:val="24"/>
        </w:rPr>
        <w:t>Т.А.Костяева</w:t>
      </w:r>
      <w:proofErr w:type="spellEnd"/>
      <w:r w:rsidRPr="004B61AE">
        <w:rPr>
          <w:rFonts w:ascii="Times New Roman" w:eastAsia="Times New Roman" w:hAnsi="Times New Roman" w:cs="Times New Roman"/>
          <w:color w:val="333333"/>
          <w:sz w:val="24"/>
          <w:szCs w:val="24"/>
        </w:rPr>
        <w:t xml:space="preserve">, А.В.Прудникова; под ред. Н.М.Шанского.-8-е изд., </w:t>
      </w:r>
      <w:proofErr w:type="spellStart"/>
      <w:r w:rsidR="00410ECD">
        <w:rPr>
          <w:rFonts w:ascii="Times New Roman" w:eastAsia="Times New Roman" w:hAnsi="Times New Roman" w:cs="Times New Roman"/>
          <w:color w:val="333333"/>
          <w:sz w:val="24"/>
          <w:szCs w:val="24"/>
        </w:rPr>
        <w:t>перераб</w:t>
      </w:r>
      <w:proofErr w:type="spellEnd"/>
      <w:r w:rsidR="00410ECD">
        <w:rPr>
          <w:rFonts w:ascii="Times New Roman" w:eastAsia="Times New Roman" w:hAnsi="Times New Roman" w:cs="Times New Roman"/>
          <w:color w:val="333333"/>
          <w:sz w:val="24"/>
          <w:szCs w:val="24"/>
        </w:rPr>
        <w:t>.- М.: Русский язык, 2017</w:t>
      </w:r>
      <w:r w:rsidRPr="004B61AE">
        <w:rPr>
          <w:rFonts w:ascii="Times New Roman" w:eastAsia="Times New Roman" w:hAnsi="Times New Roman" w:cs="Times New Roman"/>
          <w:color w:val="333333"/>
          <w:sz w:val="24"/>
          <w:szCs w:val="24"/>
        </w:rPr>
        <w:t>.</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2. Баранов М.Т. Школьный орфографический словарь русского языка/ М.Т.Баранов.- 10-е изд.- М.: Русский язык, 2005.</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3. Баранов М.Т. Школьный словарь образования слов русского языка/М.Т.Баранов.- 4-е изд.- М.: Русский язык, 2006.</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 xml:space="preserve">4. Жуков В.П. Школьный фразеологический словарь русского языка/5-е изд., </w:t>
      </w:r>
      <w:proofErr w:type="spellStart"/>
      <w:r w:rsidRPr="004B61AE">
        <w:rPr>
          <w:rFonts w:ascii="Times New Roman" w:eastAsia="Times New Roman" w:hAnsi="Times New Roman" w:cs="Times New Roman"/>
          <w:color w:val="333333"/>
          <w:sz w:val="24"/>
          <w:szCs w:val="24"/>
        </w:rPr>
        <w:t>перераб</w:t>
      </w:r>
      <w:proofErr w:type="spellEnd"/>
      <w:r w:rsidRPr="004B61AE">
        <w:rPr>
          <w:rFonts w:ascii="Times New Roman" w:eastAsia="Times New Roman" w:hAnsi="Times New Roman" w:cs="Times New Roman"/>
          <w:color w:val="333333"/>
          <w:sz w:val="24"/>
          <w:szCs w:val="24"/>
        </w:rPr>
        <w:t>. и доп.- М.: Русский язык, 2005.</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b/>
          <w:bCs/>
          <w:color w:val="333333"/>
          <w:sz w:val="24"/>
          <w:szCs w:val="24"/>
          <w:u w:val="single"/>
        </w:rPr>
        <w:t>Для учителя:</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1. Богданова Г.А. Уроки русского языка в 6 классе:</w:t>
      </w:r>
      <w:r w:rsidR="00410ECD">
        <w:rPr>
          <w:rFonts w:ascii="Times New Roman" w:eastAsia="Times New Roman" w:hAnsi="Times New Roman" w:cs="Times New Roman"/>
          <w:color w:val="333333"/>
          <w:sz w:val="24"/>
          <w:szCs w:val="24"/>
        </w:rPr>
        <w:t xml:space="preserve"> 3-е изд.- М.: Просвещение, 2017</w:t>
      </w:r>
      <w:r w:rsidRPr="004B61AE">
        <w:rPr>
          <w:rFonts w:ascii="Times New Roman" w:eastAsia="Times New Roman" w:hAnsi="Times New Roman" w:cs="Times New Roman"/>
          <w:color w:val="333333"/>
          <w:sz w:val="24"/>
          <w:szCs w:val="24"/>
        </w:rPr>
        <w:t>.</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 xml:space="preserve">2.Граник.Г.Г. Дидактические карточки-задания по русскому </w:t>
      </w:r>
      <w:r w:rsidR="00410ECD">
        <w:rPr>
          <w:rFonts w:ascii="Times New Roman" w:eastAsia="Times New Roman" w:hAnsi="Times New Roman" w:cs="Times New Roman"/>
          <w:color w:val="333333"/>
          <w:sz w:val="24"/>
          <w:szCs w:val="24"/>
        </w:rPr>
        <w:t xml:space="preserve">языку. 5-9- </w:t>
      </w:r>
      <w:proofErr w:type="spellStart"/>
      <w:r w:rsidR="00410ECD">
        <w:rPr>
          <w:rFonts w:ascii="Times New Roman" w:eastAsia="Times New Roman" w:hAnsi="Times New Roman" w:cs="Times New Roman"/>
          <w:color w:val="333333"/>
          <w:sz w:val="24"/>
          <w:szCs w:val="24"/>
        </w:rPr>
        <w:t>кл</w:t>
      </w:r>
      <w:proofErr w:type="spellEnd"/>
      <w:r w:rsidR="00410ECD">
        <w:rPr>
          <w:rFonts w:ascii="Times New Roman" w:eastAsia="Times New Roman" w:hAnsi="Times New Roman" w:cs="Times New Roman"/>
          <w:color w:val="333333"/>
          <w:sz w:val="24"/>
          <w:szCs w:val="24"/>
        </w:rPr>
        <w:t>./</w:t>
      </w:r>
      <w:proofErr w:type="spellStart"/>
      <w:r w:rsidR="00410ECD">
        <w:rPr>
          <w:rFonts w:ascii="Times New Roman" w:eastAsia="Times New Roman" w:hAnsi="Times New Roman" w:cs="Times New Roman"/>
          <w:color w:val="333333"/>
          <w:sz w:val="24"/>
          <w:szCs w:val="24"/>
        </w:rPr>
        <w:t>М.:Астрель</w:t>
      </w:r>
      <w:proofErr w:type="spellEnd"/>
      <w:r w:rsidR="00410ECD">
        <w:rPr>
          <w:rFonts w:ascii="Times New Roman" w:eastAsia="Times New Roman" w:hAnsi="Times New Roman" w:cs="Times New Roman"/>
          <w:color w:val="333333"/>
          <w:sz w:val="24"/>
          <w:szCs w:val="24"/>
        </w:rPr>
        <w:t>, 2018</w:t>
      </w:r>
      <w:r w:rsidRPr="004B61AE">
        <w:rPr>
          <w:rFonts w:ascii="Times New Roman" w:eastAsia="Times New Roman" w:hAnsi="Times New Roman" w:cs="Times New Roman"/>
          <w:color w:val="333333"/>
          <w:sz w:val="24"/>
          <w:szCs w:val="24"/>
        </w:rPr>
        <w:t>.</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 xml:space="preserve">3. </w:t>
      </w:r>
      <w:proofErr w:type="spellStart"/>
      <w:r w:rsidRPr="004B61AE">
        <w:rPr>
          <w:rFonts w:ascii="Times New Roman" w:eastAsia="Times New Roman" w:hAnsi="Times New Roman" w:cs="Times New Roman"/>
          <w:color w:val="333333"/>
          <w:sz w:val="24"/>
          <w:szCs w:val="24"/>
        </w:rPr>
        <w:t>Мордес</w:t>
      </w:r>
      <w:proofErr w:type="spellEnd"/>
      <w:r w:rsidRPr="004B61AE">
        <w:rPr>
          <w:rFonts w:ascii="Times New Roman" w:eastAsia="Times New Roman" w:hAnsi="Times New Roman" w:cs="Times New Roman"/>
          <w:color w:val="333333"/>
          <w:sz w:val="24"/>
          <w:szCs w:val="24"/>
        </w:rPr>
        <w:t xml:space="preserve"> Е.М. Искать, пробовать, обучать: нетрадиционные уроки по </w:t>
      </w:r>
      <w:proofErr w:type="spellStart"/>
      <w:r w:rsidRPr="004B61AE">
        <w:rPr>
          <w:rFonts w:ascii="Times New Roman" w:eastAsia="Times New Roman" w:hAnsi="Times New Roman" w:cs="Times New Roman"/>
          <w:color w:val="333333"/>
          <w:sz w:val="24"/>
          <w:szCs w:val="24"/>
        </w:rPr>
        <w:t>русскомй</w:t>
      </w:r>
      <w:proofErr w:type="spellEnd"/>
      <w:r w:rsidRPr="004B61AE">
        <w:rPr>
          <w:rFonts w:ascii="Times New Roman" w:eastAsia="Times New Roman" w:hAnsi="Times New Roman" w:cs="Times New Roman"/>
          <w:color w:val="333333"/>
          <w:sz w:val="24"/>
          <w:szCs w:val="24"/>
        </w:rPr>
        <w:t xml:space="preserve"> языку и литературе: 5-11 кла</w:t>
      </w:r>
      <w:r w:rsidR="00410ECD">
        <w:rPr>
          <w:rFonts w:ascii="Times New Roman" w:eastAsia="Times New Roman" w:hAnsi="Times New Roman" w:cs="Times New Roman"/>
          <w:color w:val="333333"/>
          <w:sz w:val="24"/>
          <w:szCs w:val="24"/>
        </w:rPr>
        <w:t xml:space="preserve">ссы/Волгоград: </w:t>
      </w:r>
      <w:proofErr w:type="spellStart"/>
      <w:r w:rsidR="00410ECD">
        <w:rPr>
          <w:rFonts w:ascii="Times New Roman" w:eastAsia="Times New Roman" w:hAnsi="Times New Roman" w:cs="Times New Roman"/>
          <w:color w:val="333333"/>
          <w:sz w:val="24"/>
          <w:szCs w:val="24"/>
        </w:rPr>
        <w:t>Учитель-АСТ</w:t>
      </w:r>
      <w:proofErr w:type="spellEnd"/>
      <w:r w:rsidR="00410ECD">
        <w:rPr>
          <w:rFonts w:ascii="Times New Roman" w:eastAsia="Times New Roman" w:hAnsi="Times New Roman" w:cs="Times New Roman"/>
          <w:color w:val="333333"/>
          <w:sz w:val="24"/>
          <w:szCs w:val="24"/>
        </w:rPr>
        <w:t>, 2018</w:t>
      </w:r>
      <w:r w:rsidRPr="004B61AE">
        <w:rPr>
          <w:rFonts w:ascii="Times New Roman" w:eastAsia="Times New Roman" w:hAnsi="Times New Roman" w:cs="Times New Roman"/>
          <w:color w:val="333333"/>
          <w:sz w:val="24"/>
          <w:szCs w:val="24"/>
        </w:rPr>
        <w:t>.</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4. Обучение русскому языку в 6 классе: Метод</w:t>
      </w:r>
      <w:proofErr w:type="gramStart"/>
      <w:r w:rsidRPr="004B61AE">
        <w:rPr>
          <w:rFonts w:ascii="Times New Roman" w:eastAsia="Times New Roman" w:hAnsi="Times New Roman" w:cs="Times New Roman"/>
          <w:color w:val="333333"/>
          <w:sz w:val="24"/>
          <w:szCs w:val="24"/>
        </w:rPr>
        <w:t>.</w:t>
      </w:r>
      <w:proofErr w:type="gramEnd"/>
      <w:r w:rsidRPr="004B61AE">
        <w:rPr>
          <w:rFonts w:ascii="Times New Roman" w:eastAsia="Times New Roman" w:hAnsi="Times New Roman" w:cs="Times New Roman"/>
          <w:color w:val="333333"/>
          <w:sz w:val="24"/>
          <w:szCs w:val="24"/>
        </w:rPr>
        <w:t xml:space="preserve"> </w:t>
      </w:r>
      <w:proofErr w:type="gramStart"/>
      <w:r w:rsidRPr="004B61AE">
        <w:rPr>
          <w:rFonts w:ascii="Times New Roman" w:eastAsia="Times New Roman" w:hAnsi="Times New Roman" w:cs="Times New Roman"/>
          <w:color w:val="333333"/>
          <w:sz w:val="24"/>
          <w:szCs w:val="24"/>
        </w:rPr>
        <w:t>р</w:t>
      </w:r>
      <w:proofErr w:type="gramEnd"/>
      <w:r w:rsidRPr="004B61AE">
        <w:rPr>
          <w:rFonts w:ascii="Times New Roman" w:eastAsia="Times New Roman" w:hAnsi="Times New Roman" w:cs="Times New Roman"/>
          <w:color w:val="333333"/>
          <w:sz w:val="24"/>
          <w:szCs w:val="24"/>
        </w:rPr>
        <w:t xml:space="preserve">екомендации к учеб. для 6 </w:t>
      </w:r>
      <w:proofErr w:type="spellStart"/>
      <w:r w:rsidRPr="004B61AE">
        <w:rPr>
          <w:rFonts w:ascii="Times New Roman" w:eastAsia="Times New Roman" w:hAnsi="Times New Roman" w:cs="Times New Roman"/>
          <w:color w:val="333333"/>
          <w:sz w:val="24"/>
          <w:szCs w:val="24"/>
        </w:rPr>
        <w:t>кл</w:t>
      </w:r>
      <w:proofErr w:type="spellEnd"/>
      <w:r w:rsidRPr="004B61AE">
        <w:rPr>
          <w:rFonts w:ascii="Times New Roman" w:eastAsia="Times New Roman" w:hAnsi="Times New Roman" w:cs="Times New Roman"/>
          <w:color w:val="333333"/>
          <w:sz w:val="24"/>
          <w:szCs w:val="24"/>
        </w:rPr>
        <w:t xml:space="preserve">. </w:t>
      </w:r>
      <w:proofErr w:type="spellStart"/>
      <w:r w:rsidRPr="004B61AE">
        <w:rPr>
          <w:rFonts w:ascii="Times New Roman" w:eastAsia="Times New Roman" w:hAnsi="Times New Roman" w:cs="Times New Roman"/>
          <w:color w:val="333333"/>
          <w:sz w:val="24"/>
          <w:szCs w:val="24"/>
        </w:rPr>
        <w:t>общеобразоват</w:t>
      </w:r>
      <w:proofErr w:type="spellEnd"/>
      <w:r w:rsidRPr="004B61AE">
        <w:rPr>
          <w:rFonts w:ascii="Times New Roman" w:eastAsia="Times New Roman" w:hAnsi="Times New Roman" w:cs="Times New Roman"/>
          <w:color w:val="333333"/>
          <w:sz w:val="24"/>
          <w:szCs w:val="24"/>
        </w:rPr>
        <w:t xml:space="preserve">. учреждений/ М.Т.Баранов, </w:t>
      </w:r>
      <w:proofErr w:type="spellStart"/>
      <w:r w:rsidRPr="004B61AE">
        <w:rPr>
          <w:rFonts w:ascii="Times New Roman" w:eastAsia="Times New Roman" w:hAnsi="Times New Roman" w:cs="Times New Roman"/>
          <w:color w:val="333333"/>
          <w:sz w:val="24"/>
          <w:szCs w:val="24"/>
        </w:rPr>
        <w:t>Т.А.Ладыженская</w:t>
      </w:r>
      <w:proofErr w:type="spellEnd"/>
      <w:r w:rsidRPr="004B61AE">
        <w:rPr>
          <w:rFonts w:ascii="Times New Roman" w:eastAsia="Times New Roman" w:hAnsi="Times New Roman" w:cs="Times New Roman"/>
          <w:color w:val="333333"/>
          <w:sz w:val="24"/>
          <w:szCs w:val="24"/>
        </w:rPr>
        <w:t xml:space="preserve">, </w:t>
      </w:r>
      <w:proofErr w:type="spellStart"/>
      <w:r w:rsidRPr="004B61AE">
        <w:rPr>
          <w:rFonts w:ascii="Times New Roman" w:eastAsia="Times New Roman" w:hAnsi="Times New Roman" w:cs="Times New Roman"/>
          <w:color w:val="333333"/>
          <w:sz w:val="24"/>
          <w:szCs w:val="24"/>
        </w:rPr>
        <w:t>Л.А.Тростенцова</w:t>
      </w:r>
      <w:proofErr w:type="spellEnd"/>
      <w:r w:rsidRPr="004B61AE">
        <w:rPr>
          <w:rFonts w:ascii="Times New Roman" w:eastAsia="Times New Roman" w:hAnsi="Times New Roman" w:cs="Times New Roman"/>
          <w:color w:val="333333"/>
          <w:sz w:val="24"/>
          <w:szCs w:val="24"/>
        </w:rPr>
        <w:t>.- 3-е изд.- М.: Просвещение, 2003.</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r w:rsidRPr="004B61AE">
        <w:rPr>
          <w:rFonts w:ascii="Times New Roman" w:eastAsia="Times New Roman" w:hAnsi="Times New Roman" w:cs="Times New Roman"/>
          <w:color w:val="333333"/>
          <w:sz w:val="24"/>
          <w:szCs w:val="24"/>
        </w:rPr>
        <w:t xml:space="preserve">5. Программы общеобразовательных учреждений. Русский язык. 5-9 </w:t>
      </w:r>
      <w:proofErr w:type="spellStart"/>
      <w:r w:rsidRPr="004B61AE">
        <w:rPr>
          <w:rFonts w:ascii="Times New Roman" w:eastAsia="Times New Roman" w:hAnsi="Times New Roman" w:cs="Times New Roman"/>
          <w:color w:val="333333"/>
          <w:sz w:val="24"/>
          <w:szCs w:val="24"/>
        </w:rPr>
        <w:t>классы:Учебное</w:t>
      </w:r>
      <w:proofErr w:type="spellEnd"/>
      <w:r w:rsidRPr="004B61AE">
        <w:rPr>
          <w:rFonts w:ascii="Times New Roman" w:eastAsia="Times New Roman" w:hAnsi="Times New Roman" w:cs="Times New Roman"/>
          <w:color w:val="333333"/>
          <w:sz w:val="24"/>
          <w:szCs w:val="24"/>
        </w:rPr>
        <w:t xml:space="preserve"> издание</w:t>
      </w:r>
      <w:proofErr w:type="gramStart"/>
      <w:r w:rsidRPr="004B61AE">
        <w:rPr>
          <w:rFonts w:ascii="Times New Roman" w:eastAsia="Times New Roman" w:hAnsi="Times New Roman" w:cs="Times New Roman"/>
          <w:color w:val="333333"/>
          <w:sz w:val="24"/>
          <w:szCs w:val="24"/>
        </w:rPr>
        <w:t>/П</w:t>
      </w:r>
      <w:proofErr w:type="gramEnd"/>
      <w:r w:rsidRPr="004B61AE">
        <w:rPr>
          <w:rFonts w:ascii="Times New Roman" w:eastAsia="Times New Roman" w:hAnsi="Times New Roman" w:cs="Times New Roman"/>
          <w:color w:val="333333"/>
          <w:sz w:val="24"/>
          <w:szCs w:val="24"/>
        </w:rPr>
        <w:t xml:space="preserve">од ред. Баранова М.Т., </w:t>
      </w:r>
      <w:proofErr w:type="spellStart"/>
      <w:r w:rsidRPr="004B61AE">
        <w:rPr>
          <w:rFonts w:ascii="Times New Roman" w:eastAsia="Times New Roman" w:hAnsi="Times New Roman" w:cs="Times New Roman"/>
          <w:color w:val="333333"/>
          <w:sz w:val="24"/>
          <w:szCs w:val="24"/>
        </w:rPr>
        <w:t>Ладыженской</w:t>
      </w:r>
      <w:proofErr w:type="spellEnd"/>
      <w:r w:rsidRPr="004B61AE">
        <w:rPr>
          <w:rFonts w:ascii="Times New Roman" w:eastAsia="Times New Roman" w:hAnsi="Times New Roman" w:cs="Times New Roman"/>
          <w:color w:val="333333"/>
          <w:sz w:val="24"/>
          <w:szCs w:val="24"/>
        </w:rPr>
        <w:t xml:space="preserve"> Т.А., </w:t>
      </w:r>
      <w:proofErr w:type="spellStart"/>
      <w:r w:rsidRPr="004B61AE">
        <w:rPr>
          <w:rFonts w:ascii="Times New Roman" w:eastAsia="Times New Roman" w:hAnsi="Times New Roman" w:cs="Times New Roman"/>
          <w:color w:val="333333"/>
          <w:sz w:val="24"/>
          <w:szCs w:val="24"/>
        </w:rPr>
        <w:t>Шанского</w:t>
      </w:r>
      <w:proofErr w:type="spellEnd"/>
      <w:r w:rsidRPr="004B61AE">
        <w:rPr>
          <w:rFonts w:ascii="Times New Roman" w:eastAsia="Times New Roman" w:hAnsi="Times New Roman" w:cs="Times New Roman"/>
          <w:color w:val="333333"/>
          <w:sz w:val="24"/>
          <w:szCs w:val="24"/>
        </w:rPr>
        <w:t xml:space="preserve"> Н.М.</w:t>
      </w:r>
      <w:r w:rsidR="00410ECD">
        <w:rPr>
          <w:rFonts w:ascii="Times New Roman" w:eastAsia="Times New Roman" w:hAnsi="Times New Roman" w:cs="Times New Roman"/>
          <w:color w:val="333333"/>
          <w:sz w:val="24"/>
          <w:szCs w:val="24"/>
        </w:rPr>
        <w:t>- 8-е изд.- М.: Просвещение, 2018</w:t>
      </w:r>
      <w:r w:rsidRPr="004B61AE">
        <w:rPr>
          <w:rFonts w:ascii="Times New Roman" w:eastAsia="Times New Roman" w:hAnsi="Times New Roman" w:cs="Times New Roman"/>
          <w:color w:val="333333"/>
          <w:sz w:val="24"/>
          <w:szCs w:val="24"/>
        </w:rPr>
        <w:t>.</w:t>
      </w:r>
    </w:p>
    <w:p w:rsidR="0067588E" w:rsidRPr="004B61AE" w:rsidRDefault="00410ECD" w:rsidP="004B61AE">
      <w:pPr>
        <w:shd w:val="clear" w:color="auto" w:fill="FFFFFF"/>
        <w:spacing w:after="115"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67588E" w:rsidRPr="004B61AE">
        <w:rPr>
          <w:rFonts w:ascii="Times New Roman" w:eastAsia="Times New Roman" w:hAnsi="Times New Roman" w:cs="Times New Roman"/>
          <w:color w:val="333333"/>
          <w:sz w:val="24"/>
          <w:szCs w:val="24"/>
        </w:rPr>
        <w:t xml:space="preserve">. Русский язык. Тесты для промежуточного контроля. 6 </w:t>
      </w:r>
      <w:proofErr w:type="spellStart"/>
      <w:r w:rsidR="0067588E" w:rsidRPr="004B61AE">
        <w:rPr>
          <w:rFonts w:ascii="Times New Roman" w:eastAsia="Times New Roman" w:hAnsi="Times New Roman" w:cs="Times New Roman"/>
          <w:color w:val="333333"/>
          <w:sz w:val="24"/>
          <w:szCs w:val="24"/>
        </w:rPr>
        <w:t>кл</w:t>
      </w:r>
      <w:proofErr w:type="spellEnd"/>
      <w:r w:rsidR="0067588E" w:rsidRPr="004B61AE">
        <w:rPr>
          <w:rFonts w:ascii="Times New Roman" w:eastAsia="Times New Roman" w:hAnsi="Times New Roman" w:cs="Times New Roman"/>
          <w:color w:val="333333"/>
          <w:sz w:val="24"/>
          <w:szCs w:val="24"/>
        </w:rPr>
        <w:t>./Под ред. Н.А.Сениной. Ростов-на-Дону: изд. «Легион», 2009.</w:t>
      </w: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333333"/>
          <w:sz w:val="24"/>
          <w:szCs w:val="24"/>
        </w:rPr>
      </w:pP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333333"/>
          <w:sz w:val="24"/>
          <w:szCs w:val="24"/>
        </w:rPr>
      </w:pP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333333"/>
          <w:sz w:val="24"/>
          <w:szCs w:val="24"/>
        </w:rPr>
      </w:pP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333333"/>
          <w:sz w:val="24"/>
          <w:szCs w:val="24"/>
        </w:rPr>
      </w:pP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333333"/>
          <w:sz w:val="24"/>
          <w:szCs w:val="24"/>
        </w:rPr>
      </w:pP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333333"/>
          <w:sz w:val="24"/>
          <w:szCs w:val="24"/>
        </w:rPr>
      </w:pP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333333"/>
          <w:sz w:val="24"/>
          <w:szCs w:val="24"/>
        </w:rPr>
      </w:pP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333333"/>
          <w:sz w:val="24"/>
          <w:szCs w:val="24"/>
        </w:rPr>
      </w:pP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333333"/>
          <w:sz w:val="24"/>
          <w:szCs w:val="24"/>
        </w:rPr>
      </w:pPr>
    </w:p>
    <w:p w:rsidR="0067588E" w:rsidRPr="004B61AE" w:rsidRDefault="0067588E" w:rsidP="004B61AE">
      <w:pPr>
        <w:shd w:val="clear" w:color="auto" w:fill="FFFFFF"/>
        <w:spacing w:after="115" w:line="240" w:lineRule="auto"/>
        <w:jc w:val="both"/>
        <w:rPr>
          <w:rFonts w:ascii="Times New Roman" w:eastAsia="Times New Roman" w:hAnsi="Times New Roman" w:cs="Times New Roman"/>
          <w:color w:val="000000"/>
          <w:sz w:val="24"/>
          <w:szCs w:val="24"/>
        </w:rPr>
      </w:pPr>
    </w:p>
    <w:p w:rsidR="0086648D" w:rsidRPr="004B61AE" w:rsidRDefault="0086648D" w:rsidP="004B61AE">
      <w:pPr>
        <w:jc w:val="both"/>
        <w:rPr>
          <w:rFonts w:ascii="Times New Roman" w:hAnsi="Times New Roman" w:cs="Times New Roman"/>
          <w:sz w:val="24"/>
          <w:szCs w:val="24"/>
        </w:rPr>
      </w:pPr>
    </w:p>
    <w:sectPr w:rsidR="0086648D" w:rsidRPr="004B61AE" w:rsidSect="0067588E">
      <w:pgSz w:w="11906" w:h="16838"/>
      <w:pgMar w:top="426"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041"/>
    <w:multiLevelType w:val="multilevel"/>
    <w:tmpl w:val="A202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1F0C22"/>
    <w:multiLevelType w:val="multilevel"/>
    <w:tmpl w:val="391E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770F9"/>
    <w:multiLevelType w:val="multilevel"/>
    <w:tmpl w:val="8F3C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A67438"/>
    <w:multiLevelType w:val="multilevel"/>
    <w:tmpl w:val="942A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1D0E5A"/>
    <w:multiLevelType w:val="multilevel"/>
    <w:tmpl w:val="775C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3D06C5"/>
    <w:multiLevelType w:val="multilevel"/>
    <w:tmpl w:val="B0B2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BE626A"/>
    <w:multiLevelType w:val="multilevel"/>
    <w:tmpl w:val="AC64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588E"/>
    <w:rsid w:val="000D60FA"/>
    <w:rsid w:val="001D2F4D"/>
    <w:rsid w:val="002426E4"/>
    <w:rsid w:val="003209C1"/>
    <w:rsid w:val="00326306"/>
    <w:rsid w:val="00410ECD"/>
    <w:rsid w:val="004B4961"/>
    <w:rsid w:val="004B61AE"/>
    <w:rsid w:val="0067588E"/>
    <w:rsid w:val="007B157B"/>
    <w:rsid w:val="0086648D"/>
    <w:rsid w:val="00972E15"/>
    <w:rsid w:val="00BB6A2D"/>
    <w:rsid w:val="00DC4B24"/>
    <w:rsid w:val="00EC1373"/>
    <w:rsid w:val="00F16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5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4565</Words>
  <Characters>26026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cp:lastPrinted>2021-10-28T17:48:00Z</cp:lastPrinted>
  <dcterms:created xsi:type="dcterms:W3CDTF">2021-09-19T15:56:00Z</dcterms:created>
  <dcterms:modified xsi:type="dcterms:W3CDTF">2021-10-28T17:48:00Z</dcterms:modified>
</cp:coreProperties>
</file>