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b/>
          <w:bCs/>
          <w:i w:val="false"/>
          <w:iCs w:val="false"/>
          <w:sz w:val="28"/>
        </w:rPr>
        <w:t xml:space="preserve">Муниципальное </w:t>
      </w:r>
      <w:r>
        <w:rPr>
          <w:b/>
          <w:bCs/>
          <w:i w:val="false"/>
          <w:iCs w:val="false"/>
          <w:sz w:val="28"/>
          <w:lang w:val="ru-RU"/>
        </w:rPr>
        <w:t>казённое обще</w:t>
      </w:r>
      <w:r>
        <w:rPr>
          <w:b/>
          <w:bCs/>
          <w:i w:val="false"/>
          <w:iCs w:val="false"/>
          <w:sz w:val="28"/>
        </w:rPr>
        <w:t xml:space="preserve">образовательное учреждение </w:t>
      </w:r>
    </w:p>
    <w:p>
      <w:pPr>
        <w:pStyle w:val="BodyText"/>
        <w:bidi w:val="0"/>
        <w:jc w:val="center"/>
        <w:rPr>
          <w:b/>
          <w:bCs/>
          <w:i w:val="false"/>
          <w:i w:val="false"/>
          <w:iCs w:val="false"/>
        </w:rPr>
      </w:pPr>
      <w:r>
        <w:rPr>
          <w:b/>
          <w:bCs/>
          <w:i w:val="false"/>
          <w:iCs w:val="false"/>
          <w:sz w:val="28"/>
        </w:rPr>
        <w:t>«Приютненск</w:t>
      </w:r>
      <w:r>
        <w:rPr>
          <w:b/>
          <w:bCs/>
          <w:i w:val="false"/>
          <w:iCs w:val="false"/>
          <w:sz w:val="28"/>
          <w:lang w:val="ru-RU"/>
        </w:rPr>
        <w:t>ий лицей</w:t>
      </w:r>
      <w:r>
        <w:rPr>
          <w:b/>
          <w:bCs/>
          <w:i w:val="false"/>
          <w:iCs w:val="false"/>
          <w:sz w:val="28"/>
        </w:rPr>
        <w:t xml:space="preserve"> им. И.Г. Карпенко» </w:t>
      </w:r>
    </w:p>
    <w:p>
      <w:pPr>
        <w:pStyle w:val="BodyText"/>
        <w:bidi w:val="0"/>
        <w:jc w:val="center"/>
        <w:rPr>
          <w:b/>
          <w:bCs/>
          <w:i w:val="false"/>
          <w:i w:val="false"/>
          <w:iCs w:val="false"/>
          <w:sz w:val="28"/>
        </w:rPr>
      </w:pPr>
      <w:r>
        <w:rPr>
          <w:b/>
          <w:bCs/>
          <w:i w:val="false"/>
          <w:iCs w:val="false"/>
          <w:sz w:val="28"/>
        </w:rPr>
        <w:t xml:space="preserve">359030, </w:t>
      </w:r>
      <w:r>
        <w:rPr>
          <w:b/>
          <w:bCs/>
          <w:i w:val="false"/>
          <w:iCs w:val="false"/>
          <w:sz w:val="28"/>
          <w:lang w:val="ru-RU"/>
        </w:rPr>
        <w:t>Республика Калмыкия, Приютненский район,</w:t>
      </w:r>
    </w:p>
    <w:p>
      <w:pPr>
        <w:pStyle w:val="BodyText"/>
        <w:bidi w:val="0"/>
        <w:jc w:val="center"/>
        <w:rPr>
          <w:b/>
          <w:bCs/>
          <w:i w:val="false"/>
          <w:i w:val="false"/>
          <w:iCs w:val="false"/>
          <w:sz w:val="28"/>
          <w:lang w:val="ru-RU"/>
        </w:rPr>
      </w:pPr>
      <w:r>
        <w:rPr>
          <w:b/>
          <w:bCs/>
          <w:i w:val="false"/>
          <w:iCs w:val="false"/>
          <w:sz w:val="28"/>
          <w:lang w:val="ru-RU"/>
        </w:rPr>
        <w:t>с. Приютное, ул. Гагарина, 75.</w:t>
      </w:r>
    </w:p>
    <w:p>
      <w:pPr>
        <w:pStyle w:val="BodyText"/>
        <w:bidi w:val="0"/>
        <w:jc w:val="center"/>
        <w:rPr>
          <w:b/>
          <w:bCs/>
          <w:i w:val="false"/>
          <w:i w:val="false"/>
          <w:iCs w:val="false"/>
          <w:sz w:val="28"/>
        </w:rPr>
      </w:pPr>
      <w:r>
        <w:rPr>
          <w:b/>
          <w:bCs/>
          <w:i w:val="false"/>
          <w:iCs w:val="false"/>
          <w:sz w:val="28"/>
        </w:rPr>
      </w:r>
    </w:p>
    <w:p>
      <w:pPr>
        <w:pStyle w:val="Normal"/>
        <w:bidi w:val="0"/>
        <w:jc w:val="start"/>
        <w:rPr>
          <w:b/>
          <w:bCs/>
          <w:i w:val="false"/>
          <w:i w:val="false"/>
          <w:iCs w:val="false"/>
          <w:sz w:val="24"/>
          <w:szCs w:val="24"/>
        </w:rPr>
      </w:pPr>
      <w:r>
        <w:rPr>
          <w:b/>
          <w:bCs/>
          <w:i w:val="false"/>
          <w:iCs w:val="false"/>
          <w:sz w:val="24"/>
          <w:szCs w:val="24"/>
        </w:rPr>
        <w:t xml:space="preserve">      </w:t>
      </w:r>
      <w:r>
        <w:rPr>
          <w:b/>
          <w:bCs/>
          <w:i w:val="false"/>
          <w:iCs w:val="false"/>
          <w:sz w:val="24"/>
          <w:szCs w:val="24"/>
          <w:lang w:val="ru-RU"/>
        </w:rPr>
        <w:t>Рассмотрено</w:t>
      </w:r>
      <w:r>
        <w:rPr>
          <w:b/>
          <w:bCs/>
          <w:i w:val="false"/>
          <w:iCs w:val="false"/>
          <w:sz w:val="24"/>
          <w:szCs w:val="24"/>
        </w:rPr>
        <w:t xml:space="preserve">                                        Согласовано                                                         Утверждаю</w:t>
      </w:r>
    </w:p>
    <w:p>
      <w:pPr>
        <w:pStyle w:val="Normal"/>
        <w:bidi w:val="0"/>
        <w:jc w:val="start"/>
        <w:rPr>
          <w:b w:val="false"/>
          <w:bCs w:val="false"/>
          <w:i w:val="false"/>
          <w:i w:val="false"/>
          <w:iCs w:val="false"/>
          <w:sz w:val="24"/>
          <w:szCs w:val="24"/>
          <w:lang w:val="ru-RU"/>
        </w:rPr>
      </w:pPr>
      <w:r>
        <w:rPr>
          <w:b w:val="false"/>
          <w:bCs w:val="false"/>
          <w:i w:val="false"/>
          <w:iCs w:val="false"/>
          <w:sz w:val="24"/>
          <w:szCs w:val="24"/>
          <w:lang w:val="ru-RU"/>
        </w:rPr>
        <w:t>МО учителей гуманитарного          Заместитель руководителя по УВР               Директор лицея</w:t>
      </w:r>
    </w:p>
    <w:p>
      <w:pPr>
        <w:pStyle w:val="Normal"/>
        <w:bidi w:val="0"/>
        <w:jc w:val="start"/>
        <w:rPr>
          <w:b w:val="false"/>
          <w:bCs w:val="false"/>
          <w:i w:val="false"/>
          <w:i w:val="false"/>
          <w:iCs w:val="false"/>
          <w:sz w:val="24"/>
          <w:szCs w:val="24"/>
        </w:rPr>
      </w:pPr>
      <w:r>
        <w:rPr>
          <w:b w:val="false"/>
          <w:bCs w:val="false"/>
          <w:i w:val="false"/>
          <w:iCs w:val="false"/>
          <w:sz w:val="24"/>
          <w:szCs w:val="24"/>
          <w:lang w:val="ru-RU"/>
        </w:rPr>
        <w:t>цикла</w:t>
      </w:r>
      <w:r>
        <w:rPr>
          <w:b w:val="false"/>
          <w:bCs w:val="false"/>
          <w:i w:val="false"/>
          <w:iCs w:val="false"/>
          <w:sz w:val="24"/>
          <w:szCs w:val="24"/>
        </w:rPr>
        <w:t xml:space="preserve">                                      </w:t>
      </w:r>
      <w:r>
        <w:rPr>
          <w:b w:val="false"/>
          <w:bCs w:val="false"/>
          <w:i w:val="false"/>
          <w:iCs w:val="false"/>
          <w:sz w:val="24"/>
          <w:szCs w:val="24"/>
          <w:lang w:val="ru-RU"/>
        </w:rPr>
        <w:t xml:space="preserve">            ________/ Сиденко И.Н /                             ________ / Медведева О.П./   </w:t>
      </w:r>
    </w:p>
    <w:p>
      <w:pPr>
        <w:pStyle w:val="Normal"/>
        <w:bidi w:val="0"/>
        <w:jc w:val="start"/>
        <w:rPr>
          <w:b w:val="false"/>
          <w:bCs w:val="false"/>
          <w:i w:val="false"/>
          <w:i w:val="false"/>
          <w:iCs w:val="false"/>
          <w:sz w:val="24"/>
          <w:szCs w:val="24"/>
        </w:rPr>
      </w:pPr>
      <w:r>
        <w:rPr>
          <w:b w:val="false"/>
          <w:bCs w:val="false"/>
          <w:i w:val="false"/>
          <w:iCs w:val="false"/>
          <w:sz w:val="24"/>
          <w:szCs w:val="24"/>
          <w:lang w:val="ru-RU"/>
        </w:rPr>
        <w:t>Руководитель МО</w:t>
      </w:r>
      <w:r>
        <w:rPr>
          <w:b w:val="false"/>
          <w:bCs w:val="false"/>
          <w:i w:val="false"/>
          <w:iCs w:val="false"/>
          <w:sz w:val="24"/>
          <w:szCs w:val="24"/>
        </w:rPr>
        <w:t xml:space="preserve">                                                       </w:t>
      </w:r>
      <w:r>
        <w:rPr>
          <w:b w:val="false"/>
          <w:bCs w:val="false"/>
          <w:i w:val="false"/>
          <w:iCs w:val="false"/>
          <w:sz w:val="16"/>
          <w:szCs w:val="16"/>
        </w:rPr>
        <w:t xml:space="preserve">  </w:t>
      </w:r>
      <w:r>
        <w:rPr>
          <w:b w:val="false"/>
          <w:bCs w:val="false"/>
          <w:i w:val="false"/>
          <w:iCs w:val="false"/>
          <w:sz w:val="16"/>
          <w:szCs w:val="16"/>
          <w:lang w:val="ru-RU"/>
        </w:rPr>
        <w:t>ФИО</w:t>
      </w:r>
      <w:r>
        <w:rPr>
          <w:b w:val="false"/>
          <w:bCs w:val="false"/>
          <w:i w:val="false"/>
          <w:iCs w:val="false"/>
          <w:sz w:val="16"/>
          <w:szCs w:val="16"/>
        </w:rPr>
        <w:t xml:space="preserve">                                                                                                    </w:t>
      </w:r>
      <w:r>
        <w:rPr>
          <w:b w:val="false"/>
          <w:bCs w:val="false"/>
          <w:i w:val="false"/>
          <w:iCs w:val="false"/>
          <w:sz w:val="16"/>
          <w:szCs w:val="16"/>
          <w:lang w:val="ru-RU"/>
        </w:rPr>
        <w:t>ФИО</w:t>
      </w:r>
      <w:r>
        <w:rPr>
          <w:b w:val="false"/>
          <w:bCs w:val="false"/>
          <w:i w:val="false"/>
          <w:iCs w:val="false"/>
          <w:sz w:val="16"/>
          <w:szCs w:val="16"/>
        </w:rPr>
        <w:t xml:space="preserve">   </w:t>
      </w:r>
      <w:r>
        <w:rPr>
          <w:b w:val="false"/>
          <w:bCs w:val="false"/>
          <w:i w:val="false"/>
          <w:iCs w:val="false"/>
          <w:sz w:val="18"/>
          <w:szCs w:val="18"/>
        </w:rPr>
        <w:t xml:space="preserve"> </w:t>
      </w:r>
      <w:r>
        <w:rPr>
          <w:b w:val="false"/>
          <w:bCs w:val="false"/>
          <w:i w:val="false"/>
          <w:iCs w:val="false"/>
          <w:sz w:val="24"/>
          <w:szCs w:val="24"/>
        </w:rPr>
        <w:t xml:space="preserve">                                                   </w:t>
      </w:r>
    </w:p>
    <w:p>
      <w:pPr>
        <w:pStyle w:val="Normal"/>
        <w:bidi w:val="0"/>
        <w:jc w:val="start"/>
        <w:rPr>
          <w:b w:val="false"/>
          <w:bCs w:val="false"/>
          <w:i w:val="false"/>
          <w:i w:val="false"/>
          <w:iCs w:val="false"/>
          <w:sz w:val="24"/>
          <w:szCs w:val="24"/>
        </w:rPr>
      </w:pPr>
      <w:r>
        <w:rPr>
          <w:b w:val="false"/>
          <w:bCs w:val="false"/>
          <w:i w:val="false"/>
          <w:iCs w:val="false"/>
          <w:sz w:val="24"/>
          <w:szCs w:val="24"/>
        </w:rPr>
        <w:t xml:space="preserve"> </w:t>
      </w:r>
      <w:r>
        <w:rPr>
          <w:b w:val="false"/>
          <w:bCs w:val="false"/>
          <w:i w:val="false"/>
          <w:iCs w:val="false"/>
          <w:sz w:val="24"/>
          <w:szCs w:val="24"/>
        </w:rPr>
        <w:t xml:space="preserve">_______/ </w:t>
      </w:r>
      <w:r>
        <w:rPr>
          <w:b w:val="false"/>
          <w:bCs w:val="false"/>
          <w:i w:val="false"/>
          <w:iCs w:val="false"/>
          <w:sz w:val="24"/>
          <w:szCs w:val="24"/>
          <w:lang w:val="ru-RU"/>
        </w:rPr>
        <w:t xml:space="preserve">Очирова Ж.В </w:t>
      </w:r>
      <w:r>
        <w:rPr>
          <w:b w:val="false"/>
          <w:bCs w:val="false"/>
          <w:i w:val="false"/>
          <w:iCs w:val="false"/>
          <w:sz w:val="24"/>
          <w:szCs w:val="24"/>
        </w:rPr>
        <w:t xml:space="preserve">/                  </w:t>
      </w:r>
      <w:r>
        <w:rPr>
          <w:b w:val="false"/>
          <w:bCs w:val="false"/>
          <w:i w:val="false"/>
          <w:iCs w:val="false"/>
          <w:sz w:val="24"/>
          <w:szCs w:val="24"/>
          <w:lang w:val="ru-RU"/>
        </w:rPr>
        <w:t>Протокол №_____</w:t>
      </w:r>
      <w:r>
        <w:rPr>
          <w:b w:val="false"/>
          <w:bCs w:val="false"/>
          <w:i w:val="false"/>
          <w:iCs w:val="false"/>
          <w:sz w:val="24"/>
          <w:szCs w:val="24"/>
        </w:rPr>
        <w:t xml:space="preserve">                                        Приказ №______                                                                                                         </w:t>
      </w:r>
    </w:p>
    <w:p>
      <w:pPr>
        <w:pStyle w:val="Normal"/>
        <w:bidi w:val="0"/>
        <w:jc w:val="start"/>
        <w:rPr>
          <w:b w:val="false"/>
          <w:bCs w:val="false"/>
          <w:i w:val="false"/>
          <w:i w:val="false"/>
          <w:iCs w:val="false"/>
          <w:sz w:val="24"/>
          <w:szCs w:val="24"/>
        </w:rPr>
      </w:pPr>
      <w:r>
        <w:rPr>
          <w:b w:val="false"/>
          <w:bCs w:val="false"/>
          <w:i w:val="false"/>
          <w:iCs w:val="false"/>
          <w:sz w:val="24"/>
          <w:szCs w:val="24"/>
        </w:rPr>
        <w:t xml:space="preserve">                        </w:t>
      </w:r>
      <w:r>
        <w:rPr>
          <w:b w:val="false"/>
          <w:bCs w:val="false"/>
          <w:i w:val="false"/>
          <w:iCs w:val="false"/>
          <w:sz w:val="18"/>
          <w:szCs w:val="18"/>
        </w:rPr>
        <w:t xml:space="preserve"> </w:t>
      </w:r>
      <w:r>
        <w:rPr>
          <w:b w:val="false"/>
          <w:bCs w:val="false"/>
          <w:i w:val="false"/>
          <w:iCs w:val="false"/>
          <w:sz w:val="16"/>
          <w:szCs w:val="16"/>
          <w:lang w:val="ru-RU"/>
        </w:rPr>
        <w:t>ФИО</w:t>
      </w:r>
      <w:r>
        <w:rPr>
          <w:b w:val="false"/>
          <w:bCs w:val="false"/>
          <w:i w:val="false"/>
          <w:iCs w:val="false"/>
          <w:sz w:val="16"/>
          <w:szCs w:val="16"/>
        </w:rPr>
        <w:t xml:space="preserve">  </w:t>
      </w:r>
      <w:r>
        <w:rPr>
          <w:b w:val="false"/>
          <w:bCs w:val="false"/>
          <w:i w:val="false"/>
          <w:iCs w:val="false"/>
          <w:sz w:val="18"/>
          <w:szCs w:val="18"/>
        </w:rPr>
        <w:t xml:space="preserve">   </w:t>
      </w:r>
      <w:r>
        <w:rPr>
          <w:b w:val="false"/>
          <w:bCs w:val="false"/>
          <w:i w:val="false"/>
          <w:iCs w:val="false"/>
          <w:sz w:val="24"/>
          <w:szCs w:val="24"/>
        </w:rPr>
        <w:t xml:space="preserve">                          </w:t>
      </w:r>
      <w:r>
        <w:rPr>
          <w:b w:val="false"/>
          <w:bCs w:val="false"/>
          <w:i w:val="false"/>
          <w:iCs w:val="false"/>
          <w:sz w:val="24"/>
          <w:szCs w:val="24"/>
          <w:lang w:val="ru-RU"/>
        </w:rPr>
        <w:t xml:space="preserve">от </w:t>
      </w:r>
      <w:r>
        <w:rPr>
          <w:b w:val="false"/>
          <w:bCs w:val="false"/>
          <w:i w:val="false"/>
          <w:iCs w:val="false"/>
          <w:sz w:val="24"/>
          <w:szCs w:val="24"/>
        </w:rPr>
        <w:t xml:space="preserve"> «___» _____2023 г.                                 о</w:t>
      </w:r>
      <w:r>
        <w:rPr>
          <w:b w:val="false"/>
          <w:bCs w:val="false"/>
          <w:i w:val="false"/>
          <w:iCs w:val="false"/>
          <w:sz w:val="24"/>
          <w:szCs w:val="24"/>
          <w:lang w:val="ru-RU"/>
        </w:rPr>
        <w:t>т</w:t>
      </w:r>
      <w:r>
        <w:rPr>
          <w:b w:val="false"/>
          <w:bCs w:val="false"/>
          <w:i w:val="false"/>
          <w:iCs w:val="false"/>
          <w:sz w:val="24"/>
          <w:szCs w:val="24"/>
        </w:rPr>
        <w:t xml:space="preserve"> «___»______2023 г .                                                                                                                                                                 </w:t>
      </w:r>
    </w:p>
    <w:p>
      <w:pPr>
        <w:pStyle w:val="Normal"/>
        <w:bidi w:val="0"/>
        <w:jc w:val="start"/>
        <w:rPr>
          <w:b w:val="false"/>
          <w:bCs w:val="false"/>
          <w:i w:val="false"/>
          <w:i w:val="false"/>
          <w:iCs w:val="false"/>
          <w:sz w:val="24"/>
          <w:szCs w:val="24"/>
        </w:rPr>
      </w:pPr>
      <w:r>
        <w:rPr>
          <w:b w:val="false"/>
          <w:bCs w:val="false"/>
          <w:i w:val="false"/>
          <w:iCs w:val="false"/>
          <w:sz w:val="24"/>
          <w:szCs w:val="24"/>
          <w:lang w:val="ru-RU"/>
        </w:rPr>
        <w:t>Протокол №_____</w:t>
      </w:r>
      <w:r>
        <w:rPr>
          <w:b w:val="false"/>
          <w:bCs w:val="false"/>
          <w:i w:val="false"/>
          <w:iCs w:val="false"/>
          <w:sz w:val="24"/>
          <w:szCs w:val="24"/>
        </w:rPr>
        <w:t xml:space="preserve">                                                                             </w:t>
      </w:r>
      <w:r>
        <w:rPr>
          <w:b/>
          <w:bCs/>
          <w:i w:val="false"/>
          <w:iCs w:val="false"/>
          <w:sz w:val="28"/>
          <w:szCs w:val="24"/>
        </w:rPr>
        <w:t xml:space="preserve">                            </w:t>
      </w:r>
    </w:p>
    <w:p>
      <w:pPr>
        <w:pStyle w:val="Normal"/>
        <w:bidi w:val="0"/>
        <w:jc w:val="start"/>
        <w:rPr>
          <w:b w:val="false"/>
          <w:bCs w:val="false"/>
          <w:i w:val="false"/>
          <w:i w:val="false"/>
          <w:iCs w:val="false"/>
          <w:sz w:val="22"/>
          <w:szCs w:val="22"/>
        </w:rPr>
      </w:pPr>
      <w:r>
        <w:rPr>
          <w:b w:val="false"/>
          <w:bCs w:val="false"/>
          <w:i w:val="false"/>
          <w:iCs w:val="false"/>
          <w:sz w:val="24"/>
          <w:szCs w:val="24"/>
          <w:lang w:val="ru-RU"/>
        </w:rPr>
        <w:t>от</w:t>
      </w:r>
      <w:r>
        <w:rPr>
          <w:b w:val="false"/>
          <w:bCs w:val="false"/>
          <w:i w:val="false"/>
          <w:iCs w:val="false"/>
          <w:sz w:val="24"/>
          <w:szCs w:val="24"/>
        </w:rPr>
        <w:t xml:space="preserve"> «____»______2023 г.  </w:t>
      </w:r>
      <w:r>
        <w:rPr>
          <w:b w:val="false"/>
          <w:bCs w:val="false"/>
          <w:i w:val="false"/>
          <w:iCs w:val="false"/>
          <w:sz w:val="22"/>
          <w:szCs w:val="22"/>
        </w:rPr>
        <w:t xml:space="preserve">                                                                                                                                                                                                    </w:t>
      </w:r>
    </w:p>
    <w:p>
      <w:pPr>
        <w:pStyle w:val="Normal"/>
        <w:bidi w:val="0"/>
        <w:jc w:val="start"/>
        <w:rPr>
          <w:b w:val="false"/>
          <w:bCs w:val="false"/>
          <w:i w:val="false"/>
          <w:i w:val="false"/>
          <w:iCs w:val="false"/>
        </w:rPr>
      </w:pPr>
      <w:r>
        <w:rPr>
          <w:b w:val="false"/>
          <w:bCs w:val="false"/>
          <w:i w:val="false"/>
          <w:iCs w:val="false"/>
        </w:rPr>
        <w:t xml:space="preserve">                                                                                                                                      </w:t>
      </w:r>
    </w:p>
    <w:p>
      <w:pPr>
        <w:pStyle w:val="Normal"/>
        <w:bidi w:val="0"/>
        <w:jc w:val="start"/>
        <w:rPr>
          <w:b w:val="false"/>
          <w:bCs w:val="false"/>
          <w:i w:val="false"/>
          <w:i w:val="false"/>
          <w:iCs w:val="false"/>
        </w:rPr>
      </w:pPr>
      <w:r>
        <w:rPr>
          <w:b w:val="false"/>
          <w:bCs w:val="false"/>
          <w:i w:val="false"/>
          <w:iCs w:val="false"/>
        </w:rPr>
        <w:t xml:space="preserve">                                           </w:t>
      </w:r>
    </w:p>
    <w:p>
      <w:pPr>
        <w:pStyle w:val="Normal"/>
        <w:bidi w:val="0"/>
        <w:jc w:val="start"/>
        <w:rPr>
          <w:b w:val="false"/>
          <w:bCs w:val="false"/>
          <w:i w:val="false"/>
          <w:i w:val="false"/>
          <w:iCs w:val="false"/>
        </w:rPr>
      </w:pPr>
      <w:r>
        <w:rPr>
          <w:b w:val="false"/>
          <w:bCs w:val="false"/>
          <w:i w:val="false"/>
          <w:iCs w:val="false"/>
        </w:rPr>
      </w:r>
    </w:p>
    <w:p>
      <w:pPr>
        <w:pStyle w:val="Normal"/>
        <w:bidi w:val="0"/>
        <w:jc w:val="start"/>
        <w:rPr>
          <w:b w:val="false"/>
          <w:bCs w:val="false"/>
          <w:i w:val="false"/>
          <w:i w:val="false"/>
          <w:iCs w:val="false"/>
        </w:rPr>
      </w:pPr>
      <w:r>
        <w:rPr>
          <w:b w:val="false"/>
          <w:bCs w:val="false"/>
          <w:i w:val="false"/>
          <w:iCs w:val="false"/>
        </w:rPr>
      </w:r>
    </w:p>
    <w:p>
      <w:pPr>
        <w:pStyle w:val="Normal"/>
        <w:bidi w:val="0"/>
        <w:jc w:val="start"/>
        <w:rPr>
          <w:b w:val="false"/>
          <w:bCs w:val="false"/>
          <w:i w:val="false"/>
          <w:i w:val="false"/>
          <w:iCs w:val="false"/>
        </w:rPr>
      </w:pPr>
      <w:r>
        <w:rPr>
          <w:b w:val="false"/>
          <w:bCs w:val="false"/>
          <w:i w:val="false"/>
          <w:iCs w:val="false"/>
        </w:rPr>
      </w:r>
    </w:p>
    <w:p>
      <w:pPr>
        <w:pStyle w:val="Normal"/>
        <w:bidi w:val="0"/>
        <w:jc w:val="start"/>
        <w:rPr>
          <w:b w:val="false"/>
          <w:bCs w:val="false"/>
          <w:i w:val="false"/>
          <w:i w:val="false"/>
          <w:iCs w:val="false"/>
        </w:rPr>
      </w:pPr>
      <w:r>
        <w:rPr>
          <w:b w:val="false"/>
          <w:bCs w:val="false"/>
          <w:i w:val="false"/>
          <w:iCs w:val="false"/>
        </w:rPr>
      </w:r>
    </w:p>
    <w:p>
      <w:pPr>
        <w:pStyle w:val="Normal"/>
        <w:bidi w:val="0"/>
        <w:jc w:val="start"/>
        <w:rPr>
          <w:b w:val="false"/>
          <w:bCs w:val="false"/>
          <w:i w:val="false"/>
          <w:i w:val="false"/>
          <w:iCs w:val="false"/>
        </w:rPr>
      </w:pPr>
      <w:r>
        <w:rPr>
          <w:b w:val="false"/>
          <w:bCs w:val="false"/>
          <w:i w:val="false"/>
          <w:iCs w:val="false"/>
        </w:rPr>
      </w:r>
    </w:p>
    <w:p>
      <w:pPr>
        <w:pStyle w:val="Normal"/>
        <w:bidi w:val="0"/>
        <w:jc w:val="center"/>
        <w:rPr>
          <w:b/>
          <w:i w:val="false"/>
          <w:i w:val="false"/>
          <w:iCs w:val="false"/>
          <w:sz w:val="28"/>
        </w:rPr>
      </w:pPr>
      <w:r>
        <w:rPr>
          <w:b/>
          <w:i w:val="false"/>
          <w:iCs w:val="false"/>
          <w:sz w:val="28"/>
        </w:rPr>
        <w:t xml:space="preserve">          </w:t>
      </w:r>
      <w:r>
        <w:rPr>
          <w:b/>
          <w:i w:val="false"/>
          <w:iCs w:val="false"/>
          <w:sz w:val="28"/>
        </w:rPr>
        <w:t>Рабочая программа</w:t>
      </w:r>
    </w:p>
    <w:p>
      <w:pPr>
        <w:pStyle w:val="Normal"/>
        <w:bidi w:val="0"/>
        <w:jc w:val="start"/>
        <w:rPr>
          <w:b/>
          <w:i w:val="false"/>
          <w:i w:val="false"/>
          <w:iCs w:val="false"/>
          <w:sz w:val="28"/>
        </w:rPr>
      </w:pPr>
      <w:r>
        <w:rPr>
          <w:b/>
          <w:i w:val="false"/>
          <w:iCs w:val="false"/>
          <w:sz w:val="28"/>
        </w:rPr>
      </w:r>
    </w:p>
    <w:p>
      <w:pPr>
        <w:pStyle w:val="BodyText"/>
        <w:bidi w:val="0"/>
        <w:jc w:val="center"/>
        <w:rPr>
          <w:b/>
          <w:i w:val="false"/>
          <w:i w:val="false"/>
          <w:iCs w:val="false"/>
          <w:sz w:val="28"/>
        </w:rPr>
      </w:pPr>
      <w:r>
        <w:rPr>
          <w:b/>
          <w:i w:val="false"/>
          <w:iCs w:val="false"/>
          <w:sz w:val="28"/>
        </w:rPr>
        <w:t xml:space="preserve"> </w:t>
      </w:r>
      <w:r>
        <w:rPr>
          <w:b/>
          <w:i w:val="false"/>
          <w:iCs w:val="false"/>
          <w:sz w:val="28"/>
        </w:rPr>
        <w:t>по предмету «</w:t>
      </w:r>
      <w:r>
        <w:rPr>
          <w:b/>
          <w:i w:val="false"/>
          <w:iCs w:val="false"/>
          <w:sz w:val="28"/>
          <w:lang w:val="ru-RU"/>
        </w:rPr>
        <w:t>Родной язык (русский)</w:t>
      </w:r>
      <w:r>
        <w:rPr>
          <w:b/>
          <w:i w:val="false"/>
          <w:iCs w:val="false"/>
          <w:sz w:val="28"/>
        </w:rPr>
        <w:t>»</w:t>
      </w:r>
    </w:p>
    <w:p>
      <w:pPr>
        <w:pStyle w:val="BodyText"/>
        <w:bidi w:val="0"/>
        <w:jc w:val="center"/>
        <w:rPr>
          <w:b w:val="false"/>
          <w:bCs w:val="false"/>
          <w:i w:val="false"/>
          <w:i w:val="false"/>
          <w:iCs w:val="false"/>
          <w:sz w:val="12"/>
          <w:szCs w:val="12"/>
        </w:rPr>
      </w:pPr>
      <w:r>
        <w:rPr>
          <w:b w:val="false"/>
          <w:bCs w:val="false"/>
          <w:i w:val="false"/>
          <w:iCs w:val="false"/>
          <w:sz w:val="12"/>
          <w:szCs w:val="12"/>
        </w:rPr>
        <w:t>_____________________________________________________________________________________________________________</w:t>
      </w:r>
    </w:p>
    <w:p>
      <w:pPr>
        <w:pStyle w:val="BodyText"/>
        <w:bidi w:val="0"/>
        <w:jc w:val="center"/>
        <w:rPr>
          <w:b w:val="false"/>
          <w:bCs w:val="false"/>
          <w:i w:val="false"/>
          <w:i w:val="false"/>
          <w:iCs w:val="false"/>
          <w:sz w:val="18"/>
          <w:szCs w:val="18"/>
          <w:lang w:val="ru-RU"/>
        </w:rPr>
      </w:pPr>
      <w:r>
        <w:rPr>
          <w:b w:val="false"/>
          <w:bCs w:val="false"/>
          <w:i w:val="false"/>
          <w:iCs w:val="false"/>
          <w:sz w:val="18"/>
          <w:szCs w:val="18"/>
          <w:lang w:val="ru-RU"/>
        </w:rPr>
        <w:t>наименование учебного предмета (курса)</w:t>
      </w:r>
    </w:p>
    <w:p>
      <w:pPr>
        <w:pStyle w:val="BodyText"/>
        <w:bidi w:val="0"/>
        <w:jc w:val="center"/>
        <w:rPr>
          <w:i w:val="false"/>
          <w:i w:val="false"/>
          <w:iCs w:val="false"/>
        </w:rPr>
      </w:pPr>
      <w:r>
        <w:rPr>
          <w:b/>
          <w:i w:val="false"/>
          <w:iCs w:val="false"/>
          <w:sz w:val="28"/>
          <w:szCs w:val="28"/>
        </w:rPr>
        <w:t>в 1</w:t>
      </w:r>
      <w:r>
        <w:rPr>
          <w:b/>
          <w:i w:val="false"/>
          <w:iCs w:val="false"/>
          <w:sz w:val="28"/>
          <w:szCs w:val="28"/>
          <w:lang w:val="en-US"/>
        </w:rPr>
        <w:t>1</w:t>
      </w:r>
      <w:r>
        <w:rPr>
          <w:i w:val="false"/>
          <w:iCs w:val="false"/>
          <w:sz w:val="28"/>
          <w:szCs w:val="28"/>
        </w:rPr>
        <w:t xml:space="preserve"> </w:t>
      </w:r>
      <w:r>
        <w:rPr>
          <w:b/>
          <w:i w:val="false"/>
          <w:iCs w:val="false"/>
          <w:sz w:val="28"/>
          <w:szCs w:val="28"/>
        </w:rPr>
        <w:t>классе</w:t>
      </w:r>
      <w:r>
        <w:rPr>
          <w:b/>
          <w:i w:val="false"/>
          <w:iCs w:val="false"/>
          <w:sz w:val="28"/>
        </w:rPr>
        <w:t xml:space="preserve"> </w:t>
      </w:r>
    </w:p>
    <w:p>
      <w:pPr>
        <w:pStyle w:val="BodyText"/>
        <w:bidi w:val="0"/>
        <w:jc w:val="center"/>
        <w:rPr>
          <w:b/>
          <w:i w:val="false"/>
          <w:i w:val="false"/>
          <w:iCs w:val="false"/>
          <w:sz w:val="12"/>
          <w:szCs w:val="12"/>
        </w:rPr>
      </w:pPr>
      <w:r>
        <w:rPr>
          <w:b/>
          <w:i w:val="false"/>
          <w:iCs w:val="false"/>
          <w:sz w:val="12"/>
          <w:szCs w:val="12"/>
        </w:rPr>
        <w:t>_____________________________________________________________________________________________________________</w:t>
      </w:r>
    </w:p>
    <w:p>
      <w:pPr>
        <w:pStyle w:val="BodyText"/>
        <w:bidi w:val="0"/>
        <w:jc w:val="center"/>
        <w:rPr>
          <w:b w:val="false"/>
          <w:bCs w:val="false"/>
          <w:i w:val="false"/>
          <w:i w:val="false"/>
          <w:iCs w:val="false"/>
          <w:sz w:val="18"/>
          <w:szCs w:val="18"/>
          <w:lang w:val="ru-RU"/>
        </w:rPr>
      </w:pPr>
      <w:r>
        <w:rPr>
          <w:b w:val="false"/>
          <w:bCs w:val="false"/>
          <w:i w:val="false"/>
          <w:iCs w:val="false"/>
          <w:sz w:val="18"/>
          <w:szCs w:val="18"/>
          <w:lang w:val="ru-RU"/>
        </w:rPr>
        <w:t>ступень образования</w:t>
      </w:r>
    </w:p>
    <w:p>
      <w:pPr>
        <w:pStyle w:val="BodyText"/>
        <w:bidi w:val="0"/>
        <w:jc w:val="center"/>
        <w:rPr>
          <w:b/>
          <w:i w:val="false"/>
          <w:i w:val="false"/>
          <w:iCs w:val="false"/>
          <w:sz w:val="28"/>
        </w:rPr>
      </w:pPr>
      <w:r>
        <w:rPr>
          <w:b/>
          <w:i w:val="false"/>
          <w:iCs w:val="false"/>
          <w:sz w:val="28"/>
        </w:rPr>
        <w:t>на 2023-2024 учебный год</w:t>
      </w:r>
    </w:p>
    <w:p>
      <w:pPr>
        <w:pStyle w:val="BodyText"/>
        <w:bidi w:val="0"/>
        <w:jc w:val="center"/>
        <w:rPr>
          <w:b/>
          <w:i w:val="false"/>
          <w:i w:val="false"/>
          <w:iCs w:val="false"/>
          <w:sz w:val="12"/>
          <w:szCs w:val="12"/>
        </w:rPr>
      </w:pPr>
      <w:r>
        <w:rPr>
          <w:b/>
          <w:i w:val="false"/>
          <w:iCs w:val="false"/>
          <w:sz w:val="12"/>
          <w:szCs w:val="12"/>
        </w:rPr>
        <w:t>______________________________________________________________________________________________________________</w:t>
      </w:r>
    </w:p>
    <w:p>
      <w:pPr>
        <w:pStyle w:val="BodyText"/>
        <w:bidi w:val="0"/>
        <w:jc w:val="center"/>
        <w:rPr>
          <w:b w:val="false"/>
          <w:bCs w:val="false"/>
          <w:i w:val="false"/>
          <w:i w:val="false"/>
          <w:iCs w:val="false"/>
          <w:sz w:val="18"/>
          <w:szCs w:val="18"/>
          <w:lang w:val="ru-RU"/>
        </w:rPr>
      </w:pPr>
      <w:r>
        <w:rPr>
          <w:b w:val="false"/>
          <w:bCs w:val="false"/>
          <w:i w:val="false"/>
          <w:iCs w:val="false"/>
          <w:sz w:val="18"/>
          <w:szCs w:val="18"/>
          <w:lang w:val="ru-RU"/>
        </w:rPr>
        <w:t>срок реализации программы</w:t>
      </w:r>
    </w:p>
    <w:p>
      <w:pPr>
        <w:pStyle w:val="BodyText"/>
        <w:bidi w:val="0"/>
        <w:jc w:val="center"/>
        <w:rPr>
          <w:b/>
          <w:bCs/>
          <w:i w:val="false"/>
          <w:i w:val="false"/>
          <w:iCs w:val="false"/>
          <w:sz w:val="28"/>
          <w:szCs w:val="28"/>
          <w:lang w:val="ru-RU"/>
        </w:rPr>
      </w:pPr>
      <w:r>
        <w:rPr>
          <w:b/>
          <w:bCs/>
          <w:i w:val="false"/>
          <w:iCs w:val="false"/>
          <w:sz w:val="28"/>
          <w:szCs w:val="28"/>
          <w:lang w:val="ru-RU"/>
        </w:rPr>
        <w:t>Предбанникова Татьяна Александровна</w:t>
      </w:r>
    </w:p>
    <w:p>
      <w:pPr>
        <w:pStyle w:val="BodyText"/>
        <w:bidi w:val="0"/>
        <w:jc w:val="center"/>
        <w:rPr>
          <w:b w:val="false"/>
          <w:bCs w:val="false"/>
          <w:i w:val="false"/>
          <w:i w:val="false"/>
          <w:iCs w:val="false"/>
          <w:sz w:val="12"/>
          <w:szCs w:val="12"/>
          <w:lang w:val="ru-RU"/>
        </w:rPr>
      </w:pPr>
      <w:r>
        <w:rPr>
          <w:b w:val="false"/>
          <w:bCs w:val="false"/>
          <w:i w:val="false"/>
          <w:iCs w:val="false"/>
          <w:sz w:val="12"/>
          <w:szCs w:val="12"/>
          <w:lang w:val="ru-RU"/>
        </w:rPr>
        <w:t>______________________________________________________________________________________________________________</w:t>
      </w:r>
    </w:p>
    <w:p>
      <w:pPr>
        <w:pStyle w:val="BodyText"/>
        <w:bidi w:val="0"/>
        <w:jc w:val="center"/>
        <w:rPr>
          <w:b w:val="false"/>
          <w:bCs w:val="false"/>
          <w:i w:val="false"/>
          <w:i w:val="false"/>
          <w:iCs w:val="false"/>
          <w:sz w:val="18"/>
          <w:szCs w:val="18"/>
          <w:lang w:val="ru-RU"/>
        </w:rPr>
      </w:pPr>
      <w:r>
        <w:rPr>
          <w:b w:val="false"/>
          <w:bCs w:val="false"/>
          <w:i w:val="false"/>
          <w:iCs w:val="false"/>
          <w:sz w:val="18"/>
          <w:szCs w:val="18"/>
          <w:lang w:val="ru-RU"/>
        </w:rPr>
        <w:t>ФИО учителя, составившего рабочую учебную программу</w:t>
      </w:r>
    </w:p>
    <w:p>
      <w:pPr>
        <w:pStyle w:val="BodyText"/>
        <w:bidi w:val="0"/>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bidi w:val="0"/>
        <w:jc w:val="center"/>
        <w:rPr>
          <w:b w:val="false"/>
          <w:bCs w:val="false"/>
          <w:i w:val="false"/>
          <w:i w:val="false"/>
          <w:iCs w:val="false"/>
          <w:sz w:val="12"/>
          <w:szCs w:val="12"/>
          <w:lang w:val="ru-RU"/>
        </w:rPr>
      </w:pPr>
      <w:r>
        <w:rPr>
          <w:b w:val="false"/>
          <w:bCs w:val="false"/>
          <w:i w:val="false"/>
          <w:iCs w:val="false"/>
          <w:sz w:val="12"/>
          <w:szCs w:val="12"/>
          <w:lang w:val="ru-RU"/>
        </w:rPr>
      </w:r>
    </w:p>
    <w:p>
      <w:pPr>
        <w:pStyle w:val="BodyText"/>
        <w:bidi w:val="0"/>
        <w:jc w:val="center"/>
        <w:rPr>
          <w:i w:val="false"/>
          <w:i w:val="false"/>
          <w:iCs w:val="false"/>
        </w:rPr>
      </w:pPr>
      <w:r>
        <w:rPr>
          <w:i w:val="false"/>
          <w:iCs w:val="false"/>
        </w:rPr>
      </w:r>
    </w:p>
    <w:p>
      <w:pPr>
        <w:pStyle w:val="BodyText"/>
        <w:bidi w:val="0"/>
        <w:jc w:val="center"/>
        <w:rPr>
          <w:i w:val="false"/>
          <w:i w:val="false"/>
          <w:iCs w:val="false"/>
        </w:rPr>
      </w:pPr>
      <w:r>
        <w:rPr>
          <w:i w:val="false"/>
          <w:iCs w:val="false"/>
        </w:rPr>
      </w:r>
    </w:p>
    <w:p>
      <w:pPr>
        <w:pStyle w:val="BodyText"/>
        <w:bidi w:val="0"/>
        <w:jc w:val="center"/>
        <w:rPr>
          <w:i w:val="false"/>
          <w:i w:val="false"/>
          <w:iCs w:val="false"/>
        </w:rPr>
      </w:pPr>
      <w:r>
        <w:rPr>
          <w:i w:val="false"/>
          <w:iCs w:val="false"/>
        </w:rPr>
      </w:r>
    </w:p>
    <w:p>
      <w:pPr>
        <w:pStyle w:val="BodyText"/>
        <w:bidi w:val="0"/>
        <w:jc w:val="center"/>
        <w:rPr>
          <w:i w:val="false"/>
          <w:i w:val="false"/>
          <w:iCs w:val="false"/>
        </w:rPr>
      </w:pPr>
      <w:r>
        <w:rPr>
          <w:i w:val="false"/>
          <w:iCs w:val="false"/>
        </w:rPr>
      </w:r>
    </w:p>
    <w:p>
      <w:pPr>
        <w:pStyle w:val="BodyText"/>
        <w:bidi w:val="0"/>
        <w:jc w:val="center"/>
        <w:rPr>
          <w:i w:val="false"/>
          <w:i w:val="false"/>
          <w:iCs w:val="false"/>
        </w:rPr>
      </w:pPr>
      <w:r>
        <w:rPr>
          <w:i w:val="false"/>
          <w:iCs w:val="false"/>
        </w:rPr>
      </w:r>
    </w:p>
    <w:p>
      <w:pPr>
        <w:pStyle w:val="BodyText"/>
        <w:bidi w:val="0"/>
        <w:jc w:val="center"/>
        <w:rPr>
          <w:i w:val="false"/>
          <w:i w:val="false"/>
          <w:iCs w:val="false"/>
        </w:rPr>
      </w:pPr>
      <w:r>
        <w:rPr>
          <w:i w:val="false"/>
          <w:iCs w:val="false"/>
        </w:rPr>
      </w:r>
    </w:p>
    <w:p>
      <w:pPr>
        <w:pStyle w:val="BodyText"/>
        <w:bidi w:val="0"/>
        <w:jc w:val="center"/>
        <w:rPr>
          <w:i w:val="false"/>
          <w:i w:val="false"/>
          <w:iCs w:val="false"/>
        </w:rPr>
      </w:pPr>
      <w:r>
        <w:rPr>
          <w:i w:val="false"/>
          <w:iCs w:val="false"/>
        </w:rPr>
      </w:r>
    </w:p>
    <w:p>
      <w:pPr>
        <w:pStyle w:val="BodyText"/>
        <w:bidi w:val="0"/>
        <w:jc w:val="center"/>
        <w:rPr>
          <w:i w:val="false"/>
          <w:i w:val="false"/>
          <w:iCs w:val="false"/>
        </w:rPr>
      </w:pPr>
      <w:r>
        <w:rPr>
          <w:i w:val="false"/>
          <w:iCs w:val="false"/>
        </w:rPr>
      </w:r>
    </w:p>
    <w:p>
      <w:pPr>
        <w:pStyle w:val="BodyText"/>
        <w:bidi w:val="0"/>
        <w:jc w:val="center"/>
        <w:rPr>
          <w:i w:val="false"/>
          <w:i w:val="false"/>
          <w:iCs w:val="false"/>
        </w:rPr>
      </w:pPr>
      <w:r>
        <w:rPr>
          <w:i w:val="false"/>
          <w:iCs w:val="false"/>
        </w:rPr>
      </w:r>
    </w:p>
    <w:p>
      <w:pPr>
        <w:pStyle w:val="BodyText"/>
        <w:bidi w:val="0"/>
        <w:jc w:val="center"/>
        <w:rPr>
          <w:rStyle w:val="Strong"/>
          <w:rFonts w:ascii="Times New Roman" w:hAnsi="Times New Roman" w:eastAsia="Times New Roman;Times New Roman" w:cs="Times New Roman;Times New Roman"/>
          <w:b/>
          <w:i w:val="false"/>
          <w:i w:val="false"/>
          <w:iCs w:val="false"/>
          <w:sz w:val="28"/>
          <w:szCs w:val="24"/>
          <w:lang w:val="ru-RU"/>
        </w:rPr>
      </w:pPr>
      <w:r>
        <w:rPr/>
      </w:r>
    </w:p>
    <w:p>
      <w:pPr>
        <w:pStyle w:val="BodyText"/>
        <w:bidi w:val="0"/>
        <w:jc w:val="center"/>
        <w:rPr>
          <w:rStyle w:val="Strong"/>
          <w:rFonts w:ascii="Times New Roman" w:hAnsi="Times New Roman" w:eastAsia="Times New Roman;Times New Roman" w:cs="Times New Roman;Times New Roman"/>
          <w:b/>
          <w:i w:val="false"/>
          <w:i w:val="false"/>
          <w:iCs w:val="false"/>
          <w:sz w:val="28"/>
          <w:szCs w:val="24"/>
          <w:lang w:val="ru-RU"/>
        </w:rPr>
      </w:pPr>
      <w:r>
        <w:rPr/>
      </w:r>
    </w:p>
    <w:p>
      <w:pPr>
        <w:pStyle w:val="BodyText"/>
        <w:bidi w:val="0"/>
        <w:jc w:val="center"/>
        <w:rPr/>
      </w:pPr>
      <w:r>
        <w:rPr>
          <w:rStyle w:val="Strong"/>
          <w:rFonts w:eastAsia="Times New Roman;Times New Roman" w:cs="Times New Roman;Times New Roman"/>
          <w:b/>
          <w:sz w:val="24"/>
          <w:szCs w:val="24"/>
          <w:lang w:val="ru-RU"/>
        </w:rPr>
        <w:t>Пояснительная записка</w:t>
      </w:r>
    </w:p>
    <w:p>
      <w:pPr>
        <w:pStyle w:val="BodyText"/>
        <w:bidi w:val="0"/>
        <w:jc w:val="start"/>
        <w:rPr>
          <w:rFonts w:ascii="Times New Roman" w:hAnsi="Times New Roman"/>
          <w:sz w:val="24"/>
          <w:szCs w:val="24"/>
        </w:rPr>
      </w:pPr>
      <w:r>
        <w:rPr>
          <w:rFonts w:eastAsia="Times New Roman;Times New Roman" w:cs="Times New Roman;Times New Roman"/>
          <w:color w:val="000000"/>
          <w:sz w:val="24"/>
          <w:szCs w:val="24"/>
        </w:rPr>
        <w:t xml:space="preserve">Рабочая программа по учебному предмету </w:t>
      </w:r>
      <w:r>
        <w:rPr>
          <w:rFonts w:eastAsia="Times New Roman;Times New Roman" w:cs="Times New Roman;Times New Roman"/>
          <w:b/>
          <w:bCs/>
          <w:sz w:val="24"/>
          <w:szCs w:val="24"/>
        </w:rPr>
        <w:t>«Родной  язык (русский)»</w:t>
      </w:r>
      <w:r>
        <w:rPr>
          <w:rFonts w:eastAsia="Times New Roman;Times New Roman" w:cs="Times New Roman;Times New Roman"/>
          <w:color w:val="000000"/>
          <w:sz w:val="24"/>
          <w:szCs w:val="24"/>
        </w:rPr>
        <w:t xml:space="preserve"> разработана в соответствии с документами: </w:t>
      </w:r>
    </w:p>
    <w:p>
      <w:pPr>
        <w:pStyle w:val="Heading1"/>
        <w:bidi w:val="0"/>
        <w:spacing w:before="4" w:after="0"/>
        <w:jc w:val="both"/>
        <w:rPr/>
      </w:pPr>
      <w:r>
        <w:rPr/>
        <w:t>НПА</w:t>
      </w:r>
      <w:r>
        <w:rPr>
          <w:spacing w:val="-5"/>
        </w:rPr>
        <w:t xml:space="preserve"> </w:t>
      </w:r>
      <w:r>
        <w:rPr/>
        <w:t>федерального</w:t>
      </w:r>
      <w:r>
        <w:rPr>
          <w:spacing w:val="-3"/>
        </w:rPr>
        <w:t xml:space="preserve"> </w:t>
      </w:r>
      <w:r>
        <w:rPr>
          <w:spacing w:val="-2"/>
        </w:rPr>
        <w:t>уровня:</w:t>
      </w:r>
    </w:p>
    <w:p>
      <w:pPr>
        <w:pStyle w:val="ListParagraph"/>
        <w:numPr>
          <w:ilvl w:val="0"/>
          <w:numId w:val="2"/>
        </w:numPr>
        <w:tabs>
          <w:tab w:val="clear" w:pos="706"/>
          <w:tab w:val="left" w:pos="693" w:leader="none"/>
        </w:tabs>
        <w:bidi w:val="0"/>
        <w:spacing w:lineRule="exact" w:line="274" w:before="0" w:after="0"/>
        <w:ind w:hanging="241" w:start="346" w:end="0"/>
        <w:jc w:val="both"/>
        <w:rPr/>
      </w:pPr>
      <w:r>
        <w:rPr>
          <w:sz w:val="24"/>
        </w:rPr>
        <w:t>Конституция</w:t>
      </w:r>
      <w:r>
        <w:rPr>
          <w:spacing w:val="-5"/>
          <w:sz w:val="24"/>
        </w:rPr>
        <w:t xml:space="preserve"> </w:t>
      </w:r>
      <w:r>
        <w:rPr>
          <w:sz w:val="24"/>
        </w:rPr>
        <w:t>Российской</w:t>
      </w:r>
      <w:r>
        <w:rPr>
          <w:spacing w:val="-2"/>
          <w:sz w:val="24"/>
        </w:rPr>
        <w:t xml:space="preserve"> </w:t>
      </w:r>
      <w:r>
        <w:rPr>
          <w:sz w:val="24"/>
        </w:rPr>
        <w:t>Федерации</w:t>
      </w:r>
      <w:r>
        <w:rPr>
          <w:spacing w:val="-3"/>
          <w:sz w:val="24"/>
        </w:rPr>
        <w:t xml:space="preserve"> </w:t>
      </w:r>
      <w:r>
        <w:rPr>
          <w:sz w:val="24"/>
        </w:rPr>
        <w:t>(ст.18.26</w:t>
      </w:r>
      <w:r>
        <w:rPr>
          <w:spacing w:val="-2"/>
          <w:sz w:val="24"/>
        </w:rPr>
        <w:t xml:space="preserve"> </w:t>
      </w:r>
      <w:r>
        <w:rPr>
          <w:sz w:val="24"/>
        </w:rPr>
        <w:t>ч.,</w:t>
      </w:r>
      <w:r>
        <w:rPr>
          <w:spacing w:val="-2"/>
          <w:sz w:val="24"/>
        </w:rPr>
        <w:t xml:space="preserve"> </w:t>
      </w:r>
      <w:r>
        <w:rPr>
          <w:sz w:val="24"/>
        </w:rPr>
        <w:t>1,2</w:t>
      </w:r>
      <w:r>
        <w:rPr>
          <w:spacing w:val="-3"/>
          <w:sz w:val="24"/>
        </w:rPr>
        <w:t xml:space="preserve"> </w:t>
      </w:r>
      <w:r>
        <w:rPr>
          <w:sz w:val="24"/>
        </w:rPr>
        <w:t>ст.</w:t>
      </w:r>
      <w:r>
        <w:rPr>
          <w:spacing w:val="-2"/>
          <w:sz w:val="24"/>
        </w:rPr>
        <w:t xml:space="preserve"> </w:t>
      </w:r>
      <w:r>
        <w:rPr>
          <w:sz w:val="24"/>
        </w:rPr>
        <w:t>68</w:t>
      </w:r>
      <w:r>
        <w:rPr>
          <w:spacing w:val="-2"/>
          <w:sz w:val="24"/>
        </w:rPr>
        <w:t xml:space="preserve"> ч.2,3);</w:t>
      </w:r>
    </w:p>
    <w:p>
      <w:pPr>
        <w:pStyle w:val="ListParagraph"/>
        <w:numPr>
          <w:ilvl w:val="0"/>
          <w:numId w:val="2"/>
        </w:numPr>
        <w:tabs>
          <w:tab w:val="clear" w:pos="706"/>
          <w:tab w:val="left" w:pos="693" w:leader="none"/>
        </w:tabs>
        <w:bidi w:val="0"/>
        <w:spacing w:lineRule="auto" w:line="240" w:before="1" w:after="0"/>
        <w:ind w:hanging="241" w:start="346" w:end="0"/>
        <w:jc w:val="both"/>
        <w:rPr/>
      </w:pPr>
      <w:r>
        <w:rPr>
          <w:sz w:val="24"/>
        </w:rPr>
        <w:t>Федеральный</w:t>
      </w:r>
      <w:r>
        <w:rPr>
          <w:spacing w:val="-4"/>
          <w:sz w:val="24"/>
        </w:rPr>
        <w:t xml:space="preserve"> </w:t>
      </w:r>
      <w:r>
        <w:rPr>
          <w:sz w:val="24"/>
        </w:rPr>
        <w:t>закон</w:t>
      </w:r>
      <w:r>
        <w:rPr>
          <w:spacing w:val="-2"/>
          <w:sz w:val="24"/>
        </w:rPr>
        <w:t xml:space="preserve"> </w:t>
      </w:r>
      <w:r>
        <w:rPr>
          <w:sz w:val="24"/>
        </w:rPr>
        <w:t>от</w:t>
      </w:r>
      <w:r>
        <w:rPr>
          <w:spacing w:val="-2"/>
          <w:sz w:val="24"/>
        </w:rPr>
        <w:t xml:space="preserve"> </w:t>
      </w:r>
      <w:r>
        <w:rPr>
          <w:sz w:val="24"/>
        </w:rPr>
        <w:t>29.12.2012г.</w:t>
      </w:r>
      <w:r>
        <w:rPr>
          <w:spacing w:val="-2"/>
          <w:sz w:val="24"/>
        </w:rPr>
        <w:t xml:space="preserve"> </w:t>
      </w:r>
      <w:r>
        <w:rPr>
          <w:sz w:val="24"/>
        </w:rPr>
        <w:t>№</w:t>
      </w:r>
      <w:r>
        <w:rPr>
          <w:spacing w:val="-3"/>
          <w:sz w:val="24"/>
        </w:rPr>
        <w:t xml:space="preserve"> </w:t>
      </w:r>
      <w:r>
        <w:rPr>
          <w:sz w:val="24"/>
        </w:rPr>
        <w:t>273-ФЗ</w:t>
      </w:r>
      <w:r>
        <w:rPr>
          <w:spacing w:val="1"/>
          <w:sz w:val="24"/>
        </w:rPr>
        <w:t xml:space="preserve"> </w:t>
      </w:r>
      <w:r>
        <w:rPr>
          <w:sz w:val="24"/>
        </w:rPr>
        <w:t>«Об</w:t>
      </w:r>
      <w:r>
        <w:rPr>
          <w:spacing w:val="-3"/>
          <w:sz w:val="24"/>
        </w:rPr>
        <w:t xml:space="preserve"> </w:t>
      </w:r>
      <w:r>
        <w:rPr>
          <w:sz w:val="24"/>
        </w:rPr>
        <w:t>образовании</w:t>
      </w:r>
      <w:r>
        <w:rPr>
          <w:spacing w:val="-2"/>
          <w:sz w:val="24"/>
        </w:rPr>
        <w:t xml:space="preserve"> </w:t>
      </w:r>
      <w:r>
        <w:rPr>
          <w:sz w:val="24"/>
        </w:rPr>
        <w:t>в</w:t>
      </w:r>
      <w:r>
        <w:rPr>
          <w:spacing w:val="-2"/>
          <w:sz w:val="24"/>
        </w:rPr>
        <w:t xml:space="preserve"> </w:t>
      </w:r>
      <w:r>
        <w:rPr>
          <w:sz w:val="24"/>
        </w:rPr>
        <w:t>Российской</w:t>
      </w:r>
      <w:r>
        <w:rPr>
          <w:spacing w:val="-2"/>
          <w:sz w:val="24"/>
        </w:rPr>
        <w:t xml:space="preserve"> Федерации»;</w:t>
      </w:r>
    </w:p>
    <w:p>
      <w:pPr>
        <w:pStyle w:val="ListParagraph"/>
        <w:numPr>
          <w:ilvl w:val="0"/>
          <w:numId w:val="2"/>
        </w:numPr>
        <w:tabs>
          <w:tab w:val="clear" w:pos="706"/>
          <w:tab w:val="left" w:pos="625" w:leader="none"/>
        </w:tabs>
        <w:bidi w:val="0"/>
        <w:spacing w:lineRule="auto" w:line="240" w:before="0" w:after="0"/>
        <w:ind w:hanging="0" w:start="106" w:end="108"/>
        <w:jc w:val="both"/>
        <w:rPr>
          <w:sz w:val="24"/>
        </w:rPr>
      </w:pPr>
      <w:r>
        <w:rPr>
          <w:sz w:val="24"/>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2021г. № 287 (обновленный ФГОС основного общего образования);</w:t>
      </w:r>
    </w:p>
    <w:p>
      <w:pPr>
        <w:pStyle w:val="ListParagraph"/>
        <w:numPr>
          <w:ilvl w:val="0"/>
          <w:numId w:val="2"/>
        </w:numPr>
        <w:tabs>
          <w:tab w:val="clear" w:pos="706"/>
          <w:tab w:val="left" w:pos="625" w:leader="none"/>
        </w:tabs>
        <w:bidi w:val="0"/>
        <w:spacing w:lineRule="auto" w:line="240" w:before="0" w:after="0"/>
        <w:ind w:hanging="0" w:start="106" w:end="111"/>
        <w:jc w:val="both"/>
        <w:rPr/>
      </w:pPr>
      <w:r>
        <w:rPr>
          <w:sz w:val="24"/>
        </w:rPr>
        <w:t>Федеральный государственный образовательный стандарт основного общего образования, утвержденный</w:t>
      </w:r>
      <w:r>
        <w:rPr>
          <w:spacing w:val="40"/>
          <w:sz w:val="24"/>
        </w:rPr>
        <w:t xml:space="preserve"> </w:t>
      </w:r>
      <w:r>
        <w:rPr>
          <w:sz w:val="24"/>
        </w:rPr>
        <w:t>приказом</w:t>
      </w:r>
      <w:r>
        <w:rPr>
          <w:spacing w:val="40"/>
          <w:sz w:val="24"/>
        </w:rPr>
        <w:t xml:space="preserve"> </w:t>
      </w:r>
      <w:r>
        <w:rPr>
          <w:sz w:val="24"/>
        </w:rPr>
        <w:t>Министерства</w:t>
      </w:r>
      <w:r>
        <w:rPr>
          <w:spacing w:val="40"/>
          <w:sz w:val="24"/>
        </w:rPr>
        <w:t xml:space="preserve"> </w:t>
      </w:r>
      <w:r>
        <w:rPr>
          <w:sz w:val="24"/>
        </w:rPr>
        <w:t>образования</w:t>
      </w:r>
      <w:r>
        <w:rPr>
          <w:spacing w:val="40"/>
          <w:sz w:val="24"/>
        </w:rPr>
        <w:t xml:space="preserve"> </w:t>
      </w:r>
      <w:r>
        <w:rPr>
          <w:sz w:val="24"/>
        </w:rPr>
        <w:t>и</w:t>
      </w:r>
      <w:r>
        <w:rPr>
          <w:spacing w:val="40"/>
          <w:sz w:val="24"/>
        </w:rPr>
        <w:t xml:space="preserve"> </w:t>
      </w:r>
      <w:r>
        <w:rPr>
          <w:sz w:val="24"/>
        </w:rPr>
        <w:t>науки</w:t>
      </w:r>
      <w:r>
        <w:rPr>
          <w:spacing w:val="40"/>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от</w:t>
      </w:r>
      <w:r>
        <w:rPr>
          <w:spacing w:val="40"/>
          <w:sz w:val="24"/>
        </w:rPr>
        <w:t xml:space="preserve"> </w:t>
      </w:r>
      <w:r>
        <w:rPr>
          <w:sz w:val="24"/>
        </w:rPr>
        <w:t>17.12.2010г.</w:t>
      </w:r>
    </w:p>
    <w:p>
      <w:pPr>
        <w:pStyle w:val="BodyText"/>
        <w:bidi w:val="0"/>
        <w:jc w:val="start"/>
        <w:rPr>
          <w:spacing w:val="-2"/>
        </w:rPr>
      </w:pPr>
      <w:r>
        <w:rPr>
          <w:spacing w:val="-2"/>
        </w:rPr>
        <w:t>№</w:t>
      </w:r>
      <w:r>
        <w:rPr>
          <w:spacing w:val="-2"/>
        </w:rPr>
        <w:t>1897;</w:t>
      </w:r>
    </w:p>
    <w:p>
      <w:pPr>
        <w:pStyle w:val="ListParagraph"/>
        <w:numPr>
          <w:ilvl w:val="0"/>
          <w:numId w:val="2"/>
        </w:numPr>
        <w:tabs>
          <w:tab w:val="clear" w:pos="706"/>
          <w:tab w:val="left" w:pos="645" w:leader="none"/>
        </w:tabs>
        <w:bidi w:val="0"/>
        <w:spacing w:lineRule="auto" w:line="240" w:before="1" w:after="0"/>
        <w:ind w:hanging="0" w:start="106" w:end="111"/>
        <w:jc w:val="both"/>
        <w:rPr>
          <w:sz w:val="24"/>
        </w:rPr>
      </w:pPr>
      <w:r>
        <w:rPr>
          <w:sz w:val="24"/>
        </w:rPr>
        <w:t>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 № 413;</w:t>
      </w:r>
    </w:p>
    <w:p>
      <w:pPr>
        <w:pStyle w:val="ListParagraph"/>
        <w:numPr>
          <w:ilvl w:val="0"/>
          <w:numId w:val="2"/>
        </w:numPr>
        <w:tabs>
          <w:tab w:val="clear" w:pos="706"/>
          <w:tab w:val="left" w:pos="688" w:leader="none"/>
        </w:tabs>
        <w:bidi w:val="0"/>
        <w:spacing w:lineRule="auto" w:line="240" w:before="0" w:after="0"/>
        <w:ind w:hanging="0" w:start="106" w:end="105"/>
        <w:jc w:val="both"/>
        <w:rPr>
          <w:sz w:val="24"/>
        </w:rPr>
      </w:pPr>
      <w:r>
        <w:rPr>
          <w:sz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2021г. №115 (с изменениями от 11.02.2022г. №69);</w:t>
      </w:r>
    </w:p>
    <w:p>
      <w:pPr>
        <w:pStyle w:val="ListParagraph"/>
        <w:numPr>
          <w:ilvl w:val="0"/>
          <w:numId w:val="2"/>
        </w:numPr>
        <w:tabs>
          <w:tab w:val="clear" w:pos="706"/>
          <w:tab w:val="left" w:pos="678" w:leader="none"/>
        </w:tabs>
        <w:bidi w:val="0"/>
        <w:spacing w:lineRule="auto" w:line="240" w:before="0" w:after="0"/>
        <w:ind w:hanging="0" w:start="106" w:end="103"/>
        <w:jc w:val="both"/>
        <w:rPr>
          <w:sz w:val="24"/>
        </w:rPr>
      </w:pPr>
      <w:r>
        <w:rPr>
          <w:sz w:val="24"/>
        </w:rPr>
        <w:t>Примерные основные образовательные программы начального общего, основного общего и среднего общего образования, одобренные Федеральным учебно-методическим объединением по общему образованию (протокол заседания от 08 апреля 2015 г. № 1/15);</w:t>
      </w:r>
    </w:p>
    <w:p>
      <w:pPr>
        <w:pStyle w:val="ListParagraph"/>
        <w:numPr>
          <w:ilvl w:val="0"/>
          <w:numId w:val="2"/>
        </w:numPr>
        <w:tabs>
          <w:tab w:val="clear" w:pos="706"/>
          <w:tab w:val="left" w:pos="625" w:leader="none"/>
        </w:tabs>
        <w:bidi w:val="0"/>
        <w:spacing w:lineRule="auto" w:line="240" w:before="1" w:after="0"/>
        <w:ind w:hanging="0" w:start="106" w:end="107"/>
        <w:jc w:val="both"/>
        <w:rPr>
          <w:sz w:val="24"/>
        </w:rPr>
      </w:pPr>
      <w:r>
        <w:rPr>
          <w:sz w:val="24"/>
        </w:rPr>
        <w:t>Санитарные правила СП 2.4.3648-20 «Санитарно-эпидемиологические требования к организации воспитания и обучении, отдыха и оздоровления детей и молодежи», утвержденные постановление Главного государственного санитарного врача РФ от 28 сентября 2020г. № 28;</w:t>
      </w:r>
    </w:p>
    <w:p>
      <w:pPr>
        <w:pStyle w:val="ListParagraph"/>
        <w:numPr>
          <w:ilvl w:val="0"/>
          <w:numId w:val="2"/>
        </w:numPr>
        <w:tabs>
          <w:tab w:val="clear" w:pos="706"/>
          <w:tab w:val="left" w:pos="647" w:leader="none"/>
        </w:tabs>
        <w:bidi w:val="0"/>
        <w:spacing w:lineRule="auto" w:line="240" w:before="0" w:after="0"/>
        <w:ind w:hanging="0" w:start="106" w:end="102"/>
        <w:jc w:val="both"/>
        <w:rPr>
          <w:sz w:val="24"/>
        </w:rPr>
      </w:pPr>
      <w:r>
        <w:rPr>
          <w:sz w:val="24"/>
        </w:rPr>
        <w:t>Санитарные правила СП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 Главного государственного санитарного врача РФ от 28 января 2021г. № 2;</w:t>
      </w:r>
    </w:p>
    <w:p>
      <w:pPr>
        <w:pStyle w:val="ListParagraph"/>
        <w:numPr>
          <w:ilvl w:val="0"/>
          <w:numId w:val="2"/>
        </w:numPr>
        <w:tabs>
          <w:tab w:val="clear" w:pos="706"/>
          <w:tab w:val="left" w:pos="673" w:leader="none"/>
        </w:tabs>
        <w:bidi w:val="0"/>
        <w:spacing w:lineRule="auto" w:line="240" w:before="0" w:after="0"/>
        <w:ind w:hanging="0" w:start="106" w:end="105"/>
        <w:jc w:val="both"/>
        <w:rPr>
          <w:sz w:val="24"/>
        </w:rPr>
      </w:pPr>
      <w:r>
        <w:rPr>
          <w:sz w:val="24"/>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20.05.2020г. №254.</w:t>
      </w:r>
    </w:p>
    <w:p>
      <w:pPr>
        <w:pStyle w:val="BodyText"/>
        <w:bidi w:val="0"/>
        <w:spacing w:before="5" w:after="0"/>
        <w:ind w:hanging="0" w:start="0" w:end="0"/>
        <w:jc w:val="start"/>
        <w:rPr/>
      </w:pPr>
      <w:r>
        <w:rPr/>
      </w:r>
    </w:p>
    <w:p>
      <w:pPr>
        <w:pStyle w:val="Heading1"/>
        <w:bidi w:val="0"/>
        <w:jc w:val="start"/>
        <w:rPr/>
      </w:pPr>
      <w:r>
        <w:rPr/>
        <w:t>НПА</w:t>
      </w:r>
      <w:r>
        <w:rPr>
          <w:spacing w:val="-4"/>
        </w:rPr>
        <w:t xml:space="preserve"> </w:t>
      </w:r>
      <w:r>
        <w:rPr/>
        <w:t>регионального</w:t>
      </w:r>
      <w:r>
        <w:rPr>
          <w:spacing w:val="-2"/>
        </w:rPr>
        <w:t xml:space="preserve"> уровня:</w:t>
      </w:r>
    </w:p>
    <w:p>
      <w:pPr>
        <w:pStyle w:val="ListParagraph"/>
        <w:numPr>
          <w:ilvl w:val="0"/>
          <w:numId w:val="3"/>
        </w:numPr>
        <w:tabs>
          <w:tab w:val="clear" w:pos="706"/>
          <w:tab w:val="left" w:pos="693" w:leader="none"/>
        </w:tabs>
        <w:bidi w:val="0"/>
        <w:spacing w:lineRule="exact" w:line="274" w:before="0" w:after="0"/>
        <w:ind w:hanging="241" w:start="346" w:end="0"/>
        <w:jc w:val="start"/>
        <w:rPr/>
      </w:pPr>
      <w:r>
        <w:rPr>
          <w:sz w:val="24"/>
        </w:rPr>
        <w:t>Закон</w:t>
      </w:r>
      <w:r>
        <w:rPr>
          <w:spacing w:val="-6"/>
          <w:sz w:val="24"/>
        </w:rPr>
        <w:t xml:space="preserve"> </w:t>
      </w:r>
      <w:r>
        <w:rPr>
          <w:sz w:val="24"/>
        </w:rPr>
        <w:t>Республики</w:t>
      </w:r>
      <w:r>
        <w:rPr>
          <w:spacing w:val="-5"/>
          <w:sz w:val="24"/>
        </w:rPr>
        <w:t xml:space="preserve"> </w:t>
      </w:r>
      <w:r>
        <w:rPr>
          <w:sz w:val="24"/>
        </w:rPr>
        <w:t>Калмыкия</w:t>
      </w:r>
      <w:r>
        <w:rPr>
          <w:spacing w:val="-6"/>
          <w:sz w:val="24"/>
        </w:rPr>
        <w:t xml:space="preserve"> </w:t>
      </w:r>
      <w:r>
        <w:rPr>
          <w:sz w:val="24"/>
        </w:rPr>
        <w:t>от</w:t>
      </w:r>
      <w:r>
        <w:rPr>
          <w:spacing w:val="-5"/>
          <w:sz w:val="24"/>
        </w:rPr>
        <w:t xml:space="preserve"> </w:t>
      </w:r>
      <w:r>
        <w:rPr>
          <w:sz w:val="24"/>
        </w:rPr>
        <w:t>15.12.2014г.</w:t>
      </w:r>
      <w:r>
        <w:rPr>
          <w:spacing w:val="-8"/>
          <w:sz w:val="24"/>
        </w:rPr>
        <w:t xml:space="preserve"> </w:t>
      </w:r>
      <w:r>
        <w:rPr>
          <w:sz w:val="24"/>
        </w:rPr>
        <w:t>№94-V-3</w:t>
      </w:r>
      <w:r>
        <w:rPr>
          <w:spacing w:val="-3"/>
          <w:sz w:val="24"/>
        </w:rPr>
        <w:t xml:space="preserve"> </w:t>
      </w:r>
      <w:r>
        <w:rPr>
          <w:sz w:val="24"/>
        </w:rPr>
        <w:t>«Об</w:t>
      </w:r>
      <w:r>
        <w:rPr>
          <w:spacing w:val="-6"/>
          <w:sz w:val="24"/>
        </w:rPr>
        <w:t xml:space="preserve"> </w:t>
      </w:r>
      <w:r>
        <w:rPr>
          <w:sz w:val="24"/>
        </w:rPr>
        <w:t>образовании</w:t>
      </w:r>
      <w:r>
        <w:rPr>
          <w:spacing w:val="-6"/>
          <w:sz w:val="24"/>
        </w:rPr>
        <w:t xml:space="preserve"> </w:t>
      </w:r>
      <w:r>
        <w:rPr>
          <w:sz w:val="24"/>
        </w:rPr>
        <w:t>в</w:t>
      </w:r>
      <w:r>
        <w:rPr>
          <w:spacing w:val="-8"/>
          <w:sz w:val="24"/>
        </w:rPr>
        <w:t xml:space="preserve"> </w:t>
      </w:r>
      <w:r>
        <w:rPr>
          <w:sz w:val="24"/>
        </w:rPr>
        <w:t>Республике</w:t>
      </w:r>
      <w:r>
        <w:rPr>
          <w:spacing w:val="-7"/>
          <w:sz w:val="24"/>
        </w:rPr>
        <w:t xml:space="preserve"> </w:t>
      </w:r>
      <w:r>
        <w:rPr>
          <w:spacing w:val="-2"/>
          <w:sz w:val="24"/>
        </w:rPr>
        <w:t>Калмыкия»;</w:t>
      </w:r>
    </w:p>
    <w:p>
      <w:pPr>
        <w:pStyle w:val="ListParagraph"/>
        <w:numPr>
          <w:ilvl w:val="0"/>
          <w:numId w:val="3"/>
        </w:numPr>
        <w:tabs>
          <w:tab w:val="clear" w:pos="706"/>
          <w:tab w:val="left" w:pos="525" w:leader="none"/>
        </w:tabs>
        <w:bidi w:val="0"/>
        <w:spacing w:lineRule="auto" w:line="240" w:before="36" w:after="0"/>
        <w:ind w:hanging="0" w:start="106" w:end="113"/>
        <w:jc w:val="start"/>
        <w:rPr/>
      </w:pPr>
      <w:r>
        <w:rPr>
          <w:sz w:val="24"/>
        </w:rPr>
        <w:t>Письмо</w:t>
      </w:r>
      <w:r>
        <w:rPr>
          <w:spacing w:val="68"/>
          <w:sz w:val="24"/>
        </w:rPr>
        <w:t xml:space="preserve"> </w:t>
      </w:r>
      <w:r>
        <w:rPr>
          <w:sz w:val="24"/>
        </w:rPr>
        <w:t>МО</w:t>
      </w:r>
      <w:r>
        <w:rPr>
          <w:spacing w:val="68"/>
          <w:sz w:val="24"/>
        </w:rPr>
        <w:t xml:space="preserve"> </w:t>
      </w:r>
      <w:r>
        <w:rPr>
          <w:sz w:val="24"/>
        </w:rPr>
        <w:t>и</w:t>
      </w:r>
      <w:r>
        <w:rPr>
          <w:spacing w:val="72"/>
          <w:sz w:val="24"/>
        </w:rPr>
        <w:t xml:space="preserve"> </w:t>
      </w:r>
      <w:r>
        <w:rPr>
          <w:sz w:val="24"/>
        </w:rPr>
        <w:t>Н</w:t>
      </w:r>
      <w:r>
        <w:rPr>
          <w:spacing w:val="70"/>
          <w:sz w:val="24"/>
        </w:rPr>
        <w:t xml:space="preserve"> </w:t>
      </w:r>
      <w:r>
        <w:rPr>
          <w:sz w:val="24"/>
        </w:rPr>
        <w:t>РК</w:t>
      </w:r>
      <w:r>
        <w:rPr>
          <w:spacing w:val="69"/>
          <w:sz w:val="24"/>
        </w:rPr>
        <w:t xml:space="preserve"> </w:t>
      </w:r>
      <w:r>
        <w:rPr>
          <w:sz w:val="24"/>
        </w:rPr>
        <w:t>от</w:t>
      </w:r>
      <w:r>
        <w:rPr>
          <w:spacing w:val="69"/>
          <w:sz w:val="24"/>
        </w:rPr>
        <w:t xml:space="preserve"> </w:t>
      </w:r>
      <w:r>
        <w:rPr>
          <w:sz w:val="24"/>
        </w:rPr>
        <w:t>19.07.2022г.</w:t>
      </w:r>
      <w:r>
        <w:rPr>
          <w:spacing w:val="68"/>
          <w:sz w:val="24"/>
        </w:rPr>
        <w:t xml:space="preserve"> </w:t>
      </w:r>
      <w:r>
        <w:rPr>
          <w:sz w:val="24"/>
        </w:rPr>
        <w:t>№2790</w:t>
      </w:r>
      <w:r>
        <w:rPr>
          <w:spacing w:val="68"/>
          <w:sz w:val="24"/>
        </w:rPr>
        <w:t xml:space="preserve"> </w:t>
      </w:r>
      <w:r>
        <w:rPr>
          <w:sz w:val="24"/>
        </w:rPr>
        <w:t>(методические</w:t>
      </w:r>
      <w:r>
        <w:rPr>
          <w:spacing w:val="40"/>
          <w:sz w:val="24"/>
        </w:rPr>
        <w:t xml:space="preserve"> </w:t>
      </w:r>
      <w:r>
        <w:rPr>
          <w:sz w:val="24"/>
        </w:rPr>
        <w:t>рекомендации</w:t>
      </w:r>
      <w:r>
        <w:rPr>
          <w:spacing w:val="69"/>
          <w:sz w:val="24"/>
        </w:rPr>
        <w:t xml:space="preserve"> </w:t>
      </w:r>
      <w:r>
        <w:rPr>
          <w:sz w:val="24"/>
        </w:rPr>
        <w:t>по</w:t>
      </w:r>
      <w:r>
        <w:rPr>
          <w:spacing w:val="68"/>
          <w:sz w:val="24"/>
        </w:rPr>
        <w:t xml:space="preserve"> </w:t>
      </w:r>
      <w:r>
        <w:rPr>
          <w:sz w:val="24"/>
        </w:rPr>
        <w:t>конструированию учебного плана).</w:t>
      </w:r>
    </w:p>
    <w:p>
      <w:pPr>
        <w:pStyle w:val="Heading1"/>
        <w:bidi w:val="0"/>
        <w:spacing w:before="41" w:after="0"/>
        <w:ind w:hanging="0" w:start="0" w:end="0"/>
        <w:jc w:val="start"/>
        <w:rPr/>
      </w:pPr>
      <w:r>
        <w:rPr/>
      </w:r>
    </w:p>
    <w:p>
      <w:pPr>
        <w:pStyle w:val="Heading1"/>
        <w:bidi w:val="0"/>
        <w:spacing w:before="41" w:after="0"/>
        <w:ind w:hanging="0" w:start="0" w:end="0"/>
        <w:jc w:val="start"/>
        <w:rPr/>
      </w:pPr>
      <w:r>
        <w:rPr/>
        <w:t xml:space="preserve">  </w:t>
      </w:r>
      <w:r>
        <w:rPr/>
        <w:t>Реализуемые</w:t>
      </w:r>
      <w:r>
        <w:rPr>
          <w:spacing w:val="-7"/>
        </w:rPr>
        <w:t xml:space="preserve"> </w:t>
      </w:r>
      <w:r>
        <w:rPr/>
        <w:t>основные</w:t>
      </w:r>
      <w:r>
        <w:rPr>
          <w:spacing w:val="-5"/>
        </w:rPr>
        <w:t xml:space="preserve"> </w:t>
      </w:r>
      <w:r>
        <w:rPr/>
        <w:t>общеобразовательные</w:t>
      </w:r>
      <w:r>
        <w:rPr>
          <w:spacing w:val="-4"/>
        </w:rPr>
        <w:t xml:space="preserve"> </w:t>
      </w:r>
      <w:r>
        <w:rPr>
          <w:spacing w:val="-2"/>
        </w:rPr>
        <w:t>программы</w:t>
      </w:r>
    </w:p>
    <w:p>
      <w:pPr>
        <w:pStyle w:val="ListParagraph"/>
        <w:numPr>
          <w:ilvl w:val="0"/>
          <w:numId w:val="4"/>
        </w:numPr>
        <w:tabs>
          <w:tab w:val="clear" w:pos="706"/>
          <w:tab w:val="left" w:pos="501" w:leader="none"/>
        </w:tabs>
        <w:bidi w:val="0"/>
        <w:spacing w:lineRule="auto" w:line="240" w:before="0" w:after="0"/>
        <w:ind w:hanging="145" w:start="250" w:end="0"/>
        <w:jc w:val="start"/>
        <w:rPr/>
      </w:pPr>
      <w:r>
        <w:rPr>
          <w:sz w:val="24"/>
        </w:rPr>
        <w:t>общеобразовательная</w:t>
      </w:r>
      <w:r>
        <w:rPr>
          <w:spacing w:val="-4"/>
          <w:sz w:val="24"/>
        </w:rPr>
        <w:t xml:space="preserve"> </w:t>
      </w:r>
      <w:r>
        <w:rPr>
          <w:sz w:val="24"/>
        </w:rPr>
        <w:t>программа</w:t>
      </w:r>
      <w:r>
        <w:rPr>
          <w:spacing w:val="-3"/>
          <w:sz w:val="24"/>
        </w:rPr>
        <w:t xml:space="preserve"> </w:t>
      </w:r>
      <w:r>
        <w:rPr>
          <w:sz w:val="24"/>
        </w:rPr>
        <w:t>среднего</w:t>
      </w:r>
      <w:r>
        <w:rPr>
          <w:spacing w:val="-3"/>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(10-11</w:t>
      </w:r>
      <w:r>
        <w:rPr>
          <w:spacing w:val="-2"/>
          <w:sz w:val="24"/>
        </w:rPr>
        <w:t xml:space="preserve"> </w:t>
      </w:r>
      <w:r>
        <w:rPr>
          <w:sz w:val="24"/>
        </w:rPr>
        <w:t>классы)</w:t>
      </w:r>
      <w:r>
        <w:rPr>
          <w:spacing w:val="-4"/>
          <w:sz w:val="24"/>
        </w:rPr>
        <w:t xml:space="preserve"> </w:t>
      </w:r>
      <w:r>
        <w:rPr>
          <w:sz w:val="24"/>
        </w:rPr>
        <w:t>ФГОС</w:t>
      </w:r>
      <w:r>
        <w:rPr>
          <w:spacing w:val="-1"/>
          <w:sz w:val="24"/>
        </w:rPr>
        <w:t xml:space="preserve"> </w:t>
      </w:r>
      <w:r>
        <w:rPr>
          <w:spacing w:val="-4"/>
          <w:sz w:val="24"/>
        </w:rPr>
        <w:t>2010</w:t>
      </w:r>
    </w:p>
    <w:p>
      <w:pPr>
        <w:pStyle w:val="ListParagraph"/>
        <w:tabs>
          <w:tab w:val="clear" w:pos="706"/>
          <w:tab w:val="left" w:pos="356" w:leader="none"/>
        </w:tabs>
        <w:bidi w:val="0"/>
        <w:spacing w:lineRule="auto" w:line="240" w:before="0" w:after="0"/>
        <w:ind w:hanging="0" w:start="105" w:end="0"/>
        <w:jc w:val="start"/>
        <w:rPr>
          <w:rFonts w:ascii="Times New Roman" w:hAnsi="Times New Roman" w:eastAsia="Times New Roman;Times New Roman" w:cs="Times New Roman;Times New Roman"/>
          <w:i/>
          <w:i/>
          <w:iCs/>
          <w:strike w:val="false"/>
          <w:dstrike w:val="false"/>
          <w:color w:val="000000"/>
          <w:sz w:val="24"/>
          <w:szCs w:val="24"/>
          <w:u w:val="none"/>
        </w:rPr>
      </w:pPr>
      <w:r>
        <w:rPr>
          <w:rFonts w:eastAsia="Times New Roman;Times New Roman" w:cs="Times New Roman;Times New Roman"/>
          <w:i/>
          <w:iCs/>
          <w:strike w:val="false"/>
          <w:dstrike w:val="false"/>
          <w:color w:val="000000"/>
          <w:sz w:val="24"/>
          <w:szCs w:val="24"/>
          <w:u w:val="none"/>
        </w:rPr>
      </w:r>
    </w:p>
    <w:p>
      <w:pPr>
        <w:pStyle w:val="BodyText"/>
        <w:bidi w:val="0"/>
        <w:spacing w:before="0" w:after="120"/>
        <w:jc w:val="start"/>
        <w:rPr/>
      </w:pPr>
      <w:r>
        <w:rPr>
          <w:rFonts w:eastAsia="Times New Roman;Times New Roman" w:cs="Times New Roman;Times New Roman"/>
          <w:b/>
          <w:bCs/>
          <w:strike w:val="false"/>
          <w:dstrike w:val="false"/>
          <w:color w:val="000000"/>
          <w:sz w:val="24"/>
          <w:szCs w:val="24"/>
          <w:u w:val="none"/>
          <w:lang w:val="ru-RU"/>
        </w:rPr>
        <w:t>Настоящая р</w:t>
      </w:r>
      <w:r>
        <w:rPr>
          <w:rFonts w:eastAsia="Times New Roman;Times New Roman" w:cs="Times New Roman;Times New Roman"/>
          <w:b/>
          <w:bCs/>
          <w:strike w:val="false"/>
          <w:dstrike w:val="false"/>
          <w:color w:val="000000"/>
          <w:sz w:val="24"/>
          <w:szCs w:val="24"/>
          <w:u w:val="none"/>
        </w:rPr>
        <w:t xml:space="preserve">абочая программа разработана </w:t>
      </w:r>
      <w:r>
        <w:rPr>
          <w:rFonts w:eastAsia="Times New Roman;Times New Roman" w:cs="Times New Roman;Times New Roman"/>
          <w:strike w:val="false"/>
          <w:dstrike w:val="false"/>
          <w:color w:val="000000"/>
          <w:sz w:val="24"/>
          <w:szCs w:val="24"/>
          <w:u w:val="none"/>
        </w:rPr>
        <w:t>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w:t>
      </w:r>
      <w:r>
        <w:rPr>
          <w:rFonts w:eastAsia="Times New Roman;Times New Roman" w:cs="Times New Roman;Times New Roman"/>
          <w:b w:val="false"/>
          <w:bCs w:val="false"/>
          <w:strike w:val="false"/>
          <w:dstrike w:val="false"/>
          <w:color w:val="000000"/>
          <w:sz w:val="24"/>
          <w:szCs w:val="24"/>
          <w:u w:val="none"/>
        </w:rPr>
        <w:t xml:space="preserve"> «Родной  язык (русский) </w:t>
      </w:r>
      <w:r>
        <w:rPr>
          <w:rFonts w:eastAsia="Times New Roman;Times New Roman" w:cs="Times New Roman;Times New Roman"/>
          <w:b w:val="false"/>
          <w:bCs w:val="false"/>
          <w:strike w:val="false"/>
          <w:dstrike w:val="false"/>
          <w:color w:val="000000"/>
          <w:sz w:val="24"/>
          <w:szCs w:val="24"/>
          <w:u w:val="none"/>
          <w:lang w:val="ru-RU"/>
        </w:rPr>
        <w:t>и родная литература</w:t>
      </w:r>
      <w:r>
        <w:rPr>
          <w:rFonts w:eastAsia="Times New Roman;Times New Roman" w:cs="Times New Roman;Times New Roman"/>
          <w:b w:val="false"/>
          <w:bCs w:val="false"/>
          <w:strike w:val="false"/>
          <w:dstrike w:val="false"/>
          <w:color w:val="000000"/>
          <w:sz w:val="24"/>
          <w:szCs w:val="24"/>
          <w:u w:val="none"/>
        </w:rPr>
        <w:t>»</w:t>
      </w:r>
      <w:r>
        <w:rPr>
          <w:rFonts w:eastAsia="Times New Roman;Times New Roman" w:cs="Times New Roman;Times New Roman"/>
          <w:strike w:val="false"/>
          <w:dstrike w:val="false"/>
          <w:color w:val="000000"/>
          <w:sz w:val="24"/>
          <w:szCs w:val="24"/>
          <w:u w:val="none"/>
        </w:rPr>
        <w:t xml:space="preserve"> , входящему в образовательную область «Родной язык и родная литература», </w:t>
      </w:r>
      <w:r>
        <w:rPr>
          <w:rFonts w:eastAsia="Times New Roman;Times New Roman" w:cs="Times New Roman;Times New Roman"/>
          <w:strike w:val="false"/>
          <w:dstrike w:val="false"/>
          <w:color w:val="000000"/>
          <w:sz w:val="24"/>
          <w:szCs w:val="24"/>
          <w:u w:val="none"/>
          <w:lang w:val="ru-RU"/>
        </w:rPr>
        <w:t xml:space="preserve">для обучающихся 10-11 классов, а также на основе </w:t>
      </w:r>
      <w:r>
        <w:rPr>
          <w:rFonts w:eastAsia="Times New Roman;Times New Roman" w:cs="Times New Roman"/>
          <w:strike w:val="false"/>
          <w:dstrike w:val="false"/>
          <w:color w:val="000000"/>
          <w:sz w:val="24"/>
          <w:szCs w:val="24"/>
          <w:u w:val="none"/>
          <w:lang w:val="ru-RU"/>
        </w:rPr>
        <w:t>Примерной рабочей программы по учебному предмету «Родной язык (русский)» для 10-11 классов кафедры социально-гуманитарного образования ОГБУ ДПО «Курский институт развития образования» (</w:t>
      </w:r>
      <w:r>
        <w:rPr>
          <w:rFonts w:eastAsia="Times New Roman;Times New Roman" w:cs="Times New Roman"/>
          <w:b w:val="false"/>
          <w:i w:val="false"/>
          <w:caps w:val="false"/>
          <w:smallCaps w:val="false"/>
          <w:strike w:val="false"/>
          <w:dstrike w:val="false"/>
          <w:color w:val="000000"/>
          <w:spacing w:val="0"/>
          <w:sz w:val="24"/>
          <w:szCs w:val="24"/>
          <w:u w:val="none"/>
          <w:lang w:val="ru-RU"/>
        </w:rPr>
        <w:t>Кафедра социально-гуманитарного образования</w:t>
      </w:r>
      <w:r>
        <w:rPr>
          <w:rFonts w:eastAsia="Times New Roman;Times New Roman" w:cs="Times New Roman"/>
          <w:strike w:val="false"/>
          <w:dstrike w:val="false"/>
          <w:color w:val="000000"/>
          <w:sz w:val="24"/>
          <w:szCs w:val="24"/>
          <w:u w:val="none"/>
          <w:lang w:val="ru-RU"/>
        </w:rPr>
        <w:t>).</w:t>
      </w:r>
    </w:p>
    <w:p>
      <w:pPr>
        <w:pStyle w:val="BodyText"/>
        <w:bidi w:val="0"/>
        <w:jc w:val="start"/>
        <w:rPr>
          <w:rFonts w:ascii="Times New Roman" w:hAnsi="Times New Roman" w:eastAsia="Times New Roman;Times New Roman" w:cs="Times New Roman;Times New Roman"/>
          <w:strike w:val="false"/>
          <w:dstrike w:val="false"/>
          <w:color w:val="000000"/>
          <w:sz w:val="24"/>
          <w:szCs w:val="24"/>
          <w:u w:val="none"/>
          <w:lang w:val="ru-RU"/>
        </w:rPr>
      </w:pPr>
      <w:r>
        <w:rPr>
          <w:rFonts w:eastAsia="Times New Roman;Times New Roman" w:cs="Times New Roman;Times New Roman"/>
          <w:strike w:val="false"/>
          <w:dstrike w:val="false"/>
          <w:color w:val="000000"/>
          <w:sz w:val="24"/>
          <w:szCs w:val="24"/>
          <w:u w:val="none"/>
          <w:lang w:val="ru-RU"/>
        </w:rPr>
        <w:t>По учебному плану лицея на 2023-2024 учебный год на изучение предмета</w:t>
      </w:r>
      <w:r>
        <w:rPr>
          <w:rFonts w:eastAsia="Times New Roman;Times New Roman" w:cs="Times New Roman;Times New Roman"/>
          <w:b w:val="false"/>
          <w:bCs w:val="false"/>
          <w:strike w:val="false"/>
          <w:dstrike w:val="false"/>
          <w:color w:val="000000"/>
          <w:sz w:val="24"/>
          <w:szCs w:val="24"/>
          <w:u w:val="none"/>
          <w:lang w:val="ru-RU"/>
        </w:rPr>
        <w:t xml:space="preserve"> «Родной язык (русский)»  в 11</w:t>
      </w:r>
      <w:r>
        <w:rPr>
          <w:rFonts w:eastAsia="Times New Roman;Times New Roman" w:cs="Times New Roman;Times New Roman"/>
          <w:strike w:val="false"/>
          <w:dstrike w:val="false"/>
          <w:color w:val="000000"/>
          <w:sz w:val="24"/>
          <w:szCs w:val="24"/>
          <w:u w:val="none"/>
          <w:lang w:val="ru-RU"/>
        </w:rPr>
        <w:t xml:space="preserve"> классе выделено 33 часа ( 1 час в неделю). </w:t>
      </w:r>
    </w:p>
    <w:p>
      <w:pPr>
        <w:pStyle w:val="BodyText"/>
        <w:bidi w:val="0"/>
        <w:jc w:val="start"/>
        <w:rPr>
          <w:rFonts w:ascii="Times New Roman" w:hAnsi="Times New Roman"/>
          <w:sz w:val="24"/>
          <w:szCs w:val="24"/>
        </w:rPr>
      </w:pPr>
      <w:r>
        <w:rPr>
          <w:sz w:val="24"/>
          <w:szCs w:val="24"/>
        </w:rPr>
      </w:r>
    </w:p>
    <w:p>
      <w:pPr>
        <w:pStyle w:val="BodyText"/>
        <w:bidi w:val="0"/>
        <w:spacing w:before="0" w:after="120"/>
        <w:jc w:val="start"/>
        <w:rPr/>
      </w:pPr>
      <w:r>
        <w:rPr>
          <w:sz w:val="24"/>
          <w:szCs w:val="24"/>
        </w:rPr>
        <w:t>Программа предмета</w:t>
      </w:r>
      <w:r>
        <w:rPr>
          <w:b/>
          <w:bCs/>
          <w:sz w:val="24"/>
          <w:szCs w:val="24"/>
        </w:rPr>
        <w:t xml:space="preserve"> «Родной язык (русский)»</w:t>
      </w:r>
      <w:r>
        <w:rPr>
          <w:sz w:val="24"/>
          <w:szCs w:val="24"/>
        </w:rPr>
        <w:t xml:space="preserve"> основывается на следующих принципах построения:</w:t>
      </w:r>
    </w:p>
    <w:p>
      <w:pPr>
        <w:pStyle w:val="Normal"/>
        <w:numPr>
          <w:ilvl w:val="0"/>
          <w:numId w:val="5"/>
        </w:numPr>
        <w:tabs>
          <w:tab w:val="clear" w:pos="706"/>
          <w:tab w:val="left" w:pos="375" w:leader="none"/>
        </w:tabs>
        <w:bidi w:val="0"/>
        <w:ind w:hanging="0" w:start="375"/>
        <w:jc w:val="start"/>
        <w:rPr/>
      </w:pPr>
      <w:r>
        <w:rPr/>
        <w:t>соотнесённость содержания программы с содержанием базового курса русского языка;</w:t>
      </w:r>
    </w:p>
    <w:p>
      <w:pPr>
        <w:pStyle w:val="Normal"/>
        <w:numPr>
          <w:ilvl w:val="0"/>
          <w:numId w:val="5"/>
        </w:numPr>
        <w:tabs>
          <w:tab w:val="clear" w:pos="706"/>
          <w:tab w:val="left" w:pos="375" w:leader="none"/>
        </w:tabs>
        <w:bidi w:val="0"/>
        <w:ind w:hanging="0" w:start="375"/>
        <w:jc w:val="start"/>
        <w:rPr/>
      </w:pPr>
      <w:r>
        <w:rPr/>
        <w:t>концентрический способ построения программы;</w:t>
      </w:r>
    </w:p>
    <w:p>
      <w:pPr>
        <w:pStyle w:val="Normal"/>
        <w:numPr>
          <w:ilvl w:val="0"/>
          <w:numId w:val="5"/>
        </w:numPr>
        <w:tabs>
          <w:tab w:val="clear" w:pos="706"/>
          <w:tab w:val="left" w:pos="375" w:leader="none"/>
        </w:tabs>
        <w:bidi w:val="0"/>
        <w:ind w:hanging="0" w:start="375"/>
        <w:jc w:val="start"/>
        <w:rPr/>
      </w:pPr>
      <w:r>
        <w:rPr/>
        <w:t>вариативность (модульный принцип построения программы);</w:t>
      </w:r>
    </w:p>
    <w:p>
      <w:pPr>
        <w:pStyle w:val="Normal"/>
        <w:numPr>
          <w:ilvl w:val="0"/>
          <w:numId w:val="5"/>
        </w:numPr>
        <w:tabs>
          <w:tab w:val="clear" w:pos="706"/>
          <w:tab w:val="left" w:pos="375" w:leader="none"/>
        </w:tabs>
        <w:bidi w:val="0"/>
        <w:ind w:hanging="0" w:start="375"/>
        <w:jc w:val="start"/>
        <w:rPr/>
      </w:pPr>
      <w:r>
        <w:rPr/>
        <w:t>социокультурный подход;</w:t>
      </w:r>
    </w:p>
    <w:p>
      <w:pPr>
        <w:pStyle w:val="Normal"/>
        <w:numPr>
          <w:ilvl w:val="0"/>
          <w:numId w:val="5"/>
        </w:numPr>
        <w:tabs>
          <w:tab w:val="clear" w:pos="706"/>
          <w:tab w:val="left" w:pos="375" w:leader="none"/>
        </w:tabs>
        <w:bidi w:val="0"/>
        <w:ind w:hanging="0" w:start="375"/>
        <w:jc w:val="start"/>
        <w:rPr/>
      </w:pPr>
      <w:r>
        <w:rPr/>
        <w:t>практико-ориентированная направленность;</w:t>
      </w:r>
    </w:p>
    <w:p>
      <w:pPr>
        <w:pStyle w:val="Normal"/>
        <w:numPr>
          <w:ilvl w:val="0"/>
          <w:numId w:val="5"/>
        </w:numPr>
        <w:tabs>
          <w:tab w:val="clear" w:pos="706"/>
          <w:tab w:val="left" w:pos="375" w:leader="none"/>
        </w:tabs>
        <w:bidi w:val="0"/>
        <w:ind w:hanging="0" w:start="375"/>
        <w:jc w:val="start"/>
        <w:rPr/>
      </w:pPr>
      <w:r>
        <w:rPr/>
        <w:t>принцип преемственности.</w:t>
      </w:r>
    </w:p>
    <w:p>
      <w:pPr>
        <w:pStyle w:val="BodyText"/>
        <w:bidi w:val="0"/>
        <w:jc w:val="start"/>
        <w:rPr>
          <w:rFonts w:ascii="Times New Roman" w:hAnsi="Times New Roman"/>
          <w:sz w:val="24"/>
          <w:szCs w:val="24"/>
        </w:rPr>
      </w:pPr>
      <w:r>
        <w:rPr>
          <w:sz w:val="24"/>
          <w:szCs w:val="24"/>
        </w:rPr>
        <w:t>Цели изучения предмета:</w:t>
      </w:r>
    </w:p>
    <w:p>
      <w:pPr>
        <w:pStyle w:val="Normal"/>
        <w:numPr>
          <w:ilvl w:val="0"/>
          <w:numId w:val="6"/>
        </w:numPr>
        <w:tabs>
          <w:tab w:val="clear" w:pos="706"/>
          <w:tab w:val="left" w:pos="375" w:leader="none"/>
        </w:tabs>
        <w:bidi w:val="0"/>
        <w:ind w:hanging="0" w:start="375"/>
        <w:jc w:val="start"/>
        <w:rPr/>
      </w:pPr>
      <w:r>
        <w:rPr/>
        <w:t>качественное повышение уровня речевой культуры;</w:t>
      </w:r>
    </w:p>
    <w:p>
      <w:pPr>
        <w:pStyle w:val="Normal"/>
        <w:numPr>
          <w:ilvl w:val="0"/>
          <w:numId w:val="6"/>
        </w:numPr>
        <w:tabs>
          <w:tab w:val="clear" w:pos="706"/>
          <w:tab w:val="left" w:pos="375" w:leader="none"/>
        </w:tabs>
        <w:bidi w:val="0"/>
        <w:ind w:hanging="0" w:start="375"/>
        <w:jc w:val="start"/>
        <w:rPr/>
      </w:pPr>
      <w:r>
        <w:rPr/>
        <w:t>формирование коммуникативной компетенции, умения организовать свою речевую деятельность в соответствии с ситуациями общения;</w:t>
      </w:r>
    </w:p>
    <w:p>
      <w:pPr>
        <w:pStyle w:val="Normal"/>
        <w:numPr>
          <w:ilvl w:val="0"/>
          <w:numId w:val="6"/>
        </w:numPr>
        <w:tabs>
          <w:tab w:val="clear" w:pos="706"/>
          <w:tab w:val="left" w:pos="375" w:leader="none"/>
        </w:tabs>
        <w:bidi w:val="0"/>
        <w:ind w:hanging="0" w:start="375"/>
        <w:jc w:val="start"/>
        <w:rPr/>
      </w:pPr>
      <w:r>
        <w:rPr/>
        <w:t>повышение культурного уровня, обогащение представлений о языке как важнейшей составляющей духовного богатства народа;</w:t>
      </w:r>
    </w:p>
    <w:p>
      <w:pPr>
        <w:pStyle w:val="Normal"/>
        <w:numPr>
          <w:ilvl w:val="0"/>
          <w:numId w:val="6"/>
        </w:numPr>
        <w:tabs>
          <w:tab w:val="clear" w:pos="706"/>
          <w:tab w:val="left" w:pos="375" w:leader="none"/>
        </w:tabs>
        <w:bidi w:val="0"/>
        <w:ind w:hanging="0" w:start="375"/>
        <w:jc w:val="start"/>
        <w:rPr/>
      </w:pPr>
      <w:r>
        <w:rPr/>
        <w:t>формирование умения оценивать речевое поведение в разных сферах общения.</w:t>
      </w:r>
    </w:p>
    <w:p>
      <w:pPr>
        <w:pStyle w:val="Normal"/>
        <w:bidi w:val="0"/>
        <w:jc w:val="start"/>
        <w:rPr/>
      </w:pPr>
      <w:r>
        <w:rPr/>
        <w:t> </w:t>
      </w:r>
    </w:p>
    <w:p>
      <w:pPr>
        <w:pStyle w:val="BodyText"/>
        <w:bidi w:val="0"/>
        <w:jc w:val="center"/>
        <w:rPr/>
      </w:pPr>
      <w:r>
        <w:rPr>
          <w:rStyle w:val="Strong"/>
          <w:b/>
          <w:i w:val="false"/>
          <w:caps w:val="false"/>
          <w:smallCaps w:val="false"/>
          <w:color w:val="101010"/>
          <w:spacing w:val="0"/>
          <w:sz w:val="24"/>
          <w:szCs w:val="24"/>
        </w:rPr>
        <w:t xml:space="preserve">Цели </w:t>
      </w:r>
      <w:r>
        <w:rPr>
          <w:rStyle w:val="Strong"/>
          <w:b/>
          <w:i w:val="false"/>
          <w:caps w:val="false"/>
          <w:smallCaps w:val="false"/>
          <w:color w:val="101010"/>
          <w:spacing w:val="0"/>
          <w:sz w:val="24"/>
          <w:szCs w:val="24"/>
          <w:lang w:val="ru-RU"/>
        </w:rPr>
        <w:t xml:space="preserve">и задачи </w:t>
      </w:r>
      <w:r>
        <w:rPr>
          <w:rStyle w:val="Strong"/>
          <w:b/>
          <w:i w:val="false"/>
          <w:caps w:val="false"/>
          <w:smallCaps w:val="false"/>
          <w:color w:val="101010"/>
          <w:spacing w:val="0"/>
          <w:sz w:val="24"/>
          <w:szCs w:val="24"/>
        </w:rPr>
        <w:t xml:space="preserve">изучения предмета </w:t>
      </w:r>
    </w:p>
    <w:p>
      <w:pPr>
        <w:pStyle w:val="BodyText"/>
        <w:bidi w:val="0"/>
        <w:jc w:val="start"/>
        <w:rPr>
          <w:rFonts w:ascii="Times New Roman" w:hAnsi="Times New Roman"/>
          <w:sz w:val="24"/>
          <w:szCs w:val="24"/>
        </w:rPr>
      </w:pPr>
      <w:r>
        <w:rPr>
          <w:sz w:val="24"/>
          <w:szCs w:val="24"/>
        </w:rPr>
        <w:t>Программа учебного предмета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pPr>
        <w:pStyle w:val="BodyText"/>
        <w:bidi w:val="0"/>
        <w:jc w:val="start"/>
        <w:rPr>
          <w:rFonts w:ascii="Times New Roman" w:hAnsi="Times New Roman"/>
          <w:sz w:val="24"/>
          <w:szCs w:val="24"/>
        </w:rPr>
      </w:pPr>
      <w:r>
        <w:rPr>
          <w:sz w:val="24"/>
          <w:szCs w:val="24"/>
        </w:rPr>
        <w:t xml:space="preserve">В соответствии с этим в </w:t>
      </w:r>
      <w:r>
        <w:rPr>
          <w:sz w:val="24"/>
          <w:szCs w:val="24"/>
          <w:lang w:val="ru-RU"/>
        </w:rPr>
        <w:t xml:space="preserve">данном </w:t>
      </w:r>
      <w:r>
        <w:rPr>
          <w:sz w:val="24"/>
          <w:szCs w:val="24"/>
        </w:rPr>
        <w:t>курсе актуализируются следующие цели:</w:t>
      </w:r>
    </w:p>
    <w:p>
      <w:pPr>
        <w:pStyle w:val="Normal"/>
        <w:numPr>
          <w:ilvl w:val="0"/>
          <w:numId w:val="7"/>
        </w:numPr>
        <w:tabs>
          <w:tab w:val="clear" w:pos="706"/>
          <w:tab w:val="left" w:pos="375" w:leader="none"/>
        </w:tabs>
        <w:bidi w:val="0"/>
        <w:ind w:hanging="0" w:start="375"/>
        <w:jc w:val="start"/>
        <w:rPr/>
      </w:pPr>
      <w:r>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pPr>
        <w:pStyle w:val="Normal"/>
        <w:numPr>
          <w:ilvl w:val="0"/>
          <w:numId w:val="7"/>
        </w:numPr>
        <w:tabs>
          <w:tab w:val="clear" w:pos="706"/>
          <w:tab w:val="left" w:pos="375" w:leader="none"/>
        </w:tabs>
        <w:bidi w:val="0"/>
        <w:ind w:hanging="0" w:start="375"/>
        <w:jc w:val="start"/>
        <w:rPr/>
      </w:pPr>
      <w:r>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pPr>
        <w:pStyle w:val="Normal"/>
        <w:numPr>
          <w:ilvl w:val="0"/>
          <w:numId w:val="7"/>
        </w:numPr>
        <w:tabs>
          <w:tab w:val="clear" w:pos="706"/>
          <w:tab w:val="left" w:pos="375" w:leader="none"/>
        </w:tabs>
        <w:bidi w:val="0"/>
        <w:ind w:hanging="0" w:start="375"/>
        <w:jc w:val="start"/>
        <w:rPr/>
      </w:pPr>
      <w:r>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pPr>
        <w:pStyle w:val="Normal"/>
        <w:numPr>
          <w:ilvl w:val="0"/>
          <w:numId w:val="7"/>
        </w:numPr>
        <w:tabs>
          <w:tab w:val="clear" w:pos="706"/>
          <w:tab w:val="left" w:pos="375" w:leader="none"/>
        </w:tabs>
        <w:bidi w:val="0"/>
        <w:ind w:hanging="0" w:start="375"/>
        <w:jc w:val="start"/>
        <w:rPr/>
      </w:pPr>
      <w:r>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pPr>
        <w:pStyle w:val="Normal"/>
        <w:numPr>
          <w:ilvl w:val="0"/>
          <w:numId w:val="7"/>
        </w:numPr>
        <w:tabs>
          <w:tab w:val="clear" w:pos="706"/>
          <w:tab w:val="left" w:pos="375" w:leader="none"/>
        </w:tabs>
        <w:bidi w:val="0"/>
        <w:ind w:hanging="0" w:start="375"/>
        <w:jc w:val="start"/>
        <w:rPr/>
      </w:pPr>
      <w:r>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pPr>
        <w:pStyle w:val="BodyText"/>
        <w:bidi w:val="0"/>
        <w:jc w:val="center"/>
        <w:rPr/>
      </w:pPr>
      <w:r>
        <w:rPr>
          <w:rStyle w:val="Strong"/>
          <w:b/>
          <w:i w:val="false"/>
          <w:caps w:val="false"/>
          <w:smallCaps w:val="false"/>
          <w:color w:val="101010"/>
          <w:spacing w:val="0"/>
          <w:sz w:val="24"/>
          <w:szCs w:val="24"/>
        </w:rPr>
        <w:t>Общая характеристика учебного предмета .</w:t>
      </w:r>
    </w:p>
    <w:p>
      <w:pPr>
        <w:pStyle w:val="BodyText"/>
        <w:bidi w:val="0"/>
        <w:jc w:val="start"/>
        <w:rPr>
          <w:rFonts w:ascii="Times New Roman" w:hAnsi="Times New Roman"/>
          <w:sz w:val="24"/>
          <w:szCs w:val="24"/>
        </w:rPr>
      </w:pPr>
      <w:r>
        <w:rPr>
          <w:sz w:val="24"/>
          <w:szCs w:val="24"/>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pPr>
        <w:pStyle w:val="BodyText"/>
        <w:bidi w:val="0"/>
        <w:jc w:val="start"/>
        <w:rPr>
          <w:rFonts w:ascii="Times New Roman" w:hAnsi="Times New Roman"/>
          <w:sz w:val="24"/>
          <w:szCs w:val="24"/>
        </w:rPr>
      </w:pPr>
      <w:r>
        <w:rPr>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pPr>
        <w:pStyle w:val="BodyText"/>
        <w:bidi w:val="0"/>
        <w:jc w:val="start"/>
        <w:rPr>
          <w:rFonts w:ascii="Times New Roman" w:hAnsi="Times New Roman"/>
          <w:sz w:val="24"/>
          <w:szCs w:val="24"/>
        </w:rPr>
      </w:pPr>
      <w:r>
        <w:rPr>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pPr>
        <w:pStyle w:val="BodyText"/>
        <w:bidi w:val="0"/>
        <w:jc w:val="start"/>
        <w:rPr>
          <w:rFonts w:ascii="Times New Roman" w:hAnsi="Times New Roman"/>
          <w:sz w:val="24"/>
          <w:szCs w:val="24"/>
        </w:rPr>
      </w:pPr>
      <w:r>
        <w:rPr>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pPr>
        <w:pStyle w:val="BodyText"/>
        <w:bidi w:val="0"/>
        <w:jc w:val="start"/>
        <w:rPr>
          <w:rFonts w:ascii="Times New Roman" w:hAnsi="Times New Roman"/>
          <w:sz w:val="24"/>
          <w:szCs w:val="24"/>
        </w:rPr>
      </w:pPr>
      <w:r>
        <w:rPr>
          <w:sz w:val="24"/>
          <w:szCs w:val="24"/>
        </w:rPr>
        <w:t xml:space="preserve">Обучение русскому родному языку </w:t>
      </w:r>
      <w:r>
        <w:rPr>
          <w:sz w:val="24"/>
          <w:szCs w:val="24"/>
          <w:lang w:val="ru-RU"/>
        </w:rPr>
        <w:t xml:space="preserve">и литературе </w:t>
      </w:r>
      <w:r>
        <w:rPr>
          <w:sz w:val="24"/>
          <w:szCs w:val="24"/>
        </w:rPr>
        <w:t>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pPr>
        <w:pStyle w:val="BodyText"/>
        <w:bidi w:val="0"/>
        <w:jc w:val="start"/>
        <w:rPr>
          <w:rFonts w:ascii="Times New Roman" w:hAnsi="Times New Roman"/>
          <w:sz w:val="24"/>
          <w:szCs w:val="24"/>
        </w:rPr>
      </w:pPr>
      <w:r>
        <w:rPr>
          <w:sz w:val="24"/>
          <w:szCs w:val="24"/>
        </w:rPr>
        <w:t>Содержание учебного предмета</w:t>
      </w:r>
      <w:r>
        <w:rPr>
          <w:b/>
          <w:bCs/>
          <w:sz w:val="24"/>
          <w:szCs w:val="24"/>
        </w:rPr>
        <w:t xml:space="preserve"> </w:t>
      </w:r>
      <w:r>
        <w:rPr>
          <w:bCs w:val="false"/>
          <w:sz w:val="24"/>
          <w:szCs w:val="24"/>
        </w:rPr>
        <w:t xml:space="preserve">«Родной язык (русский)» </w:t>
      </w:r>
      <w:r>
        <w:rPr>
          <w:sz w:val="24"/>
          <w:szCs w:val="24"/>
        </w:rP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w:t>
      </w:r>
      <w:r>
        <w:rPr>
          <w:b/>
          <w:bCs/>
          <w:sz w:val="24"/>
          <w:szCs w:val="24"/>
        </w:rPr>
        <w:t xml:space="preserve"> </w:t>
      </w:r>
      <w:r>
        <w:rPr>
          <w:bCs w:val="false"/>
          <w:sz w:val="24"/>
          <w:szCs w:val="24"/>
        </w:rPr>
        <w:t>«Родной (русский) язык»</w:t>
      </w:r>
      <w:r>
        <w:rPr>
          <w:sz w:val="24"/>
          <w:szCs w:val="24"/>
        </w:rPr>
        <w:t xml:space="preserve">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pPr>
        <w:pStyle w:val="BodyText"/>
        <w:bidi w:val="0"/>
        <w:jc w:val="start"/>
        <w:rPr>
          <w:rFonts w:ascii="Times New Roman" w:hAnsi="Times New Roman"/>
          <w:sz w:val="24"/>
          <w:szCs w:val="24"/>
        </w:rPr>
      </w:pPr>
      <w:r>
        <w:rPr>
          <w:sz w:val="24"/>
          <w:szCs w:val="24"/>
        </w:rPr>
        <w:t xml:space="preserve">В содержании учебного предмета </w:t>
      </w:r>
      <w:r>
        <w:rPr>
          <w:b/>
          <w:bCs/>
          <w:sz w:val="24"/>
          <w:szCs w:val="24"/>
        </w:rPr>
        <w:t xml:space="preserve"> </w:t>
      </w:r>
      <w:r>
        <w:rPr>
          <w:bCs w:val="false"/>
          <w:sz w:val="24"/>
          <w:szCs w:val="24"/>
        </w:rPr>
        <w:t xml:space="preserve">«Родной язык (русский)» </w:t>
      </w:r>
      <w:r>
        <w:rPr>
          <w:sz w:val="24"/>
          <w:szCs w:val="24"/>
        </w:rPr>
        <w:t>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pPr>
        <w:pStyle w:val="BodyText"/>
        <w:bidi w:val="0"/>
        <w:jc w:val="start"/>
        <w:rPr>
          <w:rFonts w:ascii="Times New Roman" w:hAnsi="Times New Roman"/>
          <w:sz w:val="24"/>
          <w:szCs w:val="24"/>
        </w:rPr>
      </w:pPr>
      <w:r>
        <w:rPr>
          <w:sz w:val="24"/>
          <w:szCs w:val="24"/>
        </w:rPr>
        <w:t>Важнейшими задачами учебного предмета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pPr>
        <w:pStyle w:val="BodyText"/>
        <w:bidi w:val="0"/>
        <w:jc w:val="start"/>
        <w:rPr>
          <w:rFonts w:ascii="Times New Roman" w:hAnsi="Times New Roman"/>
          <w:sz w:val="24"/>
          <w:szCs w:val="24"/>
        </w:rPr>
      </w:pPr>
      <w:r>
        <w:rPr>
          <w:sz w:val="24"/>
          <w:szCs w:val="24"/>
        </w:rPr>
        <w:t xml:space="preserve">Содержание учебного предмета </w:t>
      </w:r>
      <w:r>
        <w:rPr>
          <w:bCs w:val="false"/>
          <w:sz w:val="24"/>
          <w:szCs w:val="24"/>
        </w:rPr>
        <w:t>«Родной язык (русский)»</w:t>
      </w:r>
      <w:r>
        <w:rPr>
          <w:sz w:val="24"/>
          <w:szCs w:val="24"/>
        </w:rPr>
        <w:t xml:space="preserve">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pPr>
        <w:pStyle w:val="BodyText"/>
        <w:bidi w:val="0"/>
        <w:jc w:val="start"/>
        <w:rPr>
          <w:rFonts w:ascii="Times New Roman" w:hAnsi="Times New Roman"/>
          <w:sz w:val="24"/>
          <w:szCs w:val="24"/>
        </w:rPr>
      </w:pPr>
      <w:r>
        <w:rPr>
          <w:sz w:val="24"/>
          <w:szCs w:val="24"/>
        </w:rPr>
        <w:t xml:space="preserve">Программой предусматривается расширение и углубление межпредметного взаимодействия в обучении русскому родному языку </w:t>
      </w:r>
      <w:r>
        <w:rPr>
          <w:sz w:val="24"/>
          <w:szCs w:val="24"/>
          <w:lang w:val="ru-RU"/>
        </w:rPr>
        <w:t xml:space="preserve">и литературе </w:t>
      </w:r>
      <w:r>
        <w:rPr>
          <w:sz w:val="24"/>
          <w:szCs w:val="24"/>
        </w:rPr>
        <w:t>не только в филологических образовательных областях, но и во всём комплексе изучаемых дисциплин естественнонаучного и гуманитарного циклов.</w:t>
      </w:r>
    </w:p>
    <w:p>
      <w:pPr>
        <w:pStyle w:val="BodyText"/>
        <w:bidi w:val="0"/>
        <w:jc w:val="start"/>
        <w:rPr>
          <w:rFonts w:ascii="Times New Roman" w:hAnsi="Times New Roman"/>
          <w:sz w:val="24"/>
          <w:szCs w:val="24"/>
        </w:rPr>
      </w:pPr>
      <w:r>
        <w:rPr>
          <w:sz w:val="24"/>
          <w:szCs w:val="24"/>
        </w:rPr>
      </w:r>
    </w:p>
    <w:p>
      <w:pPr>
        <w:pStyle w:val="BodyText"/>
        <w:bidi w:val="0"/>
        <w:jc w:val="center"/>
        <w:rPr>
          <w:rFonts w:ascii="Times New Roman" w:hAnsi="Times New Roman"/>
          <w:b/>
          <w:bCs/>
          <w:sz w:val="24"/>
          <w:szCs w:val="24"/>
        </w:rPr>
      </w:pPr>
      <w:r>
        <w:rPr>
          <w:b/>
          <w:bCs/>
          <w:sz w:val="24"/>
          <w:szCs w:val="24"/>
        </w:rPr>
        <w:t xml:space="preserve"> </w:t>
      </w:r>
      <w:r>
        <w:rPr>
          <w:b/>
          <w:bCs/>
          <w:sz w:val="24"/>
          <w:szCs w:val="24"/>
        </w:rPr>
        <w:t>Основные содержательные линии программы учебного предмета</w:t>
      </w:r>
    </w:p>
    <w:p>
      <w:pPr>
        <w:pStyle w:val="BodyText"/>
        <w:bidi w:val="0"/>
        <w:jc w:val="start"/>
        <w:rPr>
          <w:rFonts w:ascii="Times New Roman" w:hAnsi="Times New Roman"/>
          <w:sz w:val="24"/>
          <w:szCs w:val="24"/>
        </w:rPr>
      </w:pPr>
      <w:r>
        <w:rPr>
          <w:sz w:val="24"/>
          <w:szCs w:val="24"/>
        </w:rPr>
        <w:t xml:space="preserve">Как курс, имеющий частный характер, школьный курс русского родного языка </w:t>
      </w:r>
      <w:r>
        <w:rPr>
          <w:sz w:val="24"/>
          <w:szCs w:val="24"/>
          <w:lang w:val="ru-RU"/>
        </w:rPr>
        <w:t>и литературы</w:t>
      </w:r>
      <w:r>
        <w:rPr>
          <w:sz w:val="24"/>
          <w:szCs w:val="24"/>
        </w:rPr>
        <w:t xml:space="preserve"> опирается на содержание основного курса, представленного в образовательной области «Русский язык»,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pPr>
        <w:pStyle w:val="BodyText"/>
        <w:bidi w:val="0"/>
        <w:jc w:val="start"/>
        <w:rPr>
          <w:rFonts w:ascii="Times New Roman" w:hAnsi="Times New Roman"/>
          <w:sz w:val="24"/>
          <w:szCs w:val="24"/>
        </w:rPr>
      </w:pPr>
      <w:r>
        <w:rPr>
          <w:sz w:val="24"/>
          <w:szCs w:val="24"/>
        </w:rPr>
        <w:t xml:space="preserve">В соответствии с этим в программе выделяются следующие </w:t>
      </w:r>
      <w:r>
        <w:rPr>
          <w:b/>
          <w:bCs/>
          <w:sz w:val="24"/>
          <w:szCs w:val="24"/>
        </w:rPr>
        <w:t>блоки.</w:t>
      </w:r>
    </w:p>
    <w:p>
      <w:pPr>
        <w:pStyle w:val="BodyText"/>
        <w:bidi w:val="0"/>
        <w:spacing w:before="0" w:after="120"/>
        <w:jc w:val="start"/>
        <w:rPr/>
      </w:pPr>
      <w:r>
        <w:rPr>
          <w:b w:val="false"/>
          <w:i w:val="false"/>
          <w:caps w:val="false"/>
          <w:smallCaps w:val="false"/>
          <w:color w:val="101010"/>
          <w:spacing w:val="0"/>
          <w:sz w:val="24"/>
          <w:szCs w:val="24"/>
        </w:rPr>
        <w:t xml:space="preserve">В первом блоке </w:t>
      </w:r>
      <w:r>
        <w:rPr>
          <w:rStyle w:val="Strong"/>
          <w:b/>
          <w:i w:val="false"/>
          <w:caps w:val="false"/>
          <w:smallCaps w:val="false"/>
          <w:color w:val="101010"/>
          <w:spacing w:val="0"/>
          <w:sz w:val="24"/>
          <w:szCs w:val="24"/>
        </w:rPr>
        <w:t xml:space="preserve">«Язык и культура» </w:t>
      </w:r>
      <w:r>
        <w:rPr>
          <w:b w:val="false"/>
          <w:i w:val="false"/>
          <w:caps w:val="false"/>
          <w:smallCaps w:val="false"/>
          <w:color w:val="101010"/>
          <w:spacing w:val="0"/>
          <w:sz w:val="24"/>
          <w:szCs w:val="24"/>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pPr>
        <w:pStyle w:val="BodyText"/>
        <w:bidi w:val="0"/>
        <w:spacing w:before="0" w:after="120"/>
        <w:jc w:val="start"/>
        <w:rPr/>
      </w:pPr>
      <w:r>
        <w:rPr>
          <w:b w:val="false"/>
          <w:i w:val="false"/>
          <w:caps w:val="false"/>
          <w:smallCaps w:val="false"/>
          <w:color w:val="101010"/>
          <w:spacing w:val="0"/>
          <w:sz w:val="24"/>
          <w:szCs w:val="24"/>
        </w:rPr>
        <w:t xml:space="preserve">Второй блок </w:t>
      </w:r>
      <w:r>
        <w:rPr>
          <w:rStyle w:val="Strong"/>
          <w:b/>
          <w:i w:val="false"/>
          <w:caps w:val="false"/>
          <w:smallCaps w:val="false"/>
          <w:color w:val="101010"/>
          <w:spacing w:val="0"/>
          <w:sz w:val="24"/>
          <w:szCs w:val="24"/>
        </w:rPr>
        <w:t xml:space="preserve">«Культура речи» </w:t>
      </w:r>
      <w:r>
        <w:rPr>
          <w:b w:val="false"/>
          <w:i w:val="false"/>
          <w:caps w:val="false"/>
          <w:smallCaps w:val="false"/>
          <w:color w:val="101010"/>
          <w:spacing w:val="0"/>
          <w:sz w:val="24"/>
          <w:szCs w:val="24"/>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pPr>
        <w:pStyle w:val="BodyText"/>
        <w:bidi w:val="0"/>
        <w:spacing w:before="0" w:after="120"/>
        <w:jc w:val="start"/>
        <w:rPr/>
      </w:pPr>
      <w:r>
        <w:rPr>
          <w:b w:val="false"/>
          <w:i w:val="false"/>
          <w:caps w:val="false"/>
          <w:smallCaps w:val="false"/>
          <w:color w:val="101010"/>
          <w:spacing w:val="0"/>
          <w:sz w:val="24"/>
          <w:szCs w:val="24"/>
        </w:rPr>
        <w:t xml:space="preserve">В третьем блоке </w:t>
      </w:r>
      <w:r>
        <w:rPr>
          <w:rStyle w:val="Strong"/>
          <w:b/>
          <w:i w:val="false"/>
          <w:caps w:val="false"/>
          <w:smallCaps w:val="false"/>
          <w:color w:val="101010"/>
          <w:spacing w:val="0"/>
          <w:sz w:val="24"/>
          <w:szCs w:val="24"/>
        </w:rPr>
        <w:t xml:space="preserve">«Речь. Речевая деятельность. Текст» </w:t>
      </w:r>
      <w:r>
        <w:rPr>
          <w:b w:val="false"/>
          <w:i w:val="false"/>
          <w:caps w:val="false"/>
          <w:smallCaps w:val="false"/>
          <w:color w:val="101010"/>
          <w:spacing w:val="0"/>
          <w:sz w:val="24"/>
          <w:szCs w:val="24"/>
        </w:rPr>
        <w:t>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pPr>
        <w:pStyle w:val="BodyText"/>
        <w:bidi w:val="0"/>
        <w:jc w:val="center"/>
        <w:rPr/>
      </w:pPr>
      <w:r>
        <w:rPr>
          <w:rStyle w:val="Strong"/>
          <w:b/>
          <w:i w:val="false"/>
          <w:caps w:val="false"/>
          <w:smallCaps w:val="false"/>
          <w:color w:val="101010"/>
          <w:spacing w:val="0"/>
          <w:sz w:val="24"/>
          <w:szCs w:val="24"/>
        </w:rPr>
        <w:t xml:space="preserve">Планируемые результаты изучения учебного предмета </w:t>
      </w:r>
      <w:r>
        <w:rPr>
          <w:b/>
          <w:bCs/>
          <w:i w:val="false"/>
          <w:caps w:val="false"/>
          <w:smallCaps w:val="false"/>
          <w:color w:val="101010"/>
          <w:spacing w:val="0"/>
          <w:sz w:val="24"/>
          <w:szCs w:val="24"/>
        </w:rPr>
        <w:t xml:space="preserve">«Родной язык (русский)» </w:t>
      </w:r>
    </w:p>
    <w:p>
      <w:pPr>
        <w:pStyle w:val="BodyText"/>
        <w:bidi w:val="0"/>
        <w:jc w:val="center"/>
        <w:rPr>
          <w:rFonts w:ascii="Times New Roman" w:hAnsi="Times New Roman"/>
          <w:b w:val="false"/>
          <w:i w:val="false"/>
          <w:i w:val="false"/>
          <w:iCs w:val="false"/>
          <w:sz w:val="24"/>
          <w:szCs w:val="24"/>
          <w:u w:val="single"/>
        </w:rPr>
      </w:pPr>
      <w:r>
        <w:rPr>
          <w:b w:val="false"/>
          <w:i w:val="false"/>
          <w:iCs w:val="false"/>
          <w:sz w:val="24"/>
          <w:szCs w:val="24"/>
          <w:u w:val="single"/>
        </w:rPr>
        <w:t>Планируемые личностные результаты</w:t>
      </w:r>
    </w:p>
    <w:p>
      <w:pPr>
        <w:pStyle w:val="Normal"/>
        <w:numPr>
          <w:ilvl w:val="0"/>
          <w:numId w:val="8"/>
        </w:numPr>
        <w:tabs>
          <w:tab w:val="clear" w:pos="706"/>
          <w:tab w:val="left" w:pos="375" w:leader="none"/>
        </w:tabs>
        <w:bidi w:val="0"/>
        <w:ind w:hanging="0" w:start="375"/>
        <w:jc w:val="start"/>
        <w:rPr/>
      </w:pPr>
      <w:r>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pPr>
        <w:pStyle w:val="Normal"/>
        <w:numPr>
          <w:ilvl w:val="0"/>
          <w:numId w:val="8"/>
        </w:numPr>
        <w:tabs>
          <w:tab w:val="clear" w:pos="706"/>
          <w:tab w:val="left" w:pos="375" w:leader="none"/>
        </w:tabs>
        <w:bidi w:val="0"/>
        <w:ind w:hanging="0" w:start="375"/>
        <w:jc w:val="start"/>
        <w:rPr/>
      </w:pPr>
      <w:r>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pPr>
        <w:pStyle w:val="Normal"/>
        <w:numPr>
          <w:ilvl w:val="0"/>
          <w:numId w:val="8"/>
        </w:numPr>
        <w:tabs>
          <w:tab w:val="clear" w:pos="706"/>
          <w:tab w:val="left" w:pos="375" w:leader="none"/>
        </w:tabs>
        <w:bidi w:val="0"/>
        <w:ind w:hanging="0" w:start="375"/>
        <w:jc w:val="start"/>
        <w:rPr/>
      </w:pPr>
      <w:r>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pPr>
        <w:pStyle w:val="Normal"/>
        <w:numPr>
          <w:ilvl w:val="0"/>
          <w:numId w:val="8"/>
        </w:numPr>
        <w:tabs>
          <w:tab w:val="clear" w:pos="706"/>
          <w:tab w:val="left" w:pos="375" w:leader="none"/>
        </w:tabs>
        <w:bidi w:val="0"/>
        <w:ind w:hanging="0" w:start="375"/>
        <w:jc w:val="start"/>
        <w:rPr/>
      </w:pPr>
      <w:r>
        <w:rPr/>
        <w:t>воспитание уважения к культуре, языкам, традициям и обычаям народов, проживающих в Российской Федерации.</w:t>
      </w:r>
    </w:p>
    <w:p>
      <w:pPr>
        <w:pStyle w:val="Normal"/>
        <w:numPr>
          <w:ilvl w:val="0"/>
          <w:numId w:val="8"/>
        </w:numPr>
        <w:tabs>
          <w:tab w:val="clear" w:pos="706"/>
          <w:tab w:val="left" w:pos="375" w:leader="none"/>
        </w:tabs>
        <w:bidi w:val="0"/>
        <w:ind w:hanging="0" w:start="375"/>
        <w:jc w:val="start"/>
        <w:rPr/>
      </w:pPr>
      <w:r>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pPr>
        <w:pStyle w:val="Normal"/>
        <w:numPr>
          <w:ilvl w:val="0"/>
          <w:numId w:val="8"/>
        </w:numPr>
        <w:tabs>
          <w:tab w:val="clear" w:pos="706"/>
          <w:tab w:val="left" w:pos="375" w:leader="none"/>
        </w:tabs>
        <w:bidi w:val="0"/>
        <w:ind w:hanging="0" w:start="375"/>
        <w:jc w:val="start"/>
        <w:rPr/>
      </w:pPr>
      <w:r>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pPr>
        <w:pStyle w:val="Normal"/>
        <w:numPr>
          <w:ilvl w:val="0"/>
          <w:numId w:val="8"/>
        </w:numPr>
        <w:tabs>
          <w:tab w:val="clear" w:pos="706"/>
          <w:tab w:val="left" w:pos="375" w:leader="none"/>
        </w:tabs>
        <w:bidi w:val="0"/>
        <w:ind w:hanging="0" w:start="375"/>
        <w:jc w:val="start"/>
        <w:rPr/>
      </w:pPr>
      <w:r>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pPr>
        <w:pStyle w:val="Normal"/>
        <w:numPr>
          <w:ilvl w:val="0"/>
          <w:numId w:val="8"/>
        </w:numPr>
        <w:tabs>
          <w:tab w:val="clear" w:pos="706"/>
          <w:tab w:val="left" w:pos="375" w:leader="none"/>
        </w:tabs>
        <w:bidi w:val="0"/>
        <w:ind w:hanging="0" w:start="375"/>
        <w:jc w:val="start"/>
        <w:rPr/>
      </w:pPr>
      <w:r>
        <w:rPr/>
        <w:t>принятие гуманистических ценностей, осознанное, уважительное и доброжелательное отношение к другому человеку, его мнению, мировоззрению;</w:t>
      </w:r>
    </w:p>
    <w:p>
      <w:pPr>
        <w:pStyle w:val="Normal"/>
        <w:numPr>
          <w:ilvl w:val="0"/>
          <w:numId w:val="8"/>
        </w:numPr>
        <w:tabs>
          <w:tab w:val="clear" w:pos="706"/>
          <w:tab w:val="left" w:pos="375" w:leader="none"/>
        </w:tabs>
        <w:bidi w:val="0"/>
        <w:ind w:hanging="0" w:start="375"/>
        <w:jc w:val="start"/>
        <w:rPr/>
      </w:pPr>
      <w:r>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bidi w:val="0"/>
        <w:jc w:val="start"/>
        <w:rPr/>
      </w:pPr>
      <w:r>
        <w:rPr/>
        <w:t xml:space="preserve">                                              </w:t>
      </w:r>
      <w:r>
        <w:rPr>
          <w:u w:val="single"/>
        </w:rPr>
        <w:t xml:space="preserve">      </w:t>
      </w:r>
      <w:r>
        <w:rPr>
          <w:u w:val="single"/>
        </w:rPr>
        <w:t>Планируемые метапредметные результаты</w:t>
      </w:r>
    </w:p>
    <w:p>
      <w:pPr>
        <w:pStyle w:val="Normal"/>
        <w:bidi w:val="0"/>
        <w:jc w:val="start"/>
        <w:rPr/>
      </w:pPr>
      <w:r>
        <w:rPr/>
        <w:t>1. Регулятивные универсальные учебные действия</w:t>
      </w:r>
    </w:p>
    <w:p>
      <w:pPr>
        <w:pStyle w:val="Normal"/>
        <w:bidi w:val="0"/>
        <w:jc w:val="start"/>
        <w:rPr/>
      </w:pPr>
      <w:r>
        <w:rPr/>
        <w:t>Выпускник научится:</w:t>
      </w:r>
    </w:p>
    <w:p>
      <w:pPr>
        <w:pStyle w:val="Normal"/>
        <w:numPr>
          <w:ilvl w:val="0"/>
          <w:numId w:val="9"/>
        </w:numPr>
        <w:tabs>
          <w:tab w:val="clear" w:pos="706"/>
          <w:tab w:val="left" w:pos="375" w:leader="none"/>
        </w:tabs>
        <w:bidi w:val="0"/>
        <w:ind w:hanging="0" w:start="375"/>
        <w:jc w:val="start"/>
        <w:rPr/>
      </w:pPr>
      <w:r>
        <w:rPr/>
        <w:t>самостоятельно определять цели, задавать параметры и критерии, по которым можно определить, что цель достигнута;</w:t>
      </w:r>
    </w:p>
    <w:p>
      <w:pPr>
        <w:pStyle w:val="Normal"/>
        <w:numPr>
          <w:ilvl w:val="0"/>
          <w:numId w:val="9"/>
        </w:numPr>
        <w:tabs>
          <w:tab w:val="clear" w:pos="706"/>
          <w:tab w:val="left" w:pos="375" w:leader="none"/>
        </w:tabs>
        <w:bidi w:val="0"/>
        <w:ind w:hanging="0" w:start="375"/>
        <w:jc w:val="start"/>
        <w:rPr/>
      </w:pPr>
      <w:r>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pPr>
        <w:pStyle w:val="Normal"/>
        <w:numPr>
          <w:ilvl w:val="0"/>
          <w:numId w:val="9"/>
        </w:numPr>
        <w:tabs>
          <w:tab w:val="clear" w:pos="706"/>
          <w:tab w:val="left" w:pos="375" w:leader="none"/>
        </w:tabs>
        <w:bidi w:val="0"/>
        <w:ind w:hanging="0" w:start="375"/>
        <w:jc w:val="start"/>
        <w:rPr/>
      </w:pPr>
      <w:r>
        <w:rPr/>
        <w:t>ставить и формулировать собственные задачи в образовательной деятельности и жизненных ситуациях;</w:t>
      </w:r>
    </w:p>
    <w:p>
      <w:pPr>
        <w:pStyle w:val="Normal"/>
        <w:numPr>
          <w:ilvl w:val="0"/>
          <w:numId w:val="9"/>
        </w:numPr>
        <w:tabs>
          <w:tab w:val="clear" w:pos="706"/>
          <w:tab w:val="left" w:pos="375" w:leader="none"/>
        </w:tabs>
        <w:bidi w:val="0"/>
        <w:ind w:hanging="0" w:start="375"/>
        <w:jc w:val="start"/>
        <w:rPr/>
      </w:pPr>
      <w:r>
        <w:rPr/>
        <w:t>организовывать эффективный поиск ресурсов, необходимых для достижения поставленной цели;</w:t>
      </w:r>
    </w:p>
    <w:p>
      <w:pPr>
        <w:pStyle w:val="Normal"/>
        <w:numPr>
          <w:ilvl w:val="0"/>
          <w:numId w:val="9"/>
        </w:numPr>
        <w:tabs>
          <w:tab w:val="clear" w:pos="706"/>
          <w:tab w:val="left" w:pos="375" w:leader="none"/>
        </w:tabs>
        <w:bidi w:val="0"/>
        <w:ind w:hanging="0" w:start="375"/>
        <w:jc w:val="start"/>
        <w:rPr/>
      </w:pPr>
      <w:r>
        <w:rPr/>
        <w:t>сопоставлять полученный результат деятельности с поставленной заранее целью.</w:t>
      </w:r>
    </w:p>
    <w:p>
      <w:pPr>
        <w:pStyle w:val="Normal"/>
        <w:bidi w:val="0"/>
        <w:jc w:val="start"/>
        <w:rPr/>
      </w:pPr>
      <w:r>
        <w:rPr/>
        <w:t>2. Познавательные универсальные учебные действия</w:t>
      </w:r>
    </w:p>
    <w:p>
      <w:pPr>
        <w:pStyle w:val="Normal"/>
        <w:bidi w:val="0"/>
        <w:jc w:val="start"/>
        <w:rPr/>
      </w:pPr>
      <w:r>
        <w:rPr/>
        <w:t>Выпускник научится:</w:t>
      </w:r>
    </w:p>
    <w:p>
      <w:pPr>
        <w:pStyle w:val="Normal"/>
        <w:numPr>
          <w:ilvl w:val="0"/>
          <w:numId w:val="10"/>
        </w:numPr>
        <w:tabs>
          <w:tab w:val="clear" w:pos="706"/>
          <w:tab w:val="left" w:pos="375" w:leader="none"/>
        </w:tabs>
        <w:bidi w:val="0"/>
        <w:ind w:hanging="0" w:start="375"/>
        <w:jc w:val="start"/>
        <w:rPr/>
      </w:pPr>
      <w:r>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pPr>
        <w:pStyle w:val="Normal"/>
        <w:numPr>
          <w:ilvl w:val="0"/>
          <w:numId w:val="10"/>
        </w:numPr>
        <w:tabs>
          <w:tab w:val="clear" w:pos="706"/>
          <w:tab w:val="left" w:pos="375" w:leader="none"/>
        </w:tabs>
        <w:bidi w:val="0"/>
        <w:ind w:hanging="0" w:start="375"/>
        <w:jc w:val="start"/>
        <w:rPr/>
      </w:pPr>
      <w:r>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numPr>
          <w:ilvl w:val="0"/>
          <w:numId w:val="10"/>
        </w:numPr>
        <w:tabs>
          <w:tab w:val="clear" w:pos="706"/>
          <w:tab w:val="left" w:pos="375" w:leader="none"/>
        </w:tabs>
        <w:bidi w:val="0"/>
        <w:ind w:hanging="0" w:start="375"/>
        <w:jc w:val="start"/>
        <w:rPr/>
      </w:pPr>
      <w:r>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pPr>
        <w:pStyle w:val="Normal"/>
        <w:numPr>
          <w:ilvl w:val="0"/>
          <w:numId w:val="10"/>
        </w:numPr>
        <w:tabs>
          <w:tab w:val="clear" w:pos="706"/>
          <w:tab w:val="left" w:pos="375" w:leader="none"/>
        </w:tabs>
        <w:bidi w:val="0"/>
        <w:ind w:hanging="0" w:start="375"/>
        <w:jc w:val="start"/>
        <w:rPr/>
      </w:pPr>
      <w:r>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Normal"/>
        <w:numPr>
          <w:ilvl w:val="0"/>
          <w:numId w:val="10"/>
        </w:numPr>
        <w:tabs>
          <w:tab w:val="clear" w:pos="706"/>
          <w:tab w:val="left" w:pos="375" w:leader="none"/>
        </w:tabs>
        <w:bidi w:val="0"/>
        <w:ind w:hanging="0" w:start="375"/>
        <w:jc w:val="start"/>
        <w:rPr/>
      </w:pPr>
      <w:r>
        <w:rPr/>
        <w:t>менять и удерживать разные позиции в познавательной деятельности.</w:t>
      </w:r>
    </w:p>
    <w:p>
      <w:pPr>
        <w:pStyle w:val="Normal"/>
        <w:bidi w:val="0"/>
        <w:jc w:val="start"/>
        <w:rPr/>
      </w:pPr>
      <w:r>
        <w:rPr/>
        <w:t>3. Коммуникативные универсальные учебные действия</w:t>
      </w:r>
    </w:p>
    <w:p>
      <w:pPr>
        <w:pStyle w:val="Normal"/>
        <w:bidi w:val="0"/>
        <w:jc w:val="start"/>
        <w:rPr/>
      </w:pPr>
      <w:r>
        <w:rPr/>
        <w:t>Выпускник научится:</w:t>
      </w:r>
    </w:p>
    <w:p>
      <w:pPr>
        <w:pStyle w:val="Normal"/>
        <w:numPr>
          <w:ilvl w:val="0"/>
          <w:numId w:val="11"/>
        </w:numPr>
        <w:tabs>
          <w:tab w:val="clear" w:pos="706"/>
          <w:tab w:val="left" w:pos="375" w:leader="none"/>
        </w:tabs>
        <w:bidi w:val="0"/>
        <w:ind w:hanging="0" w:start="375"/>
        <w:jc w:val="start"/>
        <w:rPr/>
      </w:pPr>
      <w:r>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Normal"/>
        <w:numPr>
          <w:ilvl w:val="0"/>
          <w:numId w:val="11"/>
        </w:numPr>
        <w:tabs>
          <w:tab w:val="clear" w:pos="706"/>
          <w:tab w:val="left" w:pos="375" w:leader="none"/>
        </w:tabs>
        <w:bidi w:val="0"/>
        <w:ind w:hanging="0" w:start="375"/>
        <w:jc w:val="start"/>
        <w:rPr/>
      </w:pPr>
      <w:r>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Normal"/>
        <w:numPr>
          <w:ilvl w:val="0"/>
          <w:numId w:val="11"/>
        </w:numPr>
        <w:tabs>
          <w:tab w:val="clear" w:pos="706"/>
          <w:tab w:val="left" w:pos="375" w:leader="none"/>
        </w:tabs>
        <w:bidi w:val="0"/>
        <w:ind w:hanging="0" w:start="375"/>
        <w:jc w:val="start"/>
        <w:rPr/>
      </w:pPr>
      <w:r>
        <w:rPr/>
        <w:t>развернуто, логично и точно излагать свою точку зрения с использованием адекватных (устных и письменных) языковых средств;</w:t>
      </w:r>
    </w:p>
    <w:p>
      <w:pPr>
        <w:pStyle w:val="Normal"/>
        <w:numPr>
          <w:ilvl w:val="0"/>
          <w:numId w:val="11"/>
        </w:numPr>
        <w:tabs>
          <w:tab w:val="clear" w:pos="706"/>
          <w:tab w:val="left" w:pos="375" w:leader="none"/>
        </w:tabs>
        <w:bidi w:val="0"/>
        <w:ind w:hanging="0" w:start="375"/>
        <w:jc w:val="start"/>
        <w:rPr/>
      </w:pPr>
      <w:r>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bidi w:val="0"/>
        <w:jc w:val="start"/>
        <w:rPr/>
      </w:pPr>
      <w:r>
        <w:rPr/>
        <w:t xml:space="preserve">                                       </w:t>
      </w:r>
      <w:r>
        <w:rPr>
          <w:u w:val="single"/>
        </w:rPr>
        <w:t>Планируемые предметные результаты освоения ООП</w:t>
      </w:r>
    </w:p>
    <w:p>
      <w:pPr>
        <w:pStyle w:val="Normal"/>
        <w:bidi w:val="0"/>
        <w:jc w:val="start"/>
        <w:rPr/>
      </w:pPr>
      <w:r>
        <w:rPr>
          <w:rStyle w:val="Strong"/>
          <w:b w:val="false"/>
          <w:bCs w:val="false"/>
          <w:i w:val="false"/>
          <w:iCs w:val="false"/>
          <w:caps w:val="false"/>
          <w:smallCaps w:val="false"/>
          <w:color w:val="101010"/>
          <w:spacing w:val="0"/>
          <w:sz w:val="24"/>
          <w:szCs w:val="24"/>
        </w:rPr>
        <w:t>Выпускник научится:</w:t>
      </w:r>
    </w:p>
    <w:p>
      <w:pPr>
        <w:pStyle w:val="Normal"/>
        <w:numPr>
          <w:ilvl w:val="0"/>
          <w:numId w:val="12"/>
        </w:numPr>
        <w:tabs>
          <w:tab w:val="clear" w:pos="706"/>
          <w:tab w:val="left" w:pos="375" w:leader="none"/>
        </w:tabs>
        <w:bidi w:val="0"/>
        <w:ind w:hanging="0" w:start="375"/>
        <w:jc w:val="start"/>
        <w:rPr/>
      </w:pPr>
      <w:r>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pPr>
        <w:pStyle w:val="Normal"/>
        <w:numPr>
          <w:ilvl w:val="0"/>
          <w:numId w:val="12"/>
        </w:numPr>
        <w:tabs>
          <w:tab w:val="clear" w:pos="706"/>
          <w:tab w:val="left" w:pos="375" w:leader="none"/>
        </w:tabs>
        <w:bidi w:val="0"/>
        <w:ind w:hanging="0" w:start="375"/>
        <w:jc w:val="start"/>
        <w:rPr/>
      </w:pPr>
      <w:r>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pPr>
        <w:pStyle w:val="Normal"/>
        <w:numPr>
          <w:ilvl w:val="0"/>
          <w:numId w:val="12"/>
        </w:numPr>
        <w:tabs>
          <w:tab w:val="clear" w:pos="706"/>
          <w:tab w:val="left" w:pos="375" w:leader="none"/>
        </w:tabs>
        <w:bidi w:val="0"/>
        <w:ind w:hanging="0" w:start="375"/>
        <w:jc w:val="start"/>
        <w:rPr/>
      </w:pPr>
      <w:r>
        <w:rPr/>
        <w:t>выстраивать композицию текста, используя знания о его структурных элементах;</w:t>
      </w:r>
    </w:p>
    <w:p>
      <w:pPr>
        <w:pStyle w:val="Normal"/>
        <w:numPr>
          <w:ilvl w:val="0"/>
          <w:numId w:val="12"/>
        </w:numPr>
        <w:tabs>
          <w:tab w:val="clear" w:pos="706"/>
          <w:tab w:val="left" w:pos="375" w:leader="none"/>
        </w:tabs>
        <w:bidi w:val="0"/>
        <w:ind w:hanging="0" w:start="375"/>
        <w:jc w:val="start"/>
        <w:rPr/>
      </w:pPr>
      <w:r>
        <w:rPr/>
        <w:t>подбирать и использовать языковые средства в зависимости от типа текста и выбранного профиля обучения;</w:t>
      </w:r>
    </w:p>
    <w:p>
      <w:pPr>
        <w:pStyle w:val="Normal"/>
        <w:numPr>
          <w:ilvl w:val="0"/>
          <w:numId w:val="12"/>
        </w:numPr>
        <w:tabs>
          <w:tab w:val="clear" w:pos="706"/>
          <w:tab w:val="left" w:pos="375" w:leader="none"/>
        </w:tabs>
        <w:bidi w:val="0"/>
        <w:ind w:hanging="0" w:start="375"/>
        <w:jc w:val="start"/>
        <w:rPr/>
      </w:pPr>
      <w:r>
        <w:rPr/>
        <w:t>сознательно использовать изобразительно-выразительные средства языка при создании текста;</w:t>
      </w:r>
    </w:p>
    <w:p>
      <w:pPr>
        <w:pStyle w:val="Normal"/>
        <w:numPr>
          <w:ilvl w:val="0"/>
          <w:numId w:val="12"/>
        </w:numPr>
        <w:tabs>
          <w:tab w:val="clear" w:pos="706"/>
          <w:tab w:val="left" w:pos="375" w:leader="none"/>
        </w:tabs>
        <w:bidi w:val="0"/>
        <w:ind w:hanging="0" w:start="375"/>
        <w:jc w:val="start"/>
        <w:rPr/>
      </w:pPr>
      <w:r>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pPr>
        <w:pStyle w:val="Normal"/>
        <w:numPr>
          <w:ilvl w:val="0"/>
          <w:numId w:val="12"/>
        </w:numPr>
        <w:tabs>
          <w:tab w:val="clear" w:pos="706"/>
          <w:tab w:val="left" w:pos="375" w:leader="none"/>
        </w:tabs>
        <w:bidi w:val="0"/>
        <w:ind w:hanging="0" w:start="375"/>
        <w:jc w:val="start"/>
        <w:rPr/>
      </w:pPr>
      <w:r>
        <w:rPr/>
        <w:t>извлекать необходимую информацию из различных источников и переводить ее в текстовый формат;</w:t>
      </w:r>
    </w:p>
    <w:p>
      <w:pPr>
        <w:pStyle w:val="Normal"/>
        <w:numPr>
          <w:ilvl w:val="0"/>
          <w:numId w:val="12"/>
        </w:numPr>
        <w:tabs>
          <w:tab w:val="clear" w:pos="706"/>
          <w:tab w:val="left" w:pos="375" w:leader="none"/>
        </w:tabs>
        <w:bidi w:val="0"/>
        <w:ind w:hanging="0" w:start="375"/>
        <w:jc w:val="start"/>
        <w:rPr/>
      </w:pPr>
      <w:r>
        <w:rPr/>
        <w:t>преобразовывать текст в другие виды передачи информации;</w:t>
      </w:r>
    </w:p>
    <w:p>
      <w:pPr>
        <w:pStyle w:val="Normal"/>
        <w:numPr>
          <w:ilvl w:val="0"/>
          <w:numId w:val="12"/>
        </w:numPr>
        <w:tabs>
          <w:tab w:val="clear" w:pos="706"/>
          <w:tab w:val="left" w:pos="375" w:leader="none"/>
        </w:tabs>
        <w:bidi w:val="0"/>
        <w:ind w:hanging="0" w:start="375"/>
        <w:jc w:val="start"/>
        <w:rPr/>
      </w:pPr>
      <w:r>
        <w:rPr/>
        <w:t>выбирать тему, определять цель и подбирать материал для публичного выступления;</w:t>
      </w:r>
    </w:p>
    <w:p>
      <w:pPr>
        <w:pStyle w:val="Normal"/>
        <w:numPr>
          <w:ilvl w:val="0"/>
          <w:numId w:val="12"/>
        </w:numPr>
        <w:tabs>
          <w:tab w:val="clear" w:pos="706"/>
          <w:tab w:val="left" w:pos="375" w:leader="none"/>
        </w:tabs>
        <w:bidi w:val="0"/>
        <w:ind w:hanging="0" w:start="375"/>
        <w:jc w:val="start"/>
        <w:rPr/>
      </w:pPr>
      <w:r>
        <w:rPr/>
        <w:t>соблюдать культуру публичной речи;</w:t>
      </w:r>
    </w:p>
    <w:p>
      <w:pPr>
        <w:pStyle w:val="Normal"/>
        <w:numPr>
          <w:ilvl w:val="0"/>
          <w:numId w:val="12"/>
        </w:numPr>
        <w:tabs>
          <w:tab w:val="clear" w:pos="706"/>
          <w:tab w:val="left" w:pos="375" w:leader="none"/>
        </w:tabs>
        <w:bidi w:val="0"/>
        <w:ind w:hanging="0" w:start="375"/>
        <w:jc w:val="start"/>
        <w:rPr/>
      </w:pPr>
      <w:r>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pPr>
        <w:pStyle w:val="Normal"/>
        <w:numPr>
          <w:ilvl w:val="0"/>
          <w:numId w:val="12"/>
        </w:numPr>
        <w:tabs>
          <w:tab w:val="clear" w:pos="706"/>
          <w:tab w:val="left" w:pos="375" w:leader="none"/>
        </w:tabs>
        <w:bidi w:val="0"/>
        <w:ind w:hanging="0" w:start="375"/>
        <w:jc w:val="start"/>
        <w:rPr/>
      </w:pPr>
      <w:r>
        <w:rPr/>
        <w:t>оценивать собственную и чужую речь с позиции соответствия языковым нормам;</w:t>
      </w:r>
    </w:p>
    <w:p>
      <w:pPr>
        <w:pStyle w:val="Normal"/>
        <w:numPr>
          <w:ilvl w:val="0"/>
          <w:numId w:val="12"/>
        </w:numPr>
        <w:tabs>
          <w:tab w:val="clear" w:pos="706"/>
          <w:tab w:val="left" w:pos="375" w:leader="none"/>
        </w:tabs>
        <w:bidi w:val="0"/>
        <w:ind w:hanging="0" w:start="375"/>
        <w:jc w:val="start"/>
        <w:rPr/>
      </w:pPr>
      <w:r>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pPr>
        <w:pStyle w:val="Normal"/>
        <w:bidi w:val="0"/>
        <w:jc w:val="start"/>
        <w:rPr/>
      </w:pPr>
      <w:r>
        <w:rPr/>
        <w:t>Выпускник получит возможность научиться:</w:t>
      </w:r>
    </w:p>
    <w:p>
      <w:pPr>
        <w:pStyle w:val="Normal"/>
        <w:numPr>
          <w:ilvl w:val="0"/>
          <w:numId w:val="13"/>
        </w:numPr>
        <w:tabs>
          <w:tab w:val="clear" w:pos="706"/>
          <w:tab w:val="left" w:pos="375" w:leader="none"/>
        </w:tabs>
        <w:bidi w:val="0"/>
        <w:ind w:hanging="0" w:start="375"/>
        <w:jc w:val="start"/>
        <w:rPr/>
      </w:pPr>
      <w:r>
        <w:rPr>
          <w:rStyle w:val="Emphasis"/>
          <w:b w:val="false"/>
          <w:i w:val="false"/>
          <w:iCs w:val="false"/>
          <w:caps w:val="false"/>
          <w:smallCaps w:val="false"/>
          <w:color w:val="101010"/>
          <w:spacing w:val="0"/>
          <w:sz w:val="24"/>
          <w:szCs w:val="24"/>
        </w:rPr>
        <w:t>отличать язык художественной литературы от других разновидностей современного русского языка;</w:t>
      </w:r>
    </w:p>
    <w:p>
      <w:pPr>
        <w:pStyle w:val="Normal"/>
        <w:numPr>
          <w:ilvl w:val="0"/>
          <w:numId w:val="13"/>
        </w:numPr>
        <w:tabs>
          <w:tab w:val="clear" w:pos="706"/>
          <w:tab w:val="left" w:pos="375" w:leader="none"/>
        </w:tabs>
        <w:bidi w:val="0"/>
        <w:ind w:hanging="0" w:start="375"/>
        <w:jc w:val="start"/>
        <w:rPr/>
      </w:pPr>
      <w:r>
        <w:rPr>
          <w:rStyle w:val="Emphasis"/>
          <w:b w:val="false"/>
          <w:i w:val="false"/>
          <w:iCs w:val="false"/>
          <w:caps w:val="false"/>
          <w:smallCaps w:val="false"/>
          <w:color w:val="101010"/>
          <w:spacing w:val="0"/>
          <w:sz w:val="24"/>
          <w:szCs w:val="24"/>
        </w:rPr>
        <w:t>использовать синонимические ресурсы русского языка для более точного выражения мысли и усиления выразительности речи;</w:t>
      </w:r>
    </w:p>
    <w:p>
      <w:pPr>
        <w:pStyle w:val="Normal"/>
        <w:numPr>
          <w:ilvl w:val="0"/>
          <w:numId w:val="13"/>
        </w:numPr>
        <w:tabs>
          <w:tab w:val="clear" w:pos="706"/>
          <w:tab w:val="left" w:pos="375" w:leader="none"/>
        </w:tabs>
        <w:bidi w:val="0"/>
        <w:ind w:hanging="0" w:start="375"/>
        <w:jc w:val="start"/>
        <w:rPr/>
      </w:pPr>
      <w:r>
        <w:rPr>
          <w:rStyle w:val="Emphasis"/>
          <w:b w:val="false"/>
          <w:i w:val="false"/>
          <w:iCs w:val="false"/>
          <w:caps w:val="false"/>
          <w:smallCaps w:val="false"/>
          <w:color w:val="101010"/>
          <w:spacing w:val="0"/>
          <w:sz w:val="24"/>
          <w:szCs w:val="24"/>
        </w:rPr>
        <w:t>выражать согласие или несогласие с мнением собеседника в соответствии с правилами ведения диалогической речи;</w:t>
      </w:r>
    </w:p>
    <w:p>
      <w:pPr>
        <w:pStyle w:val="Normal"/>
        <w:numPr>
          <w:ilvl w:val="0"/>
          <w:numId w:val="13"/>
        </w:numPr>
        <w:tabs>
          <w:tab w:val="clear" w:pos="706"/>
          <w:tab w:val="left" w:pos="375" w:leader="none"/>
        </w:tabs>
        <w:bidi w:val="0"/>
        <w:ind w:hanging="0" w:start="375"/>
        <w:jc w:val="start"/>
        <w:rPr/>
      </w:pPr>
      <w:r>
        <w:rPr>
          <w:rStyle w:val="Emphasis"/>
          <w:b w:val="false"/>
          <w:i w:val="false"/>
          <w:iCs w:val="false"/>
          <w:caps w:val="false"/>
          <w:smallCaps w:val="false"/>
          <w:color w:val="101010"/>
          <w:spacing w:val="0"/>
          <w:sz w:val="24"/>
          <w:szCs w:val="24"/>
        </w:rPr>
        <w:t>дифференцировать главную и второстепенную информацию, известную и неизвестную информацию в прослушанном тексте;</w:t>
      </w:r>
    </w:p>
    <w:p>
      <w:pPr>
        <w:pStyle w:val="Normal"/>
        <w:numPr>
          <w:ilvl w:val="0"/>
          <w:numId w:val="13"/>
        </w:numPr>
        <w:tabs>
          <w:tab w:val="clear" w:pos="706"/>
          <w:tab w:val="left" w:pos="375" w:leader="none"/>
        </w:tabs>
        <w:bidi w:val="0"/>
        <w:ind w:hanging="0" w:start="375"/>
        <w:jc w:val="start"/>
        <w:rPr/>
      </w:pPr>
      <w:r>
        <w:rPr>
          <w:rStyle w:val="Emphasis"/>
          <w:b w:val="false"/>
          <w:i w:val="false"/>
          <w:iCs w:val="false"/>
          <w:caps w:val="false"/>
          <w:smallCaps w:val="false"/>
          <w:color w:val="101010"/>
          <w:spacing w:val="0"/>
          <w:sz w:val="24"/>
          <w:szCs w:val="24"/>
        </w:rPr>
        <w:t>проводить самостоятельный поиск текстовой и нетекстовой информации, отбирать и анализировать полученную информацию;</w:t>
      </w:r>
    </w:p>
    <w:p>
      <w:pPr>
        <w:pStyle w:val="Normal"/>
        <w:numPr>
          <w:ilvl w:val="0"/>
          <w:numId w:val="13"/>
        </w:numPr>
        <w:tabs>
          <w:tab w:val="clear" w:pos="706"/>
          <w:tab w:val="left" w:pos="375" w:leader="none"/>
        </w:tabs>
        <w:bidi w:val="0"/>
        <w:ind w:hanging="0" w:start="375"/>
        <w:jc w:val="start"/>
        <w:rPr/>
      </w:pPr>
      <w:r>
        <w:rPr>
          <w:rStyle w:val="Emphasis"/>
          <w:b w:val="false"/>
          <w:i w:val="false"/>
          <w:iCs w:val="false"/>
          <w:caps w:val="false"/>
          <w:smallCaps w:val="false"/>
          <w:color w:val="101010"/>
          <w:spacing w:val="0"/>
          <w:sz w:val="24"/>
          <w:szCs w:val="24"/>
        </w:rPr>
        <w:t>соблюдать культуру чтения, говорения, аудирования и письма;</w:t>
      </w:r>
    </w:p>
    <w:p>
      <w:pPr>
        <w:pStyle w:val="Normal"/>
        <w:numPr>
          <w:ilvl w:val="0"/>
          <w:numId w:val="13"/>
        </w:numPr>
        <w:tabs>
          <w:tab w:val="clear" w:pos="706"/>
          <w:tab w:val="left" w:pos="375" w:leader="none"/>
        </w:tabs>
        <w:bidi w:val="0"/>
        <w:ind w:hanging="0" w:start="375"/>
        <w:jc w:val="start"/>
        <w:rPr/>
      </w:pPr>
      <w:r>
        <w:rPr>
          <w:rStyle w:val="Emphasis"/>
          <w:b w:val="false"/>
          <w:i w:val="false"/>
          <w:iCs w:val="false"/>
          <w:caps w:val="false"/>
          <w:smallCaps w:val="false"/>
          <w:color w:val="101010"/>
          <w:spacing w:val="0"/>
          <w:sz w:val="24"/>
          <w:szCs w:val="24"/>
        </w:rPr>
        <w:t>соблюдать культуру научного и делового общения в устной и письменной форме, в том числе при обсуждении дискуссионных проблем;</w:t>
      </w:r>
    </w:p>
    <w:p>
      <w:pPr>
        <w:pStyle w:val="Normal"/>
        <w:numPr>
          <w:ilvl w:val="0"/>
          <w:numId w:val="13"/>
        </w:numPr>
        <w:tabs>
          <w:tab w:val="clear" w:pos="706"/>
          <w:tab w:val="left" w:pos="375" w:leader="none"/>
        </w:tabs>
        <w:bidi w:val="0"/>
        <w:ind w:hanging="0" w:start="375"/>
        <w:jc w:val="start"/>
        <w:rPr/>
      </w:pPr>
      <w:r>
        <w:rPr>
          <w:rStyle w:val="Emphasis"/>
          <w:b w:val="false"/>
          <w:i w:val="false"/>
          <w:iCs w:val="false"/>
          <w:caps w:val="false"/>
          <w:smallCaps w:val="false"/>
          <w:color w:val="101010"/>
          <w:spacing w:val="0"/>
          <w:sz w:val="24"/>
          <w:szCs w:val="24"/>
        </w:rPr>
        <w:t>соблюдать нормы речевого поведения в разговорной речи, а также в учебно-научной и официально-деловой сферах общения;</w:t>
      </w:r>
    </w:p>
    <w:p>
      <w:pPr>
        <w:pStyle w:val="Normal"/>
        <w:numPr>
          <w:ilvl w:val="0"/>
          <w:numId w:val="13"/>
        </w:numPr>
        <w:tabs>
          <w:tab w:val="clear" w:pos="706"/>
          <w:tab w:val="left" w:pos="375" w:leader="none"/>
        </w:tabs>
        <w:bidi w:val="0"/>
        <w:ind w:hanging="0" w:start="375"/>
        <w:jc w:val="start"/>
        <w:rPr/>
      </w:pPr>
      <w:r>
        <w:rPr>
          <w:rStyle w:val="Emphasis"/>
          <w:b w:val="false"/>
          <w:i w:val="false"/>
          <w:iCs w:val="false"/>
          <w:caps w:val="false"/>
          <w:smallCaps w:val="false"/>
          <w:color w:val="101010"/>
          <w:spacing w:val="0"/>
          <w:sz w:val="24"/>
          <w:szCs w:val="24"/>
        </w:rPr>
        <w:t>осуществлять речевой самоконтроль;</w:t>
      </w:r>
    </w:p>
    <w:p>
      <w:pPr>
        <w:pStyle w:val="Normal"/>
        <w:numPr>
          <w:ilvl w:val="0"/>
          <w:numId w:val="13"/>
        </w:numPr>
        <w:tabs>
          <w:tab w:val="clear" w:pos="706"/>
          <w:tab w:val="left" w:pos="375" w:leader="none"/>
        </w:tabs>
        <w:bidi w:val="0"/>
        <w:ind w:hanging="0" w:start="375"/>
        <w:jc w:val="start"/>
        <w:rPr/>
      </w:pPr>
      <w:r>
        <w:rPr>
          <w:rStyle w:val="Emphasis"/>
          <w:b w:val="false"/>
          <w:i w:val="false"/>
          <w:iCs w:val="false"/>
          <w:caps w:val="false"/>
          <w:smallCaps w:val="false"/>
          <w:color w:val="101010"/>
          <w:spacing w:val="0"/>
          <w:sz w:val="24"/>
          <w:szCs w:val="24"/>
        </w:rPr>
        <w:t>совершенствовать орфографические и пунктуационные умения и навыки на основе знаний о нормах русского литературного языка;</w:t>
      </w:r>
    </w:p>
    <w:p>
      <w:pPr>
        <w:pStyle w:val="Normal"/>
        <w:numPr>
          <w:ilvl w:val="0"/>
          <w:numId w:val="14"/>
        </w:numPr>
        <w:tabs>
          <w:tab w:val="clear" w:pos="706"/>
          <w:tab w:val="left" w:pos="375" w:leader="none"/>
        </w:tabs>
        <w:bidi w:val="0"/>
        <w:ind w:hanging="0" w:start="375"/>
        <w:jc w:val="start"/>
        <w:rPr/>
      </w:pPr>
      <w:r>
        <w:rPr>
          <w:rStyle w:val="Emphasis"/>
          <w:b w:val="false"/>
          <w:i w:val="false"/>
          <w:iCs w:val="false"/>
          <w:caps w:val="false"/>
          <w:smallCaps w:val="false"/>
          <w:color w:val="101010"/>
          <w:spacing w:val="0"/>
          <w:sz w:val="24"/>
          <w:szCs w:val="24"/>
        </w:rPr>
        <w:t>оценивать эстетическую сторону речевого высказывания при анализе текстов (в том числе художественной литературы).</w:t>
      </w:r>
    </w:p>
    <w:p>
      <w:pPr>
        <w:pStyle w:val="Normal"/>
        <w:widowControl/>
        <w:bidi w:val="0"/>
        <w:ind w:hanging="0" w:start="0" w:end="0"/>
        <w:jc w:val="center"/>
        <w:rPr>
          <w:rFonts w:ascii="Times New Roman" w:hAnsi="Times New Roman" w:cs="Times New Roman"/>
          <w:b/>
          <w:i w:val="false"/>
          <w:i w:val="false"/>
          <w:iCs w:val="false"/>
          <w:caps w:val="false"/>
          <w:smallCaps w:val="false"/>
          <w:color w:val="000000"/>
          <w:spacing w:val="0"/>
          <w:sz w:val="24"/>
          <w:szCs w:val="24"/>
        </w:rPr>
      </w:pPr>
      <w:r>
        <w:rPr>
          <w:rStyle w:val="Strong"/>
          <w:rFonts w:cs="Times New Roman"/>
          <w:i w:val="false"/>
          <w:iCs w:val="false"/>
          <w:caps w:val="false"/>
          <w:smallCaps w:val="false"/>
          <w:color w:val="101010"/>
          <w:spacing w:val="0"/>
          <w:sz w:val="24"/>
          <w:szCs w:val="24"/>
        </w:rPr>
        <w:t>Формы, методы, технологии обучения</w:t>
      </w:r>
    </w:p>
    <w:p>
      <w:pPr>
        <w:pStyle w:val="Normal"/>
        <w:bidi w:val="0"/>
        <w:jc w:val="start"/>
        <w:rPr>
          <w:rFonts w:ascii="Times New Roman" w:hAnsi="Times New Roman" w:cs="Times New Roman"/>
        </w:rPr>
      </w:pPr>
      <w:r>
        <w:rPr>
          <w:rFonts w:cs="Times New Roman"/>
        </w:rPr>
      </w:r>
    </w:p>
    <w:p>
      <w:pPr>
        <w:pStyle w:val="Normal"/>
        <w:bidi w:val="0"/>
        <w:jc w:val="start"/>
        <w:rPr/>
      </w:pPr>
      <w:r>
        <w:rPr>
          <w:rFonts w:cs="Times New Roman"/>
        </w:rPr>
        <w:t xml:space="preserve">В программе реализован коммуникативно–деятельностный подход, предполагающий предъявление материала в деятельностной форме </w:t>
      </w:r>
      <w:r>
        <w:rPr>
          <w:rFonts w:eastAsia="TimesNewRoman" w:cs="Times New Roman"/>
        </w:rPr>
        <w:t>с элементами личностно-ориентированного обучения.</w:t>
      </w:r>
    </w:p>
    <w:p>
      <w:pPr>
        <w:pStyle w:val="Normal"/>
        <w:bidi w:val="0"/>
        <w:jc w:val="start"/>
        <w:rPr>
          <w:rFonts w:ascii="Times New Roman" w:hAnsi="Times New Roman" w:eastAsia="TimesNewRoman" w:cs="Times New Roman"/>
        </w:rPr>
      </w:pPr>
      <w:r>
        <w:rPr>
          <w:rFonts w:eastAsia="TimesNewRoman" w:cs="Times New Roman"/>
        </w:rPr>
        <w:t>В основу педагогического процесса заложены следующие формы организации учебной деятельности: урок-лекция, урок-практикум, урок-беседа, урок-исследование, урок-зачет, урок развития речи, комбинированный урок.</w:t>
      </w:r>
    </w:p>
    <w:p>
      <w:pPr>
        <w:pStyle w:val="Normal"/>
        <w:bidi w:val="0"/>
        <w:jc w:val="start"/>
        <w:rPr>
          <w:rFonts w:ascii="Times New Roman" w:hAnsi="Times New Roman" w:eastAsia="TimesNewRoman" w:cs="Times New Roman"/>
          <w:b/>
          <w:i w:val="false"/>
          <w:i w:val="false"/>
          <w:iCs w:val="false"/>
          <w:caps w:val="false"/>
          <w:smallCaps w:val="false"/>
          <w:color w:val="000000"/>
          <w:spacing w:val="0"/>
          <w:sz w:val="24"/>
          <w:szCs w:val="24"/>
        </w:rPr>
      </w:pPr>
      <w:r>
        <w:rPr>
          <w:rFonts w:eastAsia="TimesNewRoman" w:cs="Times New Roman"/>
          <w:b/>
          <w:i w:val="false"/>
          <w:iCs w:val="false"/>
          <w:caps w:val="false"/>
          <w:smallCaps w:val="false"/>
          <w:color w:val="000000"/>
          <w:spacing w:val="0"/>
          <w:sz w:val="24"/>
          <w:szCs w:val="24"/>
        </w:rPr>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Для успешного решения задач учебного предмета используются разнообразные приемы и средства обучения, формы и методы организации работы:</w:t>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 обобщающая беседа по изученному материалу;</w:t>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 индивидуальный устный опрос;</w:t>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 фронтальный опрос;</w:t>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 выборочная проверка упражнения;</w:t>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 взаимопроверка;</w:t>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 самоконтроль (по словарям, справочным пособиям);</w:t>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 работа с различными видами словарей;</w:t>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 составление обучающимися авторского текста в различных жанрах (подготовка</w:t>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устных сообщений, написание творческих работ);</w:t>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 наблюдение за речью окружающих, сбор соответствующего речевого материала с</w:t>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последующим его использованием по заданию учителя;</w:t>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 работа в группах;</w:t>
      </w:r>
    </w:p>
    <w:p>
      <w:pPr>
        <w:pStyle w:val="Normal"/>
        <w:widowControl/>
        <w:numPr>
          <w:ilvl w:val="0"/>
          <w:numId w:val="0"/>
        </w:numPr>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 работа в парах.</w:t>
      </w:r>
    </w:p>
    <w:p>
      <w:pPr>
        <w:pStyle w:val="Normal"/>
        <w:widowControl/>
        <w:numPr>
          <w:ilvl w:val="0"/>
          <w:numId w:val="0"/>
        </w:numPr>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widowControl/>
        <w:bidi w:val="0"/>
        <w:ind w:hanging="0" w:start="0" w:end="0"/>
        <w:jc w:val="start"/>
        <w:rPr>
          <w:rFonts w:ascii="Times New Roman" w:hAnsi="Times New Roman"/>
          <w:b w:val="false"/>
          <w:i w:val="false"/>
          <w:caps w:val="false"/>
          <w:smallCaps w:val="false"/>
          <w:color w:val="000000"/>
          <w:spacing w:val="0"/>
          <w:sz w:val="24"/>
          <w:szCs w:val="24"/>
        </w:rPr>
      </w:pPr>
      <w:r>
        <w:rPr>
          <w:b w:val="false"/>
          <w:i w:val="false"/>
          <w:caps w:val="false"/>
          <w:smallCaps w:val="false"/>
          <w:color w:val="000000"/>
          <w:spacing w:val="0"/>
          <w:sz w:val="24"/>
          <w:szCs w:val="24"/>
        </w:rPr>
        <w:t>Технологии, используемые в образовательном процессе:</w:t>
      </w:r>
    </w:p>
    <w:p>
      <w:pPr>
        <w:pStyle w:val="Normal"/>
        <w:widowControl/>
        <w:bidi w:val="0"/>
        <w:ind w:hanging="0" w:start="0" w:end="0"/>
        <w:jc w:val="start"/>
        <w:rPr>
          <w:rFonts w:ascii="Times New Roman" w:hAnsi="Times New Roman"/>
          <w:caps w:val="false"/>
          <w:smallCaps w:val="false"/>
          <w:color w:val="000000"/>
          <w:spacing w:val="0"/>
          <w:sz w:val="24"/>
          <w:szCs w:val="24"/>
        </w:rPr>
      </w:pPr>
      <w:r>
        <w:rPr>
          <w:caps w:val="false"/>
          <w:smallCaps w:val="false"/>
          <w:color w:val="000000"/>
          <w:spacing w:val="0"/>
          <w:sz w:val="24"/>
          <w:szCs w:val="24"/>
        </w:rPr>
        <w:t xml:space="preserve"> </w:t>
      </w:r>
      <w:r>
        <w:rPr>
          <w:b w:val="false"/>
          <w:i w:val="false"/>
          <w:caps w:val="false"/>
          <w:smallCaps w:val="false"/>
          <w:color w:val="000000"/>
          <w:spacing w:val="0"/>
          <w:sz w:val="24"/>
          <w:szCs w:val="24"/>
        </w:rPr>
        <w:t xml:space="preserve">Технологии традиционного обучения для освоения образования в соответствии с требованиями стандартов; технологии, построенные на основе объяснительно-иллюстративного способа обучения. </w:t>
      </w:r>
      <w:r>
        <w:rPr>
          <w:b w:val="false"/>
          <w:i w:val="false"/>
          <w:caps w:val="false"/>
          <w:smallCaps w:val="false"/>
          <w:color w:val="000000"/>
          <w:spacing w:val="0"/>
          <w:sz w:val="24"/>
          <w:szCs w:val="24"/>
          <w:lang w:val="ru-RU"/>
        </w:rPr>
        <w:t xml:space="preserve">В основе - </w:t>
      </w:r>
      <w:r>
        <w:rPr>
          <w:b w:val="false"/>
          <w:i w:val="false"/>
          <w:caps w:val="false"/>
          <w:smallCaps w:val="false"/>
          <w:color w:val="000000"/>
          <w:spacing w:val="0"/>
          <w:sz w:val="24"/>
          <w:szCs w:val="24"/>
        </w:rPr>
        <w:t>информирование, просвещение обучающихся и организация их репродуктивных действий с целью выработки общеучебных умений и навыков.</w:t>
      </w:r>
    </w:p>
    <w:p>
      <w:pPr>
        <w:pStyle w:val="Normal"/>
        <w:widowControl/>
        <w:bidi w:val="0"/>
        <w:ind w:hanging="0" w:start="0" w:end="0"/>
        <w:jc w:val="start"/>
        <w:rPr>
          <w:rFonts w:ascii="Times New Roman" w:hAnsi="Times New Roman"/>
          <w:caps w:val="false"/>
          <w:smallCaps w:val="false"/>
          <w:color w:val="000000"/>
          <w:spacing w:val="0"/>
          <w:sz w:val="24"/>
          <w:szCs w:val="24"/>
        </w:rPr>
      </w:pPr>
      <w:r>
        <w:rPr>
          <w:caps w:val="false"/>
          <w:smallCaps w:val="false"/>
          <w:color w:val="000000"/>
          <w:spacing w:val="0"/>
          <w:sz w:val="24"/>
          <w:szCs w:val="24"/>
        </w:rPr>
        <w:t xml:space="preserve"> </w:t>
      </w:r>
      <w:r>
        <w:rPr>
          <w:b w:val="false"/>
          <w:i w:val="false"/>
          <w:caps w:val="false"/>
          <w:smallCaps w:val="false"/>
          <w:color w:val="000000"/>
          <w:spacing w:val="0"/>
          <w:sz w:val="24"/>
          <w:szCs w:val="24"/>
        </w:rPr>
        <w:t>Технологии реализации межпредметных связей в образовательном процессе.</w:t>
      </w:r>
    </w:p>
    <w:p>
      <w:pPr>
        <w:pStyle w:val="Normal"/>
        <w:widowControl/>
        <w:bidi w:val="0"/>
        <w:ind w:hanging="0" w:start="0" w:end="0"/>
        <w:jc w:val="start"/>
        <w:rPr>
          <w:rFonts w:ascii="Times New Roman" w:hAnsi="Times New Roman"/>
          <w:caps w:val="false"/>
          <w:smallCaps w:val="false"/>
          <w:color w:val="000000"/>
          <w:spacing w:val="0"/>
          <w:sz w:val="24"/>
          <w:szCs w:val="24"/>
        </w:rPr>
      </w:pPr>
      <w:r>
        <w:rPr>
          <w:caps w:val="false"/>
          <w:smallCaps w:val="false"/>
          <w:color w:val="000000"/>
          <w:spacing w:val="0"/>
          <w:sz w:val="24"/>
          <w:szCs w:val="24"/>
        </w:rPr>
        <w:t xml:space="preserve"> </w:t>
      </w:r>
      <w:r>
        <w:rPr>
          <w:b w:val="false"/>
          <w:i w:val="false"/>
          <w:caps w:val="false"/>
          <w:smallCaps w:val="false"/>
          <w:color w:val="000000"/>
          <w:spacing w:val="0"/>
          <w:sz w:val="24"/>
          <w:szCs w:val="24"/>
        </w:rPr>
        <w:t>Технология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pPr>
        <w:pStyle w:val="Normal"/>
        <w:widowControl/>
        <w:bidi w:val="0"/>
        <w:ind w:hanging="0" w:start="0" w:end="0"/>
        <w:jc w:val="start"/>
        <w:rPr>
          <w:rFonts w:ascii="Times New Roman" w:hAnsi="Times New Roman"/>
          <w:caps w:val="false"/>
          <w:smallCaps w:val="false"/>
          <w:color w:val="000000"/>
          <w:spacing w:val="0"/>
          <w:sz w:val="24"/>
          <w:szCs w:val="24"/>
        </w:rPr>
      </w:pPr>
      <w:r>
        <w:rPr>
          <w:caps w:val="false"/>
          <w:smallCaps w:val="false"/>
          <w:color w:val="000000"/>
          <w:spacing w:val="0"/>
          <w:sz w:val="24"/>
          <w:szCs w:val="24"/>
        </w:rPr>
        <w:t xml:space="preserve"> </w:t>
      </w:r>
      <w:r>
        <w:rPr>
          <w:b w:val="false"/>
          <w:i w:val="false"/>
          <w:caps w:val="false"/>
          <w:smallCaps w:val="false"/>
          <w:color w:val="000000"/>
          <w:spacing w:val="0"/>
          <w:sz w:val="24"/>
          <w:szCs w:val="24"/>
        </w:rPr>
        <w:t>Личностно-ориентированные технологии обучения, способ организации обучения,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w:t>
      </w:r>
    </w:p>
    <w:p>
      <w:pPr>
        <w:pStyle w:val="Normal"/>
        <w:widowControl/>
        <w:bidi w:val="0"/>
        <w:ind w:hanging="0" w:start="0" w:end="0"/>
        <w:jc w:val="start"/>
        <w:rPr>
          <w:rFonts w:ascii="Times New Roman" w:hAnsi="Times New Roman"/>
          <w:caps w:val="false"/>
          <w:smallCaps w:val="false"/>
          <w:color w:val="000000"/>
          <w:spacing w:val="0"/>
          <w:sz w:val="24"/>
          <w:szCs w:val="24"/>
        </w:rPr>
      </w:pPr>
      <w:r>
        <w:rPr>
          <w:caps w:val="false"/>
          <w:smallCaps w:val="false"/>
          <w:color w:val="000000"/>
          <w:spacing w:val="0"/>
          <w:sz w:val="24"/>
          <w:szCs w:val="24"/>
        </w:rPr>
        <w:t xml:space="preserve"> </w:t>
      </w:r>
      <w:r>
        <w:rPr>
          <w:b w:val="false"/>
          <w:i w:val="false"/>
          <w:caps w:val="false"/>
          <w:smallCaps w:val="false"/>
          <w:color w:val="000000"/>
          <w:spacing w:val="0"/>
          <w:sz w:val="24"/>
          <w:szCs w:val="24"/>
        </w:rPr>
        <w:t>Технология индивидуализации обучения.</w:t>
      </w:r>
    </w:p>
    <w:p>
      <w:pPr>
        <w:pStyle w:val="Normal"/>
        <w:widowControl/>
        <w:bidi w:val="0"/>
        <w:ind w:hanging="0" w:start="0" w:end="0"/>
        <w:jc w:val="start"/>
        <w:rPr>
          <w:rFonts w:ascii="Times New Roman" w:hAnsi="Times New Roman"/>
          <w:caps w:val="false"/>
          <w:smallCaps w:val="false"/>
          <w:color w:val="000000"/>
          <w:spacing w:val="0"/>
          <w:sz w:val="24"/>
          <w:szCs w:val="24"/>
        </w:rPr>
      </w:pPr>
      <w:r>
        <w:rPr>
          <w:caps w:val="false"/>
          <w:smallCaps w:val="false"/>
          <w:color w:val="000000"/>
          <w:spacing w:val="0"/>
          <w:sz w:val="24"/>
          <w:szCs w:val="24"/>
        </w:rPr>
        <w:t xml:space="preserve"> </w:t>
      </w:r>
      <w:r>
        <w:rPr>
          <w:b w:val="false"/>
          <w:i w:val="false"/>
          <w:caps w:val="false"/>
          <w:smallCaps w:val="false"/>
          <w:color w:val="000000"/>
          <w:spacing w:val="0"/>
          <w:sz w:val="24"/>
          <w:szCs w:val="24"/>
        </w:rPr>
        <w:t>Информационно-коммуникационные технологии.</w:t>
      </w:r>
    </w:p>
    <w:p>
      <w:pPr>
        <w:pStyle w:val="Normal"/>
        <w:widowControl/>
        <w:bidi w:val="0"/>
        <w:ind w:hanging="0" w:start="0" w:end="0"/>
        <w:jc w:val="start"/>
        <w:rPr>
          <w:rFonts w:ascii="Times New Roman" w:hAnsi="Times New Roman"/>
          <w:caps w:val="false"/>
          <w:smallCaps w:val="false"/>
          <w:color w:val="000000"/>
          <w:spacing w:val="0"/>
          <w:sz w:val="24"/>
          <w:szCs w:val="24"/>
        </w:rPr>
      </w:pPr>
      <w:r>
        <w:rPr>
          <w:caps w:val="false"/>
          <w:smallCaps w:val="false"/>
          <w:color w:val="000000"/>
          <w:spacing w:val="0"/>
          <w:sz w:val="24"/>
          <w:szCs w:val="24"/>
        </w:rPr>
        <w:t xml:space="preserve"> </w:t>
      </w:r>
      <w:r>
        <w:rPr>
          <w:b w:val="false"/>
          <w:i w:val="false"/>
          <w:caps w:val="false"/>
          <w:smallCaps w:val="false"/>
          <w:color w:val="000000"/>
          <w:spacing w:val="0"/>
          <w:sz w:val="24"/>
          <w:szCs w:val="24"/>
        </w:rPr>
        <w:t>Технология развития критического мышления через чтение и письмо.</w:t>
      </w:r>
    </w:p>
    <w:p>
      <w:pPr>
        <w:pStyle w:val="Normal"/>
        <w:widowControl/>
        <w:bidi w:val="0"/>
        <w:ind w:hanging="0" w:start="0" w:end="0"/>
        <w:jc w:val="start"/>
        <w:rPr>
          <w:rFonts w:ascii="Times New Roman" w:hAnsi="Times New Roman"/>
          <w:caps w:val="false"/>
          <w:smallCaps w:val="false"/>
          <w:color w:val="000000"/>
          <w:spacing w:val="0"/>
          <w:sz w:val="24"/>
          <w:szCs w:val="24"/>
        </w:rPr>
      </w:pPr>
      <w:r>
        <w:rPr>
          <w:caps w:val="false"/>
          <w:smallCaps w:val="false"/>
          <w:color w:val="000000"/>
          <w:spacing w:val="0"/>
          <w:sz w:val="24"/>
          <w:szCs w:val="24"/>
        </w:rPr>
        <w:t xml:space="preserve"> </w:t>
      </w:r>
      <w:r>
        <w:rPr>
          <w:b w:val="false"/>
          <w:i w:val="false"/>
          <w:caps w:val="false"/>
          <w:smallCaps w:val="false"/>
          <w:color w:val="000000"/>
          <w:spacing w:val="0"/>
          <w:sz w:val="24"/>
          <w:szCs w:val="24"/>
        </w:rPr>
        <w:t>Исследовательские технологии обучения.</w:t>
      </w:r>
    </w:p>
    <w:p>
      <w:pPr>
        <w:pStyle w:val="Normal"/>
        <w:widowControl/>
        <w:bidi w:val="0"/>
        <w:ind w:hanging="0" w:start="0" w:end="0"/>
        <w:jc w:val="start"/>
        <w:rPr>
          <w:rFonts w:ascii="Times New Roman" w:hAnsi="Times New Roman"/>
          <w:caps w:val="false"/>
          <w:smallCaps w:val="false"/>
          <w:color w:val="000000"/>
          <w:spacing w:val="0"/>
          <w:sz w:val="24"/>
          <w:szCs w:val="24"/>
        </w:rPr>
      </w:pPr>
      <w:r>
        <w:rPr>
          <w:rStyle w:val="Strong"/>
          <w:i w:val="false"/>
          <w:iCs w:val="false"/>
          <w:caps w:val="false"/>
          <w:smallCaps w:val="false"/>
          <w:color w:val="101010"/>
          <w:spacing w:val="0"/>
          <w:sz w:val="24"/>
          <w:szCs w:val="24"/>
        </w:rPr>
        <w:t xml:space="preserve"> </w:t>
      </w:r>
      <w:r>
        <w:rPr>
          <w:rStyle w:val="Strong"/>
          <w:b w:val="false"/>
          <w:i w:val="false"/>
          <w:iCs w:val="false"/>
          <w:caps w:val="false"/>
          <w:smallCaps w:val="false"/>
          <w:color w:val="101010"/>
          <w:spacing w:val="0"/>
          <w:sz w:val="24"/>
          <w:szCs w:val="24"/>
        </w:rPr>
        <w:t>Здоровьесберегающие технологии.</w:t>
      </w:r>
    </w:p>
    <w:p>
      <w:pPr>
        <w:pStyle w:val="Normal"/>
        <w:bidi w:val="0"/>
        <w:jc w:val="start"/>
        <w:rPr/>
      </w:pPr>
      <w:r>
        <w:rPr/>
      </w:r>
    </w:p>
    <w:p>
      <w:pPr>
        <w:pStyle w:val="Normal"/>
        <w:bidi w:val="0"/>
        <w:jc w:val="center"/>
        <w:rPr/>
      </w:pPr>
      <w:r>
        <w:rPr>
          <w:b/>
          <w:bCs/>
        </w:rPr>
        <w:t xml:space="preserve"> </w:t>
      </w:r>
      <w:r>
        <w:rPr>
          <w:b/>
          <w:bCs/>
          <w:lang w:val="ru-RU"/>
        </w:rPr>
        <w:t>Учебно-тематический план</w:t>
      </w:r>
    </w:p>
    <w:p>
      <w:pPr>
        <w:pStyle w:val="Normal"/>
        <w:bidi w:val="0"/>
        <w:jc w:val="center"/>
        <w:rPr>
          <w:b/>
          <w:bCs/>
          <w:lang w:val="ru-RU"/>
        </w:rPr>
      </w:pPr>
      <w:r>
        <w:rPr>
          <w:b/>
          <w:bCs/>
          <w:lang w:val="ru-RU"/>
        </w:rPr>
      </w:r>
    </w:p>
    <w:tbl>
      <w:tblPr>
        <w:tblW w:w="10905" w:type="dxa"/>
        <w:jc w:val="start"/>
        <w:tblInd w:w="-10" w:type="dxa"/>
        <w:tblLayout w:type="fixed"/>
        <w:tblCellMar>
          <w:top w:w="28" w:type="dxa"/>
          <w:start w:w="28" w:type="dxa"/>
          <w:bottom w:w="28" w:type="dxa"/>
          <w:end w:w="28" w:type="dxa"/>
        </w:tblCellMar>
      </w:tblPr>
      <w:tblGrid>
        <w:gridCol w:w="1200"/>
        <w:gridCol w:w="3660"/>
        <w:gridCol w:w="1530"/>
        <w:gridCol w:w="1680"/>
        <w:gridCol w:w="1425"/>
        <w:gridCol w:w="1410"/>
      </w:tblGrid>
      <w:tr>
        <w:trPr/>
        <w:tc>
          <w:tcPr>
            <w:tcW w:w="1200" w:type="dxa"/>
            <w:vMerge w:val="restart"/>
            <w:tcBorders>
              <w:top w:val="single" w:sz="8" w:space="0" w:color="808080"/>
              <w:start w:val="single" w:sz="8" w:space="0" w:color="808080"/>
              <w:bottom w:val="single" w:sz="8" w:space="0" w:color="808080"/>
            </w:tcBorders>
            <w:vAlign w:val="center"/>
          </w:tcPr>
          <w:p>
            <w:pPr>
              <w:pStyle w:val="Normal"/>
              <w:bidi w:val="0"/>
              <w:jc w:val="center"/>
              <w:rPr/>
            </w:pPr>
            <w:r>
              <w:rPr/>
              <w:t xml:space="preserve">№ </w:t>
            </w:r>
            <w:r>
              <w:rPr/>
              <w:t>раздела/ темы</w:t>
            </w:r>
          </w:p>
        </w:tc>
        <w:tc>
          <w:tcPr>
            <w:tcW w:w="3660" w:type="dxa"/>
            <w:vMerge w:val="restart"/>
            <w:tcBorders>
              <w:top w:val="single" w:sz="8" w:space="0" w:color="808080"/>
              <w:start w:val="single" w:sz="8" w:space="0" w:color="808080"/>
              <w:bottom w:val="single" w:sz="8" w:space="0" w:color="808080"/>
            </w:tcBorders>
            <w:vAlign w:val="center"/>
          </w:tcPr>
          <w:p>
            <w:pPr>
              <w:pStyle w:val="Normal"/>
              <w:bidi w:val="0"/>
              <w:jc w:val="center"/>
              <w:rPr/>
            </w:pPr>
            <w:r>
              <w:rPr/>
              <w:t>Наименование разделов и тем</w:t>
            </w:r>
          </w:p>
        </w:tc>
        <w:tc>
          <w:tcPr>
            <w:tcW w:w="1530" w:type="dxa"/>
            <w:vMerge w:val="restart"/>
            <w:tcBorders>
              <w:top w:val="single" w:sz="8" w:space="0" w:color="808080"/>
              <w:start w:val="single" w:sz="8" w:space="0" w:color="808080"/>
              <w:bottom w:val="single" w:sz="8" w:space="0" w:color="808080"/>
            </w:tcBorders>
            <w:vAlign w:val="center"/>
          </w:tcPr>
          <w:p>
            <w:pPr>
              <w:pStyle w:val="Normal"/>
              <w:bidi w:val="0"/>
              <w:jc w:val="center"/>
              <w:rPr/>
            </w:pPr>
            <w:r>
              <w:rPr/>
              <w:t>Всего часов</w:t>
            </w:r>
          </w:p>
        </w:tc>
        <w:tc>
          <w:tcPr>
            <w:tcW w:w="4515" w:type="dxa"/>
            <w:gridSpan w:val="3"/>
            <w:tcBorders>
              <w:top w:val="single" w:sz="8" w:space="0" w:color="808080"/>
              <w:start w:val="single" w:sz="8" w:space="0" w:color="808080"/>
              <w:bottom w:val="single" w:sz="8" w:space="0" w:color="808080"/>
              <w:end w:val="single" w:sz="8" w:space="0" w:color="808080"/>
            </w:tcBorders>
            <w:vAlign w:val="center"/>
          </w:tcPr>
          <w:p>
            <w:pPr>
              <w:pStyle w:val="Normal"/>
              <w:bidi w:val="0"/>
              <w:jc w:val="center"/>
              <w:rPr/>
            </w:pPr>
            <w:r>
              <w:rPr/>
              <w:t>В том числе, час.</w:t>
            </w:r>
          </w:p>
        </w:tc>
      </w:tr>
      <w:tr>
        <w:trPr/>
        <w:tc>
          <w:tcPr>
            <w:tcW w:w="1200" w:type="dxa"/>
            <w:vMerge w:val="continue"/>
            <w:tcBorders>
              <w:top w:val="single" w:sz="8" w:space="0" w:color="808080"/>
              <w:start w:val="single" w:sz="8" w:space="0" w:color="808080"/>
              <w:bottom w:val="single" w:sz="8" w:space="0" w:color="808080"/>
            </w:tcBorders>
            <w:vAlign w:val="center"/>
          </w:tcPr>
          <w:p>
            <w:pPr>
              <w:pStyle w:val="Normal"/>
              <w:bidi w:val="0"/>
              <w:jc w:val="start"/>
              <w:rPr/>
            </w:pPr>
            <w:r>
              <w:rPr/>
            </w:r>
          </w:p>
        </w:tc>
        <w:tc>
          <w:tcPr>
            <w:tcW w:w="3660" w:type="dxa"/>
            <w:vMerge w:val="continue"/>
            <w:tcBorders>
              <w:top w:val="single" w:sz="8" w:space="0" w:color="808080"/>
              <w:start w:val="single" w:sz="8" w:space="0" w:color="808080"/>
              <w:bottom w:val="single" w:sz="8" w:space="0" w:color="808080"/>
            </w:tcBorders>
            <w:vAlign w:val="center"/>
          </w:tcPr>
          <w:p>
            <w:pPr>
              <w:pStyle w:val="Normal"/>
              <w:bidi w:val="0"/>
              <w:jc w:val="start"/>
              <w:rPr/>
            </w:pPr>
            <w:r>
              <w:rPr/>
            </w:r>
          </w:p>
        </w:tc>
        <w:tc>
          <w:tcPr>
            <w:tcW w:w="1530" w:type="dxa"/>
            <w:vMerge w:val="continue"/>
            <w:tcBorders>
              <w:top w:val="single" w:sz="8" w:space="0" w:color="808080"/>
              <w:start w:val="single" w:sz="8" w:space="0" w:color="808080"/>
              <w:bottom w:val="single" w:sz="8" w:space="0" w:color="808080"/>
            </w:tcBorders>
            <w:vAlign w:val="center"/>
          </w:tcPr>
          <w:p>
            <w:pPr>
              <w:pStyle w:val="Normal"/>
              <w:bidi w:val="0"/>
              <w:jc w:val="start"/>
              <w:rPr/>
            </w:pPr>
            <w:r>
              <w:rPr/>
            </w:r>
          </w:p>
        </w:tc>
        <w:tc>
          <w:tcPr>
            <w:tcW w:w="1680" w:type="dxa"/>
            <w:tcBorders>
              <w:start w:val="single" w:sz="8" w:space="0" w:color="808080"/>
              <w:bottom w:val="single" w:sz="8" w:space="0" w:color="808080"/>
            </w:tcBorders>
            <w:vAlign w:val="center"/>
          </w:tcPr>
          <w:p>
            <w:pPr>
              <w:pStyle w:val="Normal"/>
              <w:bidi w:val="0"/>
              <w:jc w:val="center"/>
              <w:rPr/>
            </w:pPr>
            <w:r>
              <w:rPr/>
              <w:t xml:space="preserve">Теория </w:t>
            </w:r>
            <w:r>
              <w:rPr>
                <w:lang w:val="ru-RU"/>
              </w:rPr>
              <w:t>и п</w:t>
            </w:r>
            <w:r>
              <w:rPr/>
              <w:t>рактика</w:t>
            </w:r>
          </w:p>
        </w:tc>
        <w:tc>
          <w:tcPr>
            <w:tcW w:w="1425" w:type="dxa"/>
            <w:tcBorders>
              <w:start w:val="single" w:sz="8" w:space="0" w:color="808080"/>
              <w:bottom w:val="single" w:sz="8" w:space="0" w:color="808080"/>
            </w:tcBorders>
            <w:vAlign w:val="center"/>
          </w:tcPr>
          <w:p>
            <w:pPr>
              <w:pStyle w:val="Normal"/>
              <w:bidi w:val="0"/>
              <w:jc w:val="center"/>
              <w:rPr/>
            </w:pPr>
            <w:r>
              <w:rPr/>
              <w:t>Контроль</w:t>
            </w:r>
          </w:p>
        </w:tc>
        <w:tc>
          <w:tcPr>
            <w:tcW w:w="1410" w:type="dxa"/>
            <w:tcBorders>
              <w:start w:val="single" w:sz="8" w:space="0" w:color="808080"/>
              <w:bottom w:val="single" w:sz="8" w:space="0" w:color="808080"/>
              <w:end w:val="single" w:sz="8" w:space="0" w:color="808080"/>
            </w:tcBorders>
            <w:vAlign w:val="center"/>
          </w:tcPr>
          <w:p>
            <w:pPr>
              <w:pStyle w:val="Normal"/>
              <w:bidi w:val="0"/>
              <w:jc w:val="center"/>
              <w:rPr>
                <w:lang w:val="ru-RU"/>
              </w:rPr>
            </w:pPr>
            <w:r>
              <w:rPr>
                <w:lang w:val="ru-RU"/>
              </w:rPr>
              <w:t>Примечание</w:t>
            </w:r>
          </w:p>
        </w:tc>
      </w:tr>
      <w:tr>
        <w:trPr/>
        <w:tc>
          <w:tcPr>
            <w:tcW w:w="1200" w:type="dxa"/>
            <w:tcBorders>
              <w:start w:val="single" w:sz="8" w:space="0" w:color="808080"/>
              <w:bottom w:val="single" w:sz="8" w:space="0" w:color="808080"/>
            </w:tcBorders>
            <w:vAlign w:val="center"/>
          </w:tcPr>
          <w:p>
            <w:pPr>
              <w:pStyle w:val="Normal"/>
              <w:bidi w:val="0"/>
              <w:jc w:val="start"/>
              <w:rPr>
                <w:b/>
                <w:bCs/>
              </w:rPr>
            </w:pPr>
            <w:r>
              <w:rPr>
                <w:b/>
                <w:bCs/>
              </w:rPr>
              <w:t>1</w:t>
            </w:r>
          </w:p>
        </w:tc>
        <w:tc>
          <w:tcPr>
            <w:tcW w:w="3660" w:type="dxa"/>
            <w:tcBorders>
              <w:start w:val="single" w:sz="8" w:space="0" w:color="808080"/>
              <w:bottom w:val="single" w:sz="8" w:space="0" w:color="808080"/>
            </w:tcBorders>
            <w:vAlign w:val="center"/>
          </w:tcPr>
          <w:p>
            <w:pPr>
              <w:pStyle w:val="Normal"/>
              <w:bidi w:val="0"/>
              <w:jc w:val="start"/>
              <w:rPr>
                <w:b/>
                <w:bCs/>
              </w:rPr>
            </w:pPr>
            <w:r>
              <w:rPr>
                <w:b/>
                <w:bCs/>
              </w:rPr>
              <w:t>Язык и культура</w:t>
            </w:r>
          </w:p>
        </w:tc>
        <w:tc>
          <w:tcPr>
            <w:tcW w:w="1530" w:type="dxa"/>
            <w:tcBorders>
              <w:start w:val="single" w:sz="8" w:space="0" w:color="808080"/>
              <w:bottom w:val="single" w:sz="8" w:space="0" w:color="808080"/>
            </w:tcBorders>
            <w:vAlign w:val="center"/>
          </w:tcPr>
          <w:p>
            <w:pPr>
              <w:pStyle w:val="Normal"/>
              <w:bidi w:val="0"/>
              <w:jc w:val="start"/>
              <w:rPr/>
            </w:pPr>
            <w:r>
              <w:rPr/>
              <w:t>8</w:t>
            </w:r>
          </w:p>
        </w:tc>
        <w:tc>
          <w:tcPr>
            <w:tcW w:w="1680" w:type="dxa"/>
            <w:tcBorders>
              <w:start w:val="single" w:sz="8" w:space="0" w:color="808080"/>
              <w:bottom w:val="single" w:sz="8" w:space="0" w:color="808080"/>
            </w:tcBorders>
            <w:vAlign w:val="center"/>
          </w:tcPr>
          <w:p>
            <w:pPr>
              <w:pStyle w:val="Normal"/>
              <w:bidi w:val="0"/>
              <w:jc w:val="start"/>
              <w:rPr/>
            </w:pPr>
            <w:r>
              <w:rPr/>
              <w:t>7</w:t>
            </w:r>
          </w:p>
        </w:tc>
        <w:tc>
          <w:tcPr>
            <w:tcW w:w="1425" w:type="dxa"/>
            <w:tcBorders>
              <w:start w:val="single" w:sz="8" w:space="0" w:color="808080"/>
              <w:bottom w:val="single" w:sz="8" w:space="0" w:color="808080"/>
            </w:tcBorders>
            <w:vAlign w:val="center"/>
          </w:tcPr>
          <w:p>
            <w:pPr>
              <w:pStyle w:val="Normal"/>
              <w:bidi w:val="0"/>
              <w:jc w:val="start"/>
              <w:rPr/>
            </w:pPr>
            <w:r>
              <w:rPr/>
              <w:t>1</w:t>
            </w:r>
          </w:p>
        </w:tc>
        <w:tc>
          <w:tcPr>
            <w:tcW w:w="1410" w:type="dxa"/>
            <w:tcBorders>
              <w:start w:val="single" w:sz="8" w:space="0" w:color="808080"/>
              <w:bottom w:val="single" w:sz="8" w:space="0" w:color="808080"/>
              <w:end w:val="single" w:sz="8" w:space="0" w:color="808080"/>
            </w:tcBorders>
            <w:vAlign w:val="center"/>
          </w:tcPr>
          <w:p>
            <w:pPr>
              <w:pStyle w:val="Normal"/>
              <w:bidi w:val="0"/>
              <w:jc w:val="start"/>
              <w:rPr/>
            </w:pPr>
            <w:r>
              <w:rPr/>
            </w:r>
          </w:p>
        </w:tc>
      </w:tr>
      <w:tr>
        <w:trPr/>
        <w:tc>
          <w:tcPr>
            <w:tcW w:w="1200" w:type="dxa"/>
            <w:tcBorders>
              <w:start w:val="single" w:sz="8" w:space="0" w:color="808080"/>
              <w:bottom w:val="single" w:sz="8" w:space="0" w:color="808080"/>
            </w:tcBorders>
            <w:vAlign w:val="center"/>
          </w:tcPr>
          <w:p>
            <w:pPr>
              <w:pStyle w:val="Normal"/>
              <w:bidi w:val="0"/>
              <w:jc w:val="start"/>
              <w:rPr/>
            </w:pPr>
            <w:r>
              <w:rPr/>
              <w:t>2</w:t>
            </w:r>
          </w:p>
        </w:tc>
        <w:tc>
          <w:tcPr>
            <w:tcW w:w="3660" w:type="dxa"/>
            <w:tcBorders>
              <w:start w:val="single" w:sz="8" w:space="0" w:color="808080"/>
              <w:bottom w:val="single" w:sz="8" w:space="0" w:color="808080"/>
            </w:tcBorders>
            <w:vAlign w:val="center"/>
          </w:tcPr>
          <w:p>
            <w:pPr>
              <w:pStyle w:val="Normal"/>
              <w:bidi w:val="0"/>
              <w:jc w:val="start"/>
              <w:rPr>
                <w:b/>
                <w:bCs/>
              </w:rPr>
            </w:pPr>
            <w:r>
              <w:rPr>
                <w:rStyle w:val="Strong"/>
                <w:b/>
                <w:i w:val="false"/>
                <w:caps w:val="false"/>
                <w:smallCaps w:val="false"/>
                <w:color w:val="101010"/>
                <w:spacing w:val="0"/>
                <w:sz w:val="24"/>
                <w:szCs w:val="24"/>
              </w:rPr>
              <w:t xml:space="preserve">Культура речи </w:t>
            </w:r>
          </w:p>
        </w:tc>
        <w:tc>
          <w:tcPr>
            <w:tcW w:w="1530" w:type="dxa"/>
            <w:tcBorders>
              <w:start w:val="single" w:sz="8" w:space="0" w:color="808080"/>
              <w:bottom w:val="single" w:sz="8" w:space="0" w:color="808080"/>
            </w:tcBorders>
            <w:vAlign w:val="center"/>
          </w:tcPr>
          <w:p>
            <w:pPr>
              <w:pStyle w:val="Normal"/>
              <w:bidi w:val="0"/>
              <w:jc w:val="start"/>
              <w:rPr/>
            </w:pPr>
            <w:r>
              <w:rPr/>
              <w:t>17</w:t>
            </w:r>
          </w:p>
        </w:tc>
        <w:tc>
          <w:tcPr>
            <w:tcW w:w="1680" w:type="dxa"/>
            <w:tcBorders>
              <w:start w:val="single" w:sz="8" w:space="0" w:color="808080"/>
              <w:bottom w:val="single" w:sz="8" w:space="0" w:color="808080"/>
            </w:tcBorders>
            <w:vAlign w:val="center"/>
          </w:tcPr>
          <w:p>
            <w:pPr>
              <w:pStyle w:val="Normal"/>
              <w:bidi w:val="0"/>
              <w:jc w:val="start"/>
              <w:rPr/>
            </w:pPr>
            <w:r>
              <w:rPr/>
              <w:t>16</w:t>
            </w:r>
          </w:p>
        </w:tc>
        <w:tc>
          <w:tcPr>
            <w:tcW w:w="1425" w:type="dxa"/>
            <w:tcBorders>
              <w:start w:val="single" w:sz="8" w:space="0" w:color="808080"/>
              <w:bottom w:val="single" w:sz="8" w:space="0" w:color="808080"/>
            </w:tcBorders>
            <w:vAlign w:val="center"/>
          </w:tcPr>
          <w:p>
            <w:pPr>
              <w:pStyle w:val="Normal"/>
              <w:bidi w:val="0"/>
              <w:jc w:val="start"/>
              <w:rPr/>
            </w:pPr>
            <w:r>
              <w:rPr/>
              <w:t>1</w:t>
            </w:r>
          </w:p>
        </w:tc>
        <w:tc>
          <w:tcPr>
            <w:tcW w:w="1410" w:type="dxa"/>
            <w:tcBorders>
              <w:start w:val="single" w:sz="8" w:space="0" w:color="808080"/>
              <w:bottom w:val="single" w:sz="8" w:space="0" w:color="808080"/>
              <w:end w:val="single" w:sz="8" w:space="0" w:color="808080"/>
            </w:tcBorders>
            <w:vAlign w:val="center"/>
          </w:tcPr>
          <w:p>
            <w:pPr>
              <w:pStyle w:val="Normal"/>
              <w:bidi w:val="0"/>
              <w:jc w:val="start"/>
              <w:rPr/>
            </w:pPr>
            <w:r>
              <w:rPr/>
            </w:r>
          </w:p>
        </w:tc>
      </w:tr>
      <w:tr>
        <w:trPr/>
        <w:tc>
          <w:tcPr>
            <w:tcW w:w="1200" w:type="dxa"/>
            <w:tcBorders>
              <w:start w:val="single" w:sz="8" w:space="0" w:color="808080"/>
              <w:bottom w:val="single" w:sz="8" w:space="0" w:color="808080"/>
            </w:tcBorders>
            <w:vAlign w:val="center"/>
          </w:tcPr>
          <w:p>
            <w:pPr>
              <w:pStyle w:val="Normal"/>
              <w:bidi w:val="0"/>
              <w:jc w:val="start"/>
              <w:rPr/>
            </w:pPr>
            <w:r>
              <w:rPr/>
              <w:t>3</w:t>
            </w:r>
          </w:p>
        </w:tc>
        <w:tc>
          <w:tcPr>
            <w:tcW w:w="3660" w:type="dxa"/>
            <w:tcBorders>
              <w:start w:val="single" w:sz="8" w:space="0" w:color="808080"/>
              <w:bottom w:val="single" w:sz="8" w:space="0" w:color="808080"/>
            </w:tcBorders>
            <w:vAlign w:val="center"/>
          </w:tcPr>
          <w:p>
            <w:pPr>
              <w:pStyle w:val="Normal"/>
              <w:bidi w:val="0"/>
              <w:jc w:val="start"/>
              <w:rPr>
                <w:b/>
                <w:bCs/>
              </w:rPr>
            </w:pPr>
            <w:r>
              <w:rPr>
                <w:rStyle w:val="Strong"/>
                <w:b/>
                <w:i w:val="false"/>
                <w:caps w:val="false"/>
                <w:smallCaps w:val="false"/>
                <w:color w:val="101010"/>
                <w:spacing w:val="0"/>
                <w:sz w:val="24"/>
                <w:szCs w:val="24"/>
              </w:rPr>
              <w:t>Речь. Речевая деятельность. Текст</w:t>
            </w:r>
          </w:p>
        </w:tc>
        <w:tc>
          <w:tcPr>
            <w:tcW w:w="1530" w:type="dxa"/>
            <w:tcBorders>
              <w:start w:val="single" w:sz="8" w:space="0" w:color="808080"/>
              <w:bottom w:val="single" w:sz="8" w:space="0" w:color="808080"/>
            </w:tcBorders>
            <w:vAlign w:val="center"/>
          </w:tcPr>
          <w:p>
            <w:pPr>
              <w:pStyle w:val="Normal"/>
              <w:bidi w:val="0"/>
              <w:jc w:val="start"/>
              <w:rPr/>
            </w:pPr>
            <w:r>
              <w:rPr/>
              <w:t>8</w:t>
            </w:r>
          </w:p>
        </w:tc>
        <w:tc>
          <w:tcPr>
            <w:tcW w:w="1680" w:type="dxa"/>
            <w:tcBorders>
              <w:start w:val="single" w:sz="8" w:space="0" w:color="808080"/>
              <w:bottom w:val="single" w:sz="8" w:space="0" w:color="808080"/>
            </w:tcBorders>
            <w:vAlign w:val="center"/>
          </w:tcPr>
          <w:p>
            <w:pPr>
              <w:pStyle w:val="Normal"/>
              <w:bidi w:val="0"/>
              <w:jc w:val="start"/>
              <w:rPr/>
            </w:pPr>
            <w:r>
              <w:rPr/>
              <w:t>7</w:t>
            </w:r>
          </w:p>
        </w:tc>
        <w:tc>
          <w:tcPr>
            <w:tcW w:w="1425" w:type="dxa"/>
            <w:tcBorders>
              <w:start w:val="single" w:sz="8" w:space="0" w:color="808080"/>
              <w:bottom w:val="single" w:sz="8" w:space="0" w:color="808080"/>
            </w:tcBorders>
            <w:vAlign w:val="center"/>
          </w:tcPr>
          <w:p>
            <w:pPr>
              <w:pStyle w:val="Normal"/>
              <w:bidi w:val="0"/>
              <w:jc w:val="start"/>
              <w:rPr/>
            </w:pPr>
            <w:r>
              <w:rPr/>
              <w:t>1</w:t>
            </w:r>
          </w:p>
        </w:tc>
        <w:tc>
          <w:tcPr>
            <w:tcW w:w="1410" w:type="dxa"/>
            <w:tcBorders>
              <w:start w:val="single" w:sz="8" w:space="0" w:color="808080"/>
              <w:bottom w:val="single" w:sz="8" w:space="0" w:color="808080"/>
              <w:end w:val="single" w:sz="8" w:space="0" w:color="808080"/>
            </w:tcBorders>
            <w:vAlign w:val="center"/>
          </w:tcPr>
          <w:p>
            <w:pPr>
              <w:pStyle w:val="Normal"/>
              <w:bidi w:val="0"/>
              <w:jc w:val="start"/>
              <w:rPr/>
            </w:pPr>
            <w:r>
              <w:rPr/>
            </w:r>
          </w:p>
        </w:tc>
      </w:tr>
      <w:tr>
        <w:trPr/>
        <w:tc>
          <w:tcPr>
            <w:tcW w:w="1200" w:type="dxa"/>
            <w:tcBorders>
              <w:start w:val="single" w:sz="8" w:space="0" w:color="808080"/>
              <w:bottom w:val="single" w:sz="8" w:space="0" w:color="808080"/>
            </w:tcBorders>
            <w:vAlign w:val="center"/>
          </w:tcPr>
          <w:p>
            <w:pPr>
              <w:pStyle w:val="Normal"/>
              <w:bidi w:val="0"/>
              <w:jc w:val="start"/>
              <w:rPr/>
            </w:pPr>
            <w:r>
              <w:rPr/>
              <w:t> </w:t>
            </w:r>
          </w:p>
        </w:tc>
        <w:tc>
          <w:tcPr>
            <w:tcW w:w="3660" w:type="dxa"/>
            <w:tcBorders>
              <w:start w:val="single" w:sz="8" w:space="0" w:color="808080"/>
              <w:bottom w:val="single" w:sz="8" w:space="0" w:color="808080"/>
            </w:tcBorders>
            <w:vAlign w:val="center"/>
          </w:tcPr>
          <w:p>
            <w:pPr>
              <w:pStyle w:val="Normal"/>
              <w:bidi w:val="0"/>
              <w:jc w:val="start"/>
              <w:rPr>
                <w:b/>
                <w:bCs/>
              </w:rPr>
            </w:pPr>
            <w:r>
              <w:rPr>
                <w:b/>
                <w:bCs/>
              </w:rPr>
              <w:t>ИТОГО</w:t>
            </w:r>
          </w:p>
        </w:tc>
        <w:tc>
          <w:tcPr>
            <w:tcW w:w="1530" w:type="dxa"/>
            <w:tcBorders>
              <w:start w:val="single" w:sz="8" w:space="0" w:color="808080"/>
              <w:bottom w:val="single" w:sz="8" w:space="0" w:color="808080"/>
            </w:tcBorders>
            <w:vAlign w:val="center"/>
          </w:tcPr>
          <w:p>
            <w:pPr>
              <w:pStyle w:val="Normal"/>
              <w:bidi w:val="0"/>
              <w:jc w:val="start"/>
              <w:rPr/>
            </w:pPr>
            <w:r>
              <w:rPr/>
              <w:t>33</w:t>
            </w:r>
          </w:p>
        </w:tc>
        <w:tc>
          <w:tcPr>
            <w:tcW w:w="1680" w:type="dxa"/>
            <w:tcBorders>
              <w:start w:val="single" w:sz="8" w:space="0" w:color="808080"/>
              <w:bottom w:val="single" w:sz="8" w:space="0" w:color="808080"/>
            </w:tcBorders>
            <w:vAlign w:val="center"/>
          </w:tcPr>
          <w:p>
            <w:pPr>
              <w:pStyle w:val="Normal"/>
              <w:bidi w:val="0"/>
              <w:jc w:val="start"/>
              <w:rPr/>
            </w:pPr>
            <w:r>
              <w:rPr/>
              <w:t>30</w:t>
            </w:r>
          </w:p>
        </w:tc>
        <w:tc>
          <w:tcPr>
            <w:tcW w:w="1425" w:type="dxa"/>
            <w:tcBorders>
              <w:start w:val="single" w:sz="8" w:space="0" w:color="808080"/>
              <w:bottom w:val="single" w:sz="8" w:space="0" w:color="808080"/>
            </w:tcBorders>
            <w:vAlign w:val="center"/>
          </w:tcPr>
          <w:p>
            <w:pPr>
              <w:pStyle w:val="Normal"/>
              <w:bidi w:val="0"/>
              <w:jc w:val="start"/>
              <w:rPr/>
            </w:pPr>
            <w:r>
              <w:rPr/>
              <w:t>3</w:t>
            </w:r>
          </w:p>
        </w:tc>
        <w:tc>
          <w:tcPr>
            <w:tcW w:w="1410" w:type="dxa"/>
            <w:tcBorders>
              <w:start w:val="single" w:sz="8" w:space="0" w:color="808080"/>
              <w:bottom w:val="single" w:sz="8" w:space="0" w:color="808080"/>
              <w:end w:val="single" w:sz="8" w:space="0" w:color="808080"/>
            </w:tcBorders>
            <w:vAlign w:val="center"/>
          </w:tcPr>
          <w:p>
            <w:pPr>
              <w:pStyle w:val="Normal"/>
              <w:bidi w:val="0"/>
              <w:jc w:val="start"/>
              <w:rPr/>
            </w:pPr>
            <w:r>
              <w:rPr/>
            </w:r>
          </w:p>
        </w:tc>
      </w:tr>
    </w:tbl>
    <w:p>
      <w:pPr>
        <w:pStyle w:val="Normal"/>
        <w:bidi w:val="0"/>
        <w:jc w:val="start"/>
        <w:rPr>
          <w:rStyle w:val="Strong"/>
          <w:rFonts w:ascii="Times New Roman" w:hAnsi="Times New Roman"/>
          <w:i w:val="false"/>
          <w:i w:val="false"/>
          <w:iCs w:val="false"/>
          <w:caps w:val="false"/>
          <w:smallCaps w:val="false"/>
          <w:color w:val="101010"/>
          <w:spacing w:val="0"/>
          <w:sz w:val="24"/>
          <w:szCs w:val="24"/>
        </w:rPr>
      </w:pPr>
      <w:r>
        <w:rPr/>
      </w:r>
    </w:p>
    <w:p>
      <w:pPr>
        <w:pStyle w:val="BodyText"/>
        <w:bidi w:val="0"/>
        <w:jc w:val="center"/>
        <w:rPr/>
      </w:pPr>
      <w:r>
        <w:rPr>
          <w:rStyle w:val="Strong"/>
          <w:b/>
          <w:i w:val="false"/>
          <w:caps w:val="false"/>
          <w:smallCaps w:val="false"/>
          <w:color w:val="101010"/>
          <w:spacing w:val="0"/>
          <w:sz w:val="24"/>
          <w:szCs w:val="24"/>
        </w:rPr>
        <w:t>С</w:t>
      </w:r>
      <w:r>
        <w:rPr>
          <w:rStyle w:val="Strong"/>
          <w:b/>
          <w:i w:val="false"/>
          <w:caps w:val="false"/>
          <w:smallCaps w:val="false"/>
          <w:color w:val="101010"/>
          <w:spacing w:val="0"/>
          <w:sz w:val="24"/>
          <w:szCs w:val="24"/>
          <w:lang w:val="ru-RU"/>
        </w:rPr>
        <w:t>одержание</w:t>
      </w:r>
      <w:r>
        <w:rPr>
          <w:rStyle w:val="Strong"/>
          <w:b/>
          <w:i w:val="false"/>
          <w:caps w:val="false"/>
          <w:smallCaps w:val="false"/>
          <w:color w:val="101010"/>
          <w:spacing w:val="0"/>
          <w:sz w:val="24"/>
          <w:szCs w:val="24"/>
        </w:rPr>
        <w:t xml:space="preserve">  </w:t>
      </w:r>
      <w:r>
        <w:rPr>
          <w:rStyle w:val="Strong"/>
          <w:b/>
          <w:i w:val="false"/>
          <w:caps w:val="false"/>
          <w:smallCaps w:val="false"/>
          <w:color w:val="101010"/>
          <w:spacing w:val="0"/>
          <w:sz w:val="24"/>
          <w:szCs w:val="24"/>
          <w:lang w:val="ru-RU"/>
        </w:rPr>
        <w:t>учебного предмета</w:t>
      </w:r>
    </w:p>
    <w:p>
      <w:pPr>
        <w:pStyle w:val="Normal"/>
        <w:bidi w:val="0"/>
        <w:jc w:val="start"/>
        <w:rPr>
          <w:b/>
          <w:bCs/>
        </w:rPr>
      </w:pPr>
      <w:r>
        <w:rPr>
          <w:b/>
          <w:bCs/>
        </w:rPr>
        <w:t>Раздел 1. (8 ч.)</w:t>
      </w:r>
    </w:p>
    <w:p>
      <w:pPr>
        <w:pStyle w:val="Normal"/>
        <w:bidi w:val="0"/>
        <w:jc w:val="start"/>
        <w:rPr/>
      </w:pPr>
      <w:r>
        <w:rPr>
          <w:rFonts w:cs="Times New Roman"/>
        </w:rPr>
        <w:t xml:space="preserve">Русский язык в современном мире: в международном и межнациональном общении. Единицы языка, уровни языковой системы. </w:t>
      </w:r>
      <w:r>
        <w:rPr>
          <w:rFonts w:eastAsia="Times New Roman;Times New Roman" w:cs="Times New Roman;Times New Roman"/>
          <w:color w:val="000000"/>
        </w:rPr>
        <w:t>Слово как хранилище материальной и духовной культуры народа. Национальная специфика слов с живой внут</w:t>
      </w:r>
      <w:r>
        <w:rPr>
          <w:rFonts w:eastAsia="Times New Roman;Times New Roman" w:cs="Times New Roman;Times New Roman"/>
          <w:color w:val="000000"/>
        </w:rPr>
        <w:t xml:space="preserve">ренней формой. </w:t>
      </w:r>
      <w:r>
        <w:rPr>
          <w:rFonts w:cs="Times New Roman"/>
          <w:color w:val="000000"/>
        </w:rPr>
        <w:t xml:space="preserve">Культура речи и ее основные аспекты: </w:t>
      </w:r>
      <w:r>
        <w:rPr>
          <w:rFonts w:cs="Times New Roman"/>
          <w:iCs/>
          <w:color w:val="000000"/>
        </w:rPr>
        <w:t xml:space="preserve">нормативный, коммуникативный и этический. </w:t>
      </w:r>
      <w:r>
        <w:rPr>
          <w:rFonts w:cs="Times New Roman"/>
          <w:iCs/>
          <w:color w:val="000000"/>
          <w:lang w:val="ru-RU"/>
        </w:rPr>
        <w:t>Активные процессы в русском языке на современном этапе. Проблемы экологии языка.</w:t>
      </w:r>
      <w:r>
        <w:rPr>
          <w:rFonts w:cs="Times New Roman"/>
          <w:iCs/>
          <w:color w:val="000000"/>
          <w:w w:val="120"/>
        </w:rPr>
        <w:t xml:space="preserve"> </w:t>
      </w:r>
      <w:r>
        <w:rPr>
          <w:rFonts w:cs="Times New Roman"/>
        </w:rPr>
        <w:t xml:space="preserve">М. Кронгауз «Русский язык на грани нервного срыва». </w:t>
      </w:r>
      <w:r>
        <w:rPr/>
        <w:t>Язык и речь. Язык и художественная литерату</w:t>
      </w:r>
      <w:r>
        <w:rPr/>
        <w:t xml:space="preserve">ра. Тексты художественной литературы как единство формы и содержания. </w:t>
      </w:r>
    </w:p>
    <w:p>
      <w:pPr>
        <w:pStyle w:val="Normal"/>
        <w:bidi w:val="0"/>
        <w:jc w:val="start"/>
        <w:rPr>
          <w:rStyle w:val="Strong"/>
          <w:rFonts w:ascii="Times New Roman" w:hAnsi="Times New Roman"/>
          <w:b/>
          <w:i w:val="false"/>
          <w:caps w:val="false"/>
          <w:smallCaps w:val="false"/>
          <w:color w:val="101010"/>
          <w:spacing w:val="0"/>
          <w:sz w:val="24"/>
          <w:szCs w:val="24"/>
        </w:rPr>
      </w:pPr>
      <w:r>
        <w:rPr/>
      </w:r>
    </w:p>
    <w:p>
      <w:pPr>
        <w:pStyle w:val="Normal"/>
        <w:bidi w:val="0"/>
        <w:jc w:val="start"/>
        <w:rPr/>
      </w:pPr>
      <w:r>
        <w:rPr>
          <w:rStyle w:val="Strong"/>
          <w:b/>
          <w:i w:val="false"/>
          <w:caps w:val="false"/>
          <w:smallCaps w:val="false"/>
          <w:color w:val="101010"/>
          <w:spacing w:val="0"/>
          <w:sz w:val="24"/>
          <w:szCs w:val="24"/>
        </w:rPr>
        <w:t>Раздел 2. Культура речи (17 ч.)</w:t>
      </w:r>
    </w:p>
    <w:p>
      <w:pPr>
        <w:pStyle w:val="Normal"/>
        <w:bidi w:val="0"/>
        <w:jc w:val="start"/>
        <w:rPr>
          <w:rFonts w:ascii="Times New Roman" w:hAnsi="Times New Roman"/>
          <w:b w:val="false"/>
          <w:i w:val="false"/>
          <w:caps w:val="false"/>
          <w:smallCaps w:val="false"/>
          <w:color w:val="101010"/>
          <w:spacing w:val="0"/>
          <w:sz w:val="24"/>
          <w:szCs w:val="24"/>
        </w:rPr>
      </w:pPr>
      <w:r>
        <w:rPr>
          <w:b w:val="false"/>
          <w:i w:val="false"/>
          <w:caps w:val="false"/>
          <w:smallCaps w:val="false"/>
          <w:color w:val="101010"/>
          <w:spacing w:val="0"/>
          <w:sz w:val="24"/>
          <w:szCs w:val="24"/>
        </w:rPr>
        <w:t>Русская лексика с точки зрения ее происхождения и употребления. Русская фразеология. Роль фразеологизмов в произведениях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pPr>
        <w:pStyle w:val="Normal"/>
        <w:bidi w:val="0"/>
        <w:jc w:val="start"/>
        <w:rPr>
          <w:rFonts w:ascii="Times New Roman" w:hAnsi="Times New Roman"/>
          <w:b w:val="false"/>
          <w:i w:val="false"/>
          <w:caps w:val="false"/>
          <w:smallCaps w:val="false"/>
          <w:color w:val="101010"/>
          <w:spacing w:val="0"/>
          <w:sz w:val="24"/>
          <w:szCs w:val="24"/>
        </w:rPr>
      </w:pPr>
      <w:r>
        <w:rPr>
          <w:b w:val="false"/>
          <w:i w:val="false"/>
          <w:caps w:val="false"/>
          <w:smallCaps w:val="false"/>
          <w:color w:val="101010"/>
          <w:spacing w:val="0"/>
          <w:sz w:val="24"/>
          <w:szCs w:val="24"/>
        </w:rPr>
        <w:t>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pPr>
        <w:pStyle w:val="Normal"/>
        <w:bidi w:val="0"/>
        <w:jc w:val="start"/>
        <w:rPr/>
      </w:pPr>
      <w:r>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pPr>
        <w:pStyle w:val="Normal"/>
        <w:bidi w:val="0"/>
        <w:jc w:val="start"/>
        <w:rPr/>
      </w:pPr>
      <w:r>
        <w:rPr/>
        <w:t>Синтаксически</w:t>
      </w:r>
      <w:r>
        <w:rPr>
          <w:lang w:val="ru-RU"/>
        </w:rPr>
        <w:t>е</w:t>
      </w:r>
      <w:r>
        <w:rPr/>
        <w:t xml:space="preserve">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 Речевой этикет. 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pPr>
        <w:pStyle w:val="BodyText"/>
        <w:widowControl/>
        <w:bidi w:val="0"/>
        <w:spacing w:before="0" w:after="180"/>
        <w:ind w:hanging="0" w:start="0" w:end="0"/>
        <w:jc w:val="start"/>
        <w:rPr>
          <w:rStyle w:val="Strong"/>
          <w:rFonts w:ascii="Times New Roman" w:hAnsi="Times New Roman"/>
          <w:b/>
          <w:i w:val="false"/>
          <w:caps w:val="false"/>
          <w:smallCaps w:val="false"/>
          <w:color w:val="101010"/>
          <w:spacing w:val="0"/>
          <w:sz w:val="24"/>
          <w:szCs w:val="24"/>
        </w:rPr>
      </w:pPr>
      <w:r>
        <w:rPr/>
      </w:r>
    </w:p>
    <w:p>
      <w:pPr>
        <w:pStyle w:val="Normal"/>
        <w:bidi w:val="0"/>
        <w:jc w:val="start"/>
        <w:rPr/>
      </w:pPr>
      <w:r>
        <w:rPr>
          <w:rStyle w:val="Strong"/>
          <w:b/>
          <w:i w:val="false"/>
          <w:caps w:val="false"/>
          <w:smallCaps w:val="false"/>
          <w:color w:val="101010"/>
          <w:spacing w:val="0"/>
          <w:sz w:val="24"/>
          <w:szCs w:val="24"/>
        </w:rPr>
        <w:t>Раздел 3. Речь. Речевая деятельность. Текст (8 ч)</w:t>
      </w:r>
    </w:p>
    <w:p>
      <w:pPr>
        <w:pStyle w:val="Normal"/>
        <w:bidi w:val="0"/>
        <w:jc w:val="start"/>
        <w:rPr>
          <w:rFonts w:ascii="Times New Roman" w:hAnsi="Times New Roman"/>
          <w:b w:val="false"/>
          <w:i w:val="false"/>
          <w:caps w:val="false"/>
          <w:smallCaps w:val="false"/>
          <w:color w:val="101010"/>
          <w:spacing w:val="0"/>
          <w:sz w:val="24"/>
          <w:szCs w:val="24"/>
        </w:rPr>
      </w:pPr>
      <w:r>
        <w:rPr>
          <w:b w:val="false"/>
          <w:i w:val="false"/>
          <w:caps w:val="false"/>
          <w:smallCaps w:val="false"/>
          <w:color w:val="101010"/>
          <w:spacing w:val="0"/>
          <w:sz w:val="24"/>
          <w:szCs w:val="24"/>
        </w:rPr>
        <w:t>Язык и речь. Виды речевой деятельности. 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 Текст как единица языка и речи. 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pPr>
        <w:pStyle w:val="Normal"/>
        <w:bidi w:val="0"/>
        <w:jc w:val="center"/>
        <w:rPr>
          <w:rStyle w:val="Strong"/>
          <w:rFonts w:ascii="Times New Roman" w:hAnsi="Times New Roman"/>
          <w:b/>
          <w:i w:val="false"/>
          <w:caps w:val="false"/>
          <w:smallCaps w:val="false"/>
          <w:color w:val="000000"/>
          <w:spacing w:val="0"/>
          <w:sz w:val="24"/>
          <w:szCs w:val="24"/>
          <w:lang w:val="ru-RU"/>
        </w:rPr>
      </w:pPr>
      <w:r>
        <w:rPr/>
      </w:r>
    </w:p>
    <w:p>
      <w:pPr>
        <w:pStyle w:val="Normal"/>
        <w:bidi w:val="0"/>
        <w:jc w:val="center"/>
        <w:rPr/>
      </w:pPr>
      <w:r>
        <w:rPr>
          <w:rStyle w:val="Strong"/>
          <w:b/>
          <w:i w:val="false"/>
          <w:caps w:val="false"/>
          <w:smallCaps w:val="false"/>
          <w:color w:val="000000"/>
          <w:spacing w:val="0"/>
          <w:sz w:val="24"/>
          <w:szCs w:val="24"/>
          <w:lang w:val="ru-RU"/>
        </w:rPr>
        <w:t>Список литературы и интернет-ресурсов</w:t>
      </w:r>
    </w:p>
    <w:p>
      <w:pPr>
        <w:pStyle w:val="Normal"/>
        <w:bidi w:val="0"/>
        <w:jc w:val="center"/>
        <w:rPr>
          <w:rStyle w:val="Strong"/>
          <w:rFonts w:ascii="Times New Roman" w:hAnsi="Times New Roman"/>
          <w:b/>
          <w:i w:val="false"/>
          <w:caps w:val="false"/>
          <w:smallCaps w:val="false"/>
          <w:color w:val="000000"/>
          <w:spacing w:val="0"/>
          <w:sz w:val="24"/>
          <w:szCs w:val="24"/>
          <w:lang w:val="ru-RU"/>
        </w:rPr>
      </w:pPr>
      <w:r>
        <w:rPr/>
      </w:r>
    </w:p>
    <w:p>
      <w:pPr>
        <w:pStyle w:val="Normal"/>
        <w:bidi w:val="0"/>
        <w:jc w:val="start"/>
        <w:rPr/>
      </w:pPr>
      <w:r>
        <w:rPr>
          <w:rStyle w:val="Strong"/>
          <w:b/>
          <w:i w:val="false"/>
          <w:caps w:val="false"/>
          <w:smallCaps w:val="false"/>
          <w:color w:val="101010"/>
          <w:spacing w:val="0"/>
          <w:sz w:val="24"/>
        </w:rPr>
        <w:t>Литература для учителя</w:t>
      </w:r>
    </w:p>
    <w:p>
      <w:pPr>
        <w:pStyle w:val="Normal"/>
        <w:numPr>
          <w:ilvl w:val="0"/>
          <w:numId w:val="16"/>
        </w:numPr>
        <w:tabs>
          <w:tab w:val="clear" w:pos="706"/>
          <w:tab w:val="left" w:pos="375" w:leader="none"/>
        </w:tabs>
        <w:bidi w:val="0"/>
        <w:ind w:hanging="0" w:start="375"/>
        <w:jc w:val="start"/>
        <w:rPr/>
      </w:pPr>
      <w:r>
        <w:rPr/>
        <w:t>Алексеев Ф. Все правила русского языка. Пособие для учителей и школьников. – М.: «Издательство АСТ», 2018.</w:t>
      </w:r>
    </w:p>
    <w:p>
      <w:pPr>
        <w:pStyle w:val="Normal"/>
        <w:numPr>
          <w:ilvl w:val="0"/>
          <w:numId w:val="16"/>
        </w:numPr>
        <w:tabs>
          <w:tab w:val="clear" w:pos="706"/>
          <w:tab w:val="left" w:pos="375" w:leader="none"/>
        </w:tabs>
        <w:bidi w:val="0"/>
        <w:ind w:hanging="0" w:start="375"/>
        <w:jc w:val="start"/>
        <w:rPr/>
      </w:pPr>
      <w:r>
        <w:rPr/>
        <w:t>Нарушевич А.Г. Средства выразительности на ЕГЭ и ОГЭ. 9-11 классы. Ростов-на-Дону: Легион, 2019.</w:t>
      </w:r>
    </w:p>
    <w:p>
      <w:pPr>
        <w:pStyle w:val="Normal"/>
        <w:numPr>
          <w:ilvl w:val="0"/>
          <w:numId w:val="16"/>
        </w:numPr>
        <w:tabs>
          <w:tab w:val="clear" w:pos="706"/>
          <w:tab w:val="left" w:pos="375" w:leader="none"/>
        </w:tabs>
        <w:bidi w:val="0"/>
        <w:ind w:hanging="0" w:start="375"/>
        <w:jc w:val="start"/>
        <w:rPr/>
      </w:pPr>
      <w:r>
        <w:rPr/>
        <w:t>Сергушева С.В. Комплексный анализ текста. – Санкт-Петербург: «Литера», 2015.</w:t>
      </w:r>
    </w:p>
    <w:p>
      <w:pPr>
        <w:pStyle w:val="Normal"/>
        <w:numPr>
          <w:ilvl w:val="0"/>
          <w:numId w:val="0"/>
        </w:numPr>
        <w:bidi w:val="0"/>
        <w:ind w:hanging="0" w:start="0"/>
        <w:jc w:val="start"/>
        <w:rPr/>
      </w:pPr>
      <w:r>
        <w:rPr/>
      </w:r>
    </w:p>
    <w:p>
      <w:pPr>
        <w:pStyle w:val="Normal"/>
        <w:bidi w:val="0"/>
        <w:jc w:val="start"/>
        <w:rPr/>
      </w:pPr>
      <w:r>
        <w:rPr>
          <w:rStyle w:val="Strong"/>
          <w:b/>
          <w:i w:val="false"/>
          <w:caps w:val="false"/>
          <w:smallCaps w:val="false"/>
          <w:color w:val="101010"/>
          <w:spacing w:val="0"/>
          <w:sz w:val="24"/>
        </w:rPr>
        <w:t>Литература для учащихся</w:t>
      </w:r>
    </w:p>
    <w:p>
      <w:pPr>
        <w:pStyle w:val="Normal"/>
        <w:numPr>
          <w:ilvl w:val="0"/>
          <w:numId w:val="17"/>
        </w:numPr>
        <w:tabs>
          <w:tab w:val="clear" w:pos="706"/>
          <w:tab w:val="left" w:pos="375" w:leader="none"/>
        </w:tabs>
        <w:bidi w:val="0"/>
        <w:ind w:hanging="0" w:start="375"/>
        <w:jc w:val="start"/>
        <w:rPr/>
      </w:pPr>
      <w:r>
        <w:rPr/>
        <w:t>Анненкова И. Русский язык. Знаки препинания? Это просто. Для школьников и абитуриентов. Санкт-Петербург. Литера. 2014 г.</w:t>
      </w:r>
    </w:p>
    <w:p>
      <w:pPr>
        <w:pStyle w:val="Normal"/>
        <w:numPr>
          <w:ilvl w:val="0"/>
          <w:numId w:val="17"/>
        </w:numPr>
        <w:tabs>
          <w:tab w:val="clear" w:pos="706"/>
          <w:tab w:val="left" w:pos="375" w:leader="none"/>
        </w:tabs>
        <w:bidi w:val="0"/>
        <w:ind w:hanging="0" w:start="375"/>
        <w:jc w:val="start"/>
        <w:rPr/>
      </w:pPr>
      <w:r>
        <w:rPr/>
        <w:t>Арбатова Е.А Правила русского языка в таблицах и схемах. Санкт-Петербург. Литера. 2009 г.</w:t>
      </w:r>
    </w:p>
    <w:p>
      <w:pPr>
        <w:pStyle w:val="Normal"/>
        <w:numPr>
          <w:ilvl w:val="0"/>
          <w:numId w:val="17"/>
        </w:numPr>
        <w:tabs>
          <w:tab w:val="clear" w:pos="706"/>
          <w:tab w:val="left" w:pos="375" w:leader="none"/>
        </w:tabs>
        <w:bidi w:val="0"/>
        <w:ind w:hanging="0" w:start="375"/>
        <w:jc w:val="start"/>
        <w:rPr/>
      </w:pPr>
      <w:r>
        <w:rPr/>
        <w:t>Арбатова Е.А. Синтаксис и пунктуация русского языка в таблицах и схемах. Санкт-Петербург. Литера. 2014 г.</w:t>
      </w:r>
    </w:p>
    <w:p>
      <w:pPr>
        <w:pStyle w:val="Normal"/>
        <w:numPr>
          <w:ilvl w:val="0"/>
          <w:numId w:val="17"/>
        </w:numPr>
        <w:tabs>
          <w:tab w:val="clear" w:pos="706"/>
          <w:tab w:val="left" w:pos="375" w:leader="none"/>
        </w:tabs>
        <w:bidi w:val="0"/>
        <w:ind w:hanging="0" w:start="375"/>
        <w:jc w:val="start"/>
        <w:rPr/>
      </w:pPr>
      <w:r>
        <w:rPr/>
        <w:t>Борисов А. Ю. Роскошь человеческого общения.– М., 2011.</w:t>
      </w:r>
    </w:p>
    <w:p>
      <w:pPr>
        <w:pStyle w:val="Normal"/>
        <w:numPr>
          <w:ilvl w:val="0"/>
          <w:numId w:val="17"/>
        </w:numPr>
        <w:tabs>
          <w:tab w:val="clear" w:pos="706"/>
          <w:tab w:val="left" w:pos="375" w:leader="none"/>
        </w:tabs>
        <w:bidi w:val="0"/>
        <w:ind w:hanging="0" w:start="375"/>
        <w:jc w:val="start"/>
        <w:rPr/>
      </w:pPr>
      <w:r>
        <w:rPr/>
        <w:t>Каширина Т.Г. Доклады и сообщения по русскому языку. Москва. Эксмо. 2010 г.</w:t>
      </w:r>
    </w:p>
    <w:p>
      <w:pPr>
        <w:pStyle w:val="Normal"/>
        <w:numPr>
          <w:ilvl w:val="0"/>
          <w:numId w:val="17"/>
        </w:numPr>
        <w:tabs>
          <w:tab w:val="clear" w:pos="706"/>
          <w:tab w:val="left" w:pos="375" w:leader="none"/>
        </w:tabs>
        <w:bidi w:val="0"/>
        <w:ind w:hanging="0" w:start="375"/>
        <w:jc w:val="start"/>
        <w:rPr/>
      </w:pPr>
      <w:r>
        <w:rPr/>
        <w:t>Прядко В.А. Фонетика, лексика и фразеология русского языка в таблицах и схемах. Санкт-Петербург. Литера. 2014 г.</w:t>
      </w:r>
    </w:p>
    <w:p>
      <w:pPr>
        <w:pStyle w:val="Normal"/>
        <w:numPr>
          <w:ilvl w:val="0"/>
          <w:numId w:val="0"/>
        </w:numPr>
        <w:bidi w:val="0"/>
        <w:ind w:hanging="0" w:start="0"/>
        <w:jc w:val="start"/>
        <w:rPr/>
      </w:pPr>
      <w:r>
        <w:rPr/>
      </w:r>
    </w:p>
    <w:p>
      <w:pPr>
        <w:pStyle w:val="Normal"/>
        <w:bidi w:val="0"/>
        <w:jc w:val="start"/>
        <w:rPr/>
      </w:pPr>
      <w:r>
        <w:rPr>
          <w:rStyle w:val="Strong"/>
          <w:b/>
          <w:i w:val="false"/>
          <w:caps w:val="false"/>
          <w:smallCaps w:val="false"/>
          <w:color w:val="000000"/>
          <w:spacing w:val="0"/>
          <w:sz w:val="24"/>
          <w:szCs w:val="24"/>
        </w:rPr>
        <w:t>Интернет-ресурсы</w:t>
      </w:r>
      <w:r>
        <w:rPr>
          <w:rStyle w:val="Strong"/>
          <w:caps w:val="false"/>
          <w:smallCaps w:val="false"/>
          <w:color w:val="101010"/>
          <w:spacing w:val="0"/>
          <w:sz w:val="24"/>
          <w:szCs w:val="24"/>
        </w:rPr>
        <w:t xml:space="preserve"> </w:t>
      </w:r>
    </w:p>
    <w:p>
      <w:pPr>
        <w:pStyle w:val="Normal"/>
        <w:bidi w:val="0"/>
        <w:jc w:val="start"/>
        <w:rPr/>
      </w:pPr>
      <w:r>
        <w:rPr>
          <w:rStyle w:val="Strong"/>
          <w:b w:val="false"/>
          <w:i w:val="false"/>
          <w:caps w:val="false"/>
          <w:smallCaps w:val="false"/>
          <w:color w:val="000000"/>
          <w:spacing w:val="0"/>
          <w:sz w:val="24"/>
          <w:szCs w:val="24"/>
        </w:rPr>
        <w:t>http://www.filobraz.ru — «Школа юного филолога»;</w:t>
      </w:r>
      <w:r>
        <w:rPr>
          <w:rStyle w:val="Strong"/>
          <w:caps w:val="false"/>
          <w:smallCaps w:val="false"/>
          <w:color w:val="101010"/>
          <w:spacing w:val="0"/>
          <w:sz w:val="24"/>
          <w:szCs w:val="24"/>
        </w:rPr>
        <w:t xml:space="preserve"> </w:t>
      </w:r>
    </w:p>
    <w:p>
      <w:pPr>
        <w:pStyle w:val="Normal"/>
        <w:bidi w:val="0"/>
        <w:jc w:val="start"/>
        <w:rPr/>
      </w:pPr>
      <w:r>
        <w:rPr>
          <w:rStyle w:val="Strong"/>
          <w:b w:val="false"/>
          <w:i w:val="false"/>
          <w:caps w:val="false"/>
          <w:smallCaps w:val="false"/>
          <w:color w:val="000000"/>
          <w:spacing w:val="0"/>
          <w:sz w:val="24"/>
          <w:szCs w:val="24"/>
        </w:rPr>
        <w:t>https://drofa-ventana.ru/ — корпорация «Российский учебник»;</w:t>
      </w:r>
    </w:p>
    <w:p>
      <w:pPr>
        <w:pStyle w:val="Normal"/>
        <w:bidi w:val="0"/>
        <w:jc w:val="start"/>
        <w:rPr/>
      </w:pPr>
      <w:r>
        <w:rPr>
          <w:rStyle w:val="Strong"/>
          <w:b w:val="false"/>
          <w:i w:val="false"/>
          <w:caps w:val="false"/>
          <w:smallCaps w:val="false"/>
          <w:color w:val="000000"/>
          <w:spacing w:val="0"/>
          <w:sz w:val="24"/>
          <w:szCs w:val="24"/>
        </w:rPr>
        <w:t xml:space="preserve">http://eng.1september.ru/ — издательский дом «Первое сентября», издания «Русский язык», «Литература»; </w:t>
      </w:r>
    </w:p>
    <w:p>
      <w:pPr>
        <w:pStyle w:val="Normal"/>
        <w:bidi w:val="0"/>
        <w:jc w:val="start"/>
        <w:rPr/>
      </w:pPr>
      <w:r>
        <w:rPr>
          <w:rStyle w:val="Strong"/>
          <w:b w:val="false"/>
          <w:i w:val="false"/>
          <w:caps w:val="false"/>
          <w:smallCaps w:val="false"/>
          <w:color w:val="000000"/>
          <w:spacing w:val="0"/>
          <w:sz w:val="24"/>
          <w:szCs w:val="24"/>
        </w:rPr>
        <w:t xml:space="preserve">http://obrnadzor.gov.ru/ — Федеральная служба по надзору в сфере образования и науки; </w:t>
      </w:r>
    </w:p>
    <w:p>
      <w:pPr>
        <w:pStyle w:val="Normal"/>
        <w:bidi w:val="0"/>
        <w:jc w:val="start"/>
        <w:rPr/>
      </w:pPr>
      <w:r>
        <w:rPr>
          <w:rStyle w:val="Strong"/>
          <w:b w:val="false"/>
          <w:i w:val="false"/>
          <w:caps w:val="false"/>
          <w:smallCaps w:val="false"/>
          <w:color w:val="000000"/>
          <w:spacing w:val="0"/>
          <w:sz w:val="24"/>
          <w:szCs w:val="24"/>
        </w:rPr>
        <w:t>www.fipi.ru — Федеральный институт педагогических измерений (ФИПИ);</w:t>
      </w:r>
    </w:p>
    <w:p>
      <w:pPr>
        <w:pStyle w:val="Normal"/>
        <w:bidi w:val="0"/>
        <w:jc w:val="start"/>
        <w:rPr/>
      </w:pPr>
      <w:r>
        <w:rPr/>
        <w:t>http://ege.edu.ru/ — официальный информационный портал ЕГЭ.</w:t>
      </w:r>
    </w:p>
    <w:p>
      <w:pPr>
        <w:pStyle w:val="Normal"/>
        <w:bidi w:val="0"/>
        <w:jc w:val="start"/>
        <w:rPr>
          <w:b/>
          <w:bCs/>
          <w:sz w:val="28"/>
          <w:szCs w:val="28"/>
        </w:rPr>
      </w:pPr>
      <w:r>
        <w:rPr>
          <w:b/>
          <w:bCs/>
          <w:sz w:val="28"/>
          <w:szCs w:val="28"/>
        </w:rPr>
      </w:r>
    </w:p>
    <w:p>
      <w:pPr>
        <w:pStyle w:val="Normal"/>
        <w:bidi w:val="0"/>
        <w:jc w:val="start"/>
        <w:rPr>
          <w:b/>
          <w:bCs/>
          <w:sz w:val="28"/>
          <w:szCs w:val="28"/>
        </w:rPr>
      </w:pPr>
      <w:r>
        <w:rPr>
          <w:b/>
          <w:bCs/>
          <w:sz w:val="28"/>
          <w:szCs w:val="28"/>
        </w:rPr>
      </w:r>
    </w:p>
    <w:p>
      <w:pPr>
        <w:pStyle w:val="Normal"/>
        <w:bidi w:val="0"/>
        <w:jc w:val="center"/>
        <w:rPr>
          <w:b/>
          <w:bCs/>
          <w:sz w:val="28"/>
          <w:szCs w:val="28"/>
        </w:rPr>
      </w:pPr>
      <w:r>
        <w:rPr>
          <w:b/>
          <w:bCs/>
          <w:sz w:val="28"/>
          <w:szCs w:val="28"/>
        </w:rPr>
      </w:r>
    </w:p>
    <w:p>
      <w:pPr>
        <w:pStyle w:val="Normal"/>
        <w:bidi w:val="0"/>
        <w:jc w:val="center"/>
        <w:rPr>
          <w:b/>
          <w:bCs/>
          <w:sz w:val="28"/>
          <w:szCs w:val="28"/>
        </w:rPr>
      </w:pPr>
      <w:r>
        <w:rPr>
          <w:b/>
          <w:bCs/>
          <w:sz w:val="28"/>
          <w:szCs w:val="28"/>
        </w:rPr>
        <w:t>Тематическое планирование</w:t>
      </w:r>
    </w:p>
    <w:tbl>
      <w:tblPr>
        <w:tblW w:w="5000" w:type="pct"/>
        <w:jc w:val="start"/>
        <w:tblInd w:w="0" w:type="dxa"/>
        <w:tblLayout w:type="fixed"/>
        <w:tblCellMar>
          <w:top w:w="55" w:type="dxa"/>
          <w:start w:w="55" w:type="dxa"/>
          <w:bottom w:w="55" w:type="dxa"/>
          <w:end w:w="55" w:type="dxa"/>
        </w:tblCellMar>
      </w:tblPr>
      <w:tblGrid>
        <w:gridCol w:w="813"/>
        <w:gridCol w:w="9146"/>
        <w:gridCol w:w="976"/>
      </w:tblGrid>
      <w:tr>
        <w:trPr/>
        <w:tc>
          <w:tcPr>
            <w:tcW w:w="813" w:type="dxa"/>
            <w:tcBorders>
              <w:top w:val="single" w:sz="2" w:space="0" w:color="000000"/>
              <w:start w:val="single" w:sz="2" w:space="0" w:color="000000"/>
              <w:bottom w:val="single" w:sz="2" w:space="0" w:color="000000"/>
            </w:tcBorders>
            <w:shd w:fill="CCCCCC" w:val="clear"/>
          </w:tcPr>
          <w:p>
            <w:pPr>
              <w:pStyle w:val="Normal"/>
              <w:bidi w:val="0"/>
              <w:jc w:val="center"/>
              <w:rPr>
                <w:b/>
                <w:bCs/>
              </w:rPr>
            </w:pPr>
            <w:r>
              <w:rPr>
                <w:b/>
                <w:bCs/>
              </w:rPr>
            </w:r>
          </w:p>
          <w:p>
            <w:pPr>
              <w:pStyle w:val="Normal"/>
              <w:bidi w:val="0"/>
              <w:jc w:val="center"/>
              <w:rPr>
                <w:b/>
                <w:bCs/>
              </w:rPr>
            </w:pPr>
            <w:r>
              <w:rPr>
                <w:b/>
                <w:bCs/>
                <w:sz w:val="21"/>
                <w:szCs w:val="21"/>
              </w:rPr>
              <w:t xml:space="preserve">№ </w:t>
            </w:r>
            <w:r>
              <w:rPr>
                <w:b/>
                <w:bCs/>
                <w:sz w:val="21"/>
                <w:szCs w:val="21"/>
                <w:lang w:val="ru-RU"/>
              </w:rPr>
              <w:t>урока</w:t>
            </w:r>
            <w:r>
              <w:rPr>
                <w:b/>
                <w:bCs/>
                <w:lang w:val="ru-RU"/>
              </w:rPr>
              <w:t xml:space="preserve"> </w:t>
            </w:r>
          </w:p>
        </w:tc>
        <w:tc>
          <w:tcPr>
            <w:tcW w:w="9146" w:type="dxa"/>
            <w:tcBorders>
              <w:top w:val="single" w:sz="2" w:space="0" w:color="000000"/>
              <w:start w:val="single" w:sz="2" w:space="0" w:color="000000"/>
              <w:bottom w:val="single" w:sz="2" w:space="0" w:color="000000"/>
            </w:tcBorders>
            <w:shd w:fill="CCCCCC" w:val="clear"/>
          </w:tcPr>
          <w:p>
            <w:pPr>
              <w:pStyle w:val="Normal"/>
              <w:bidi w:val="0"/>
              <w:jc w:val="center"/>
              <w:rPr>
                <w:b/>
                <w:bCs/>
              </w:rPr>
            </w:pPr>
            <w:r>
              <w:rPr>
                <w:b/>
                <w:bCs/>
              </w:rPr>
            </w:r>
          </w:p>
          <w:p>
            <w:pPr>
              <w:pStyle w:val="Normal"/>
              <w:bidi w:val="0"/>
              <w:jc w:val="center"/>
              <w:rPr>
                <w:b/>
                <w:bCs/>
              </w:rPr>
            </w:pPr>
            <w:r>
              <w:rPr>
                <w:b/>
                <w:bCs/>
              </w:rPr>
              <w:t xml:space="preserve">Тема урока   </w:t>
            </w:r>
          </w:p>
          <w:p>
            <w:pPr>
              <w:pStyle w:val="Normal"/>
              <w:bidi w:val="0"/>
              <w:jc w:val="center"/>
              <w:rPr>
                <w:b/>
                <w:bCs/>
              </w:rPr>
            </w:pPr>
            <w:r>
              <w:rPr>
                <w:b/>
                <w:bCs/>
              </w:rPr>
            </w:r>
          </w:p>
        </w:tc>
        <w:tc>
          <w:tcPr>
            <w:tcW w:w="976" w:type="dxa"/>
            <w:tcBorders>
              <w:top w:val="single" w:sz="2" w:space="0" w:color="000000"/>
              <w:start w:val="single" w:sz="2" w:space="0" w:color="000000"/>
              <w:bottom w:val="single" w:sz="2" w:space="0" w:color="000000"/>
              <w:end w:val="single" w:sz="2" w:space="0" w:color="000000"/>
            </w:tcBorders>
            <w:shd w:fill="CCCCCC" w:val="clear"/>
          </w:tcPr>
          <w:p>
            <w:pPr>
              <w:pStyle w:val="Normal"/>
              <w:bidi w:val="0"/>
              <w:jc w:val="center"/>
              <w:rPr>
                <w:b/>
                <w:bCs/>
                <w:sz w:val="21"/>
                <w:szCs w:val="21"/>
                <w:lang w:val="ru-RU"/>
              </w:rPr>
            </w:pPr>
            <w:r>
              <w:rPr>
                <w:b/>
                <w:bCs/>
                <w:sz w:val="21"/>
                <w:szCs w:val="21"/>
                <w:lang w:val="ru-RU"/>
              </w:rPr>
            </w:r>
          </w:p>
          <w:p>
            <w:pPr>
              <w:pStyle w:val="Normal"/>
              <w:bidi w:val="0"/>
              <w:jc w:val="center"/>
              <w:rPr>
                <w:b/>
                <w:bCs/>
                <w:sz w:val="21"/>
                <w:szCs w:val="21"/>
                <w:lang w:val="ru-RU"/>
              </w:rPr>
            </w:pPr>
            <w:r>
              <w:rPr>
                <w:b/>
                <w:bCs/>
                <w:sz w:val="21"/>
                <w:szCs w:val="21"/>
                <w:lang w:val="ru-RU"/>
              </w:rPr>
              <w:t>Кол-во часов</w:t>
            </w:r>
          </w:p>
        </w:tc>
      </w:tr>
      <w:tr>
        <w:trPr/>
        <w:tc>
          <w:tcPr>
            <w:tcW w:w="813" w:type="dxa"/>
            <w:tcBorders>
              <w:start w:val="single" w:sz="2" w:space="0" w:color="000000"/>
              <w:bottom w:val="single" w:sz="2" w:space="0" w:color="000000"/>
            </w:tcBorders>
            <w:shd w:fill="CCCCCC" w:val="clear"/>
          </w:tcPr>
          <w:p>
            <w:pPr>
              <w:pStyle w:val="Normal"/>
              <w:bidi w:val="0"/>
              <w:jc w:val="start"/>
              <w:rPr/>
            </w:pPr>
            <w:r>
              <w:rPr/>
            </w:r>
          </w:p>
        </w:tc>
        <w:tc>
          <w:tcPr>
            <w:tcW w:w="9146" w:type="dxa"/>
            <w:tcBorders>
              <w:start w:val="single" w:sz="2" w:space="0" w:color="000000"/>
              <w:bottom w:val="single" w:sz="2" w:space="0" w:color="000000"/>
            </w:tcBorders>
            <w:shd w:fill="E6E6FF" w:val="clear"/>
          </w:tcPr>
          <w:p>
            <w:pPr>
              <w:pStyle w:val="Normal"/>
              <w:bidi w:val="0"/>
              <w:jc w:val="start"/>
              <w:rPr/>
            </w:pPr>
            <w:r>
              <w:rPr>
                <w:rStyle w:val="Strong"/>
                <w:b/>
                <w:i w:val="false"/>
                <w:caps w:val="false"/>
                <w:smallCaps w:val="false"/>
                <w:color w:val="101010"/>
                <w:spacing w:val="0"/>
                <w:sz w:val="24"/>
                <w:szCs w:val="24"/>
              </w:rPr>
              <w:t xml:space="preserve">  </w:t>
            </w:r>
            <w:r>
              <w:rPr>
                <w:rStyle w:val="Strong"/>
                <w:b/>
                <w:i w:val="false"/>
                <w:caps w:val="false"/>
                <w:smallCaps w:val="false"/>
                <w:color w:val="101010"/>
                <w:spacing w:val="0"/>
                <w:sz w:val="24"/>
                <w:szCs w:val="24"/>
              </w:rPr>
              <w:t>«Язык и культур</w:t>
            </w:r>
            <w:r>
              <w:rPr>
                <w:rStyle w:val="Strong"/>
                <w:b/>
                <w:i w:val="false"/>
                <w:caps w:val="false"/>
                <w:smallCaps w:val="false"/>
                <w:color w:val="101010"/>
                <w:spacing w:val="0"/>
                <w:sz w:val="24"/>
                <w:szCs w:val="24"/>
                <w:lang w:val="ru-RU"/>
              </w:rPr>
              <w:t>а</w:t>
            </w:r>
            <w:r>
              <w:rPr>
                <w:rStyle w:val="Strong"/>
                <w:b/>
                <w:i w:val="false"/>
                <w:caps w:val="false"/>
                <w:smallCaps w:val="false"/>
                <w:color w:val="101010"/>
                <w:spacing w:val="0"/>
                <w:sz w:val="24"/>
                <w:szCs w:val="24"/>
              </w:rPr>
              <w:t>»</w:t>
            </w:r>
          </w:p>
          <w:p>
            <w:pPr>
              <w:pStyle w:val="Normal"/>
              <w:bidi w:val="0"/>
              <w:jc w:val="start"/>
              <w:rPr>
                <w:rStyle w:val="Strong"/>
                <w:rFonts w:ascii="Times New Roman" w:hAnsi="Times New Roman"/>
                <w:b/>
                <w:i w:val="false"/>
                <w:caps w:val="false"/>
                <w:smallCaps w:val="false"/>
                <w:color w:val="101010"/>
                <w:spacing w:val="0"/>
                <w:sz w:val="24"/>
                <w:szCs w:val="24"/>
              </w:rPr>
            </w:pPr>
            <w:r>
              <w:rPr/>
            </w:r>
          </w:p>
        </w:tc>
        <w:tc>
          <w:tcPr>
            <w:tcW w:w="976" w:type="dxa"/>
            <w:tcBorders>
              <w:start w:val="single" w:sz="2" w:space="0" w:color="000000"/>
              <w:bottom w:val="single" w:sz="2" w:space="0" w:color="000000"/>
              <w:end w:val="single" w:sz="2" w:space="0" w:color="000000"/>
            </w:tcBorders>
            <w:shd w:fill="E6E6FF" w:val="clear"/>
          </w:tcPr>
          <w:p>
            <w:pPr>
              <w:pStyle w:val="Normal"/>
              <w:bidi w:val="0"/>
              <w:jc w:val="start"/>
              <w:rPr/>
            </w:pPr>
            <w:r>
              <w:rPr/>
            </w:r>
          </w:p>
        </w:tc>
      </w:tr>
      <w:tr>
        <w:trPr/>
        <w:tc>
          <w:tcPr>
            <w:tcW w:w="813" w:type="dxa"/>
            <w:tcBorders>
              <w:start w:val="single" w:sz="2" w:space="0" w:color="000000"/>
              <w:bottom w:val="single" w:sz="2" w:space="0" w:color="000000"/>
            </w:tcBorders>
            <w:shd w:fill="CCCCCC" w:val="clear"/>
          </w:tcPr>
          <w:p>
            <w:pPr>
              <w:pStyle w:val="Normal"/>
              <w:bidi w:val="0"/>
              <w:jc w:val="start"/>
              <w:rPr/>
            </w:pPr>
            <w:r>
              <w:rPr/>
              <w:t>1</w:t>
            </w:r>
          </w:p>
        </w:tc>
        <w:tc>
          <w:tcPr>
            <w:tcW w:w="9146" w:type="dxa"/>
            <w:tcBorders>
              <w:start w:val="single" w:sz="2" w:space="0" w:color="000000"/>
              <w:bottom w:val="single" w:sz="2" w:space="0" w:color="000000"/>
            </w:tcBorders>
          </w:tcPr>
          <w:p>
            <w:pPr>
              <w:pStyle w:val="Normal"/>
              <w:bidi w:val="0"/>
              <w:jc w:val="start"/>
              <w:rPr>
                <w:rFonts w:cs="Times New Roman"/>
                <w:sz w:val="24"/>
                <w:szCs w:val="24"/>
              </w:rPr>
            </w:pPr>
            <w:r>
              <w:rPr>
                <w:rFonts w:cs="Times New Roman"/>
                <w:sz w:val="24"/>
                <w:szCs w:val="24"/>
              </w:rPr>
              <w:t>Русский язык в современном мире: в международном и межнациональном общении. Единицы языка, уровни языковой системы.</w:t>
            </w:r>
          </w:p>
        </w:tc>
        <w:tc>
          <w:tcPr>
            <w:tcW w:w="976" w:type="dxa"/>
            <w:tcBorders>
              <w:start w:val="single" w:sz="2" w:space="0" w:color="000000"/>
              <w:bottom w:val="single" w:sz="2" w:space="0" w:color="000000"/>
              <w:end w:val="single" w:sz="2" w:space="0" w:color="000000"/>
            </w:tcBorders>
          </w:tcPr>
          <w:p>
            <w:pPr>
              <w:pStyle w:val="Normal"/>
              <w:bidi w:val="0"/>
              <w:jc w:val="start"/>
              <w:rPr>
                <w:rFonts w:cs="Times New Roman"/>
                <w:sz w:val="24"/>
                <w:szCs w:val="24"/>
              </w:rPr>
            </w:pPr>
            <w:r>
              <w:rPr>
                <w:rFonts w:cs="Times New Roman"/>
                <w:sz w:val="24"/>
                <w:szCs w:val="24"/>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2</w:t>
            </w:r>
          </w:p>
        </w:tc>
        <w:tc>
          <w:tcPr>
            <w:tcW w:w="9146" w:type="dxa"/>
            <w:tcBorders>
              <w:start w:val="single" w:sz="2" w:space="0" w:color="000000"/>
              <w:bottom w:val="single" w:sz="2" w:space="0" w:color="000000"/>
            </w:tcBorders>
          </w:tcPr>
          <w:p>
            <w:pPr>
              <w:pStyle w:val="Normal"/>
              <w:bidi w:val="0"/>
              <w:ind w:hanging="0" w:start="0" w:end="0"/>
              <w:jc w:val="start"/>
              <w:rPr>
                <w:rFonts w:ascii="Times New Roman" w:hAnsi="Times New Roman" w:eastAsia="Times New Roman;Times New Roman" w:cs="Times New Roman;Times New Roman"/>
                <w:color w:val="000000"/>
                <w:sz w:val="24"/>
                <w:szCs w:val="24"/>
              </w:rPr>
            </w:pPr>
            <w:r>
              <w:rPr>
                <w:rFonts w:eastAsia="Times New Roman;Times New Roman" w:cs="Times New Roman;Times New Roman"/>
                <w:color w:val="000000"/>
                <w:sz w:val="24"/>
                <w:szCs w:val="24"/>
              </w:rPr>
              <w:t xml:space="preserve">Слово как хранилище материальной и духовной культуры народа. </w:t>
            </w:r>
          </w:p>
        </w:tc>
        <w:tc>
          <w:tcPr>
            <w:tcW w:w="976" w:type="dxa"/>
            <w:tcBorders>
              <w:start w:val="single" w:sz="2" w:space="0" w:color="000000"/>
              <w:bottom w:val="single" w:sz="2" w:space="0" w:color="000000"/>
              <w:end w:val="single" w:sz="2" w:space="0" w:color="000000"/>
            </w:tcBorders>
          </w:tcPr>
          <w:p>
            <w:pPr>
              <w:pStyle w:val="Normal"/>
              <w:bidi w:val="0"/>
              <w:ind w:hanging="0" w:start="0" w:end="0"/>
              <w:jc w:val="start"/>
              <w:rPr>
                <w:rFonts w:ascii="Times New Roman" w:hAnsi="Times New Roman" w:eastAsia="Times New Roman;Times New Roman" w:cs="Times New Roman;Times New Roman"/>
                <w:color w:val="000000"/>
                <w:sz w:val="24"/>
                <w:szCs w:val="24"/>
              </w:rPr>
            </w:pPr>
            <w:r>
              <w:rPr>
                <w:rFonts w:eastAsia="Times New Roman;Times New Roman" w:cs="Times New Roman;Times New Roman"/>
                <w:color w:val="000000"/>
                <w:sz w:val="24"/>
                <w:szCs w:val="24"/>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3</w:t>
            </w:r>
          </w:p>
        </w:tc>
        <w:tc>
          <w:tcPr>
            <w:tcW w:w="9146" w:type="dxa"/>
            <w:tcBorders>
              <w:start w:val="single" w:sz="2" w:space="0" w:color="000000"/>
              <w:bottom w:val="single" w:sz="2" w:space="0" w:color="000000"/>
            </w:tcBorders>
          </w:tcPr>
          <w:p>
            <w:pPr>
              <w:pStyle w:val="Normal"/>
              <w:bidi w:val="0"/>
              <w:jc w:val="start"/>
              <w:rPr/>
            </w:pPr>
            <w:r>
              <w:rPr/>
              <w:t>Национальная специфика слов с живой внутренней формой.</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4</w:t>
            </w:r>
          </w:p>
        </w:tc>
        <w:tc>
          <w:tcPr>
            <w:tcW w:w="9146" w:type="dxa"/>
            <w:tcBorders>
              <w:start w:val="single" w:sz="2" w:space="0" w:color="000000"/>
              <w:bottom w:val="single" w:sz="2" w:space="0" w:color="000000"/>
            </w:tcBorders>
          </w:tcPr>
          <w:p>
            <w:pPr>
              <w:pStyle w:val="Normal"/>
              <w:bidi w:val="0"/>
              <w:jc w:val="start"/>
              <w:rPr/>
            </w:pPr>
            <w:r>
              <w:rPr>
                <w:rFonts w:cs="Times New Roman"/>
                <w:color w:val="000000"/>
                <w:sz w:val="24"/>
                <w:szCs w:val="24"/>
              </w:rPr>
              <w:t xml:space="preserve">Культура речи и ее основные аспекты: </w:t>
            </w:r>
            <w:r>
              <w:rPr>
                <w:rFonts w:cs="Times New Roman"/>
                <w:iCs/>
                <w:color w:val="000000"/>
                <w:sz w:val="24"/>
                <w:szCs w:val="24"/>
              </w:rPr>
              <w:t xml:space="preserve">нормативный, коммуникативный и этический. </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5</w:t>
            </w:r>
          </w:p>
        </w:tc>
        <w:tc>
          <w:tcPr>
            <w:tcW w:w="9146" w:type="dxa"/>
            <w:tcBorders>
              <w:start w:val="single" w:sz="2" w:space="0" w:color="000000"/>
              <w:bottom w:val="single" w:sz="2" w:space="0" w:color="000000"/>
            </w:tcBorders>
          </w:tcPr>
          <w:p>
            <w:pPr>
              <w:pStyle w:val="Normal"/>
              <w:bidi w:val="0"/>
              <w:jc w:val="start"/>
              <w:rPr/>
            </w:pPr>
            <w:r>
              <w:rPr>
                <w:rFonts w:cs="Times New Roman"/>
                <w:iCs/>
                <w:color w:val="000000"/>
                <w:sz w:val="24"/>
                <w:szCs w:val="24"/>
                <w:lang w:val="ru-RU"/>
              </w:rPr>
              <w:t>Активные процессы в русском языке на современном этапе. Проблемы экологии языка.</w:t>
            </w:r>
            <w:r>
              <w:rPr>
                <w:rFonts w:cs="Times New Roman"/>
                <w:iCs/>
                <w:color w:val="000000"/>
                <w:sz w:val="24"/>
                <w:szCs w:val="24"/>
              </w:rPr>
              <w:t xml:space="preserve"> </w:t>
            </w:r>
            <w:r>
              <w:rPr>
                <w:rFonts w:cs="Times New Roman"/>
                <w:iCs/>
                <w:color w:val="000000"/>
                <w:w w:val="120"/>
                <w:sz w:val="24"/>
                <w:szCs w:val="24"/>
              </w:rPr>
              <w:t xml:space="preserve"> </w:t>
            </w:r>
            <w:r>
              <w:rPr>
                <w:rFonts w:cs="Times New Roman"/>
                <w:sz w:val="24"/>
                <w:szCs w:val="24"/>
              </w:rPr>
              <w:t>М. Кронгауз «Русский язык на грани нервного срыва».</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6</w:t>
            </w:r>
          </w:p>
        </w:tc>
        <w:tc>
          <w:tcPr>
            <w:tcW w:w="9146" w:type="dxa"/>
            <w:tcBorders>
              <w:start w:val="single" w:sz="2" w:space="0" w:color="000000"/>
              <w:bottom w:val="single" w:sz="2" w:space="0" w:color="000000"/>
            </w:tcBorders>
          </w:tcPr>
          <w:p>
            <w:pPr>
              <w:pStyle w:val="Normal"/>
              <w:bidi w:val="0"/>
              <w:jc w:val="start"/>
              <w:rPr/>
            </w:pPr>
            <w:r>
              <w:rPr/>
              <w:t>Язык и речь. Язык и художественная литература.</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7</w:t>
            </w:r>
          </w:p>
        </w:tc>
        <w:tc>
          <w:tcPr>
            <w:tcW w:w="9146" w:type="dxa"/>
            <w:tcBorders>
              <w:start w:val="single" w:sz="2" w:space="0" w:color="000000"/>
              <w:bottom w:val="single" w:sz="2" w:space="0" w:color="000000"/>
            </w:tcBorders>
          </w:tcPr>
          <w:p>
            <w:pPr>
              <w:pStyle w:val="Normal"/>
              <w:bidi w:val="0"/>
              <w:jc w:val="start"/>
              <w:rPr/>
            </w:pPr>
            <w:r>
              <w:rPr/>
              <w:t>Тексты художественной литературы как единство формы и содержания.</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8</w:t>
            </w:r>
          </w:p>
        </w:tc>
        <w:tc>
          <w:tcPr>
            <w:tcW w:w="9146" w:type="dxa"/>
            <w:tcBorders>
              <w:start w:val="single" w:sz="2" w:space="0" w:color="000000"/>
              <w:bottom w:val="single" w:sz="2" w:space="0" w:color="000000"/>
            </w:tcBorders>
          </w:tcPr>
          <w:p>
            <w:pPr>
              <w:pStyle w:val="Normal"/>
              <w:bidi w:val="0"/>
              <w:jc w:val="start"/>
              <w:rPr>
                <w:rFonts w:ascii="Times New Roman" w:hAnsi="Times New Roman" w:eastAsia="Times New Roman" w:cs="Times New Roman"/>
              </w:rPr>
            </w:pPr>
            <w:r>
              <w:rPr>
                <w:rFonts w:eastAsia="Times New Roman" w:cs="Times New Roman"/>
              </w:rPr>
              <w:t xml:space="preserve">Контрольная работа по теме </w:t>
            </w:r>
            <w:r>
              <w:rPr>
                <w:rFonts w:eastAsia="Times New Roman" w:cs="Times New Roman"/>
                <w:lang w:val="ru-RU"/>
              </w:rPr>
              <w:t>«Особенности русской языковой картины».</w:t>
            </w:r>
          </w:p>
        </w:tc>
        <w:tc>
          <w:tcPr>
            <w:tcW w:w="976" w:type="dxa"/>
            <w:tcBorders>
              <w:start w:val="single" w:sz="2" w:space="0" w:color="000000"/>
              <w:bottom w:val="single" w:sz="2" w:space="0" w:color="000000"/>
              <w:end w:val="single" w:sz="2" w:space="0" w:color="000000"/>
            </w:tcBorders>
          </w:tcPr>
          <w:p>
            <w:pPr>
              <w:pStyle w:val="Normal"/>
              <w:bidi w:val="0"/>
              <w:jc w:val="start"/>
              <w:rPr>
                <w:rFonts w:ascii="Times New Roman" w:hAnsi="Times New Roman" w:eastAsia="Times New Roman" w:cs="Times New Roman"/>
              </w:rPr>
            </w:pPr>
            <w:r>
              <w:rPr>
                <w:rFonts w:eastAsia="Times New Roman" w:cs="Times New Roman"/>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r>
          </w:p>
        </w:tc>
        <w:tc>
          <w:tcPr>
            <w:tcW w:w="9146" w:type="dxa"/>
            <w:tcBorders>
              <w:start w:val="single" w:sz="2" w:space="0" w:color="000000"/>
              <w:bottom w:val="single" w:sz="2" w:space="0" w:color="000000"/>
            </w:tcBorders>
            <w:shd w:fill="E6E6FF" w:val="clear"/>
          </w:tcPr>
          <w:p>
            <w:pPr>
              <w:pStyle w:val="Normal"/>
              <w:bidi w:val="0"/>
              <w:jc w:val="start"/>
              <w:rPr/>
            </w:pPr>
            <w:r>
              <w:rPr>
                <w:b/>
                <w:bCs/>
              </w:rPr>
              <w:t xml:space="preserve">  </w:t>
            </w:r>
            <w:r>
              <w:rPr>
                <w:rStyle w:val="Strong"/>
                <w:b/>
                <w:bCs/>
                <w:i w:val="false"/>
                <w:caps w:val="false"/>
                <w:smallCaps w:val="false"/>
                <w:color w:val="101010"/>
                <w:spacing w:val="0"/>
                <w:sz w:val="24"/>
                <w:szCs w:val="24"/>
              </w:rPr>
              <w:t>«Культура речи »</w:t>
            </w:r>
          </w:p>
          <w:p>
            <w:pPr>
              <w:pStyle w:val="Normal"/>
              <w:bidi w:val="0"/>
              <w:jc w:val="start"/>
              <w:rPr>
                <w:rStyle w:val="Strong"/>
                <w:rFonts w:ascii="Times New Roman" w:hAnsi="Times New Roman"/>
                <w:b/>
                <w:bCs/>
                <w:i w:val="false"/>
                <w:caps w:val="false"/>
                <w:smallCaps w:val="false"/>
                <w:color w:val="101010"/>
                <w:spacing w:val="0"/>
                <w:sz w:val="24"/>
                <w:szCs w:val="24"/>
              </w:rPr>
            </w:pPr>
            <w:r>
              <w:rPr/>
            </w:r>
          </w:p>
        </w:tc>
        <w:tc>
          <w:tcPr>
            <w:tcW w:w="976" w:type="dxa"/>
            <w:tcBorders>
              <w:start w:val="single" w:sz="2" w:space="0" w:color="000000"/>
              <w:bottom w:val="single" w:sz="2" w:space="0" w:color="000000"/>
              <w:end w:val="single" w:sz="2" w:space="0" w:color="000000"/>
            </w:tcBorders>
            <w:shd w:fill="E6E6FF" w:val="clear"/>
          </w:tcPr>
          <w:p>
            <w:pPr>
              <w:pStyle w:val="Normal"/>
              <w:bidi w:val="0"/>
              <w:jc w:val="start"/>
              <w:rPr/>
            </w:pPr>
            <w:r>
              <w:rPr/>
            </w:r>
          </w:p>
        </w:tc>
      </w:tr>
      <w:tr>
        <w:trPr/>
        <w:tc>
          <w:tcPr>
            <w:tcW w:w="813" w:type="dxa"/>
            <w:tcBorders>
              <w:start w:val="single" w:sz="2" w:space="0" w:color="000000"/>
              <w:bottom w:val="single" w:sz="2" w:space="0" w:color="000000"/>
            </w:tcBorders>
            <w:shd w:fill="CCCCCC" w:val="clear"/>
          </w:tcPr>
          <w:p>
            <w:pPr>
              <w:pStyle w:val="Normal"/>
              <w:bidi w:val="0"/>
              <w:jc w:val="start"/>
              <w:rPr/>
            </w:pPr>
            <w:r>
              <w:rPr/>
              <w:t>9</w:t>
            </w:r>
          </w:p>
        </w:tc>
        <w:tc>
          <w:tcPr>
            <w:tcW w:w="9146" w:type="dxa"/>
            <w:tcBorders>
              <w:start w:val="single" w:sz="2" w:space="0" w:color="000000"/>
              <w:bottom w:val="single" w:sz="2" w:space="0" w:color="000000"/>
            </w:tcBorders>
          </w:tcPr>
          <w:p>
            <w:pPr>
              <w:pStyle w:val="Normal"/>
              <w:bidi w:val="0"/>
              <w:jc w:val="start"/>
              <w:rPr/>
            </w:pPr>
            <w:r>
              <w:rPr/>
              <w:t>Русская лексика с точки зрения ее происхождения и употребления.</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10</w:t>
            </w:r>
          </w:p>
        </w:tc>
        <w:tc>
          <w:tcPr>
            <w:tcW w:w="9146" w:type="dxa"/>
            <w:tcBorders>
              <w:start w:val="single" w:sz="2" w:space="0" w:color="000000"/>
              <w:bottom w:val="single" w:sz="2" w:space="0" w:color="000000"/>
            </w:tcBorders>
          </w:tcPr>
          <w:p>
            <w:pPr>
              <w:pStyle w:val="Normal"/>
              <w:bidi w:val="0"/>
              <w:jc w:val="start"/>
              <w:rPr/>
            </w:pPr>
            <w:r>
              <w:rPr/>
              <w:t>Русская фразеология. Роль фразеологизмов в произведениях русских писателей.</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11</w:t>
            </w:r>
          </w:p>
        </w:tc>
        <w:tc>
          <w:tcPr>
            <w:tcW w:w="9146" w:type="dxa"/>
            <w:tcBorders>
              <w:start w:val="single" w:sz="2" w:space="0" w:color="000000"/>
              <w:bottom w:val="single" w:sz="2" w:space="0" w:color="000000"/>
            </w:tcBorders>
          </w:tcPr>
          <w:p>
            <w:pPr>
              <w:pStyle w:val="Normal"/>
              <w:bidi w:val="0"/>
              <w:jc w:val="start"/>
              <w:rPr/>
            </w:pPr>
            <w:r>
              <w:rPr/>
              <w:t>Р/р. Употребление фразеологизмов в художественной литературе.</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12</w:t>
            </w:r>
          </w:p>
        </w:tc>
        <w:tc>
          <w:tcPr>
            <w:tcW w:w="9146" w:type="dxa"/>
            <w:tcBorders>
              <w:start w:val="single" w:sz="2" w:space="0" w:color="000000"/>
              <w:bottom w:val="single" w:sz="2" w:space="0" w:color="000000"/>
            </w:tcBorders>
          </w:tcPr>
          <w:p>
            <w:pPr>
              <w:pStyle w:val="Normal"/>
              <w:bidi w:val="0"/>
              <w:jc w:val="start"/>
              <w:rPr/>
            </w:pPr>
            <w:r>
              <w:rPr/>
              <w:t>Словари русского языка. Словари языка писателей. Лексический анализ текста. Статья К. Бальмонта «Русский язык как основа творчества».</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13</w:t>
            </w:r>
          </w:p>
        </w:tc>
        <w:tc>
          <w:tcPr>
            <w:tcW w:w="9146" w:type="dxa"/>
            <w:tcBorders>
              <w:start w:val="single" w:sz="2" w:space="0" w:color="000000"/>
              <w:bottom w:val="single" w:sz="2" w:space="0" w:color="000000"/>
            </w:tcBorders>
          </w:tcPr>
          <w:p>
            <w:pPr>
              <w:pStyle w:val="Normal"/>
              <w:bidi w:val="0"/>
              <w:jc w:val="start"/>
              <w:rPr>
                <w:rFonts w:ascii="Times New Roman" w:hAnsi="Times New Roman"/>
                <w:b w:val="false"/>
                <w:i w:val="false"/>
                <w:caps w:val="false"/>
                <w:smallCaps w:val="false"/>
                <w:color w:val="101010"/>
                <w:spacing w:val="0"/>
                <w:sz w:val="24"/>
                <w:szCs w:val="24"/>
              </w:rPr>
            </w:pPr>
            <w:r>
              <w:rPr>
                <w:b w:val="false"/>
                <w:i w:val="false"/>
                <w:caps w:val="false"/>
                <w:smallCaps w:val="false"/>
                <w:color w:val="101010"/>
                <w:spacing w:val="0"/>
                <w:sz w:val="24"/>
                <w:szCs w:val="24"/>
              </w:rPr>
              <w:t>Обобщающее повторение фонетики, орфоэпии. Основные нормы современного литературного произношения и ударения в русском языке.</w:t>
            </w:r>
          </w:p>
        </w:tc>
        <w:tc>
          <w:tcPr>
            <w:tcW w:w="976" w:type="dxa"/>
            <w:tcBorders>
              <w:start w:val="single" w:sz="2" w:space="0" w:color="000000"/>
              <w:bottom w:val="single" w:sz="2" w:space="0" w:color="000000"/>
              <w:end w:val="single" w:sz="2" w:space="0" w:color="000000"/>
            </w:tcBorders>
          </w:tcPr>
          <w:p>
            <w:pPr>
              <w:pStyle w:val="Normal"/>
              <w:bidi w:val="0"/>
              <w:jc w:val="start"/>
              <w:rPr>
                <w:rFonts w:ascii="Times New Roman" w:hAnsi="Times New Roman"/>
                <w:b w:val="false"/>
                <w:i w:val="false"/>
                <w:caps w:val="false"/>
                <w:smallCaps w:val="false"/>
                <w:color w:val="101010"/>
                <w:spacing w:val="0"/>
                <w:sz w:val="24"/>
                <w:szCs w:val="24"/>
              </w:rPr>
            </w:pPr>
            <w:r>
              <w:rPr>
                <w:b w:val="false"/>
                <w:i w:val="false"/>
                <w:caps w:val="false"/>
                <w:smallCaps w:val="false"/>
                <w:color w:val="101010"/>
                <w:spacing w:val="0"/>
                <w:sz w:val="24"/>
                <w:szCs w:val="24"/>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14</w:t>
            </w:r>
          </w:p>
        </w:tc>
        <w:tc>
          <w:tcPr>
            <w:tcW w:w="9146" w:type="dxa"/>
            <w:tcBorders>
              <w:start w:val="single" w:sz="2" w:space="0" w:color="000000"/>
              <w:bottom w:val="single" w:sz="2" w:space="0" w:color="000000"/>
            </w:tcBorders>
          </w:tcPr>
          <w:p>
            <w:pPr>
              <w:pStyle w:val="Normal"/>
              <w:bidi w:val="0"/>
              <w:jc w:val="start"/>
              <w:rPr/>
            </w:pPr>
            <w:r>
              <w:rPr/>
              <w:t>Основные нормы современного литературного произношения и ударения в русском языке.</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15</w:t>
            </w:r>
          </w:p>
        </w:tc>
        <w:tc>
          <w:tcPr>
            <w:tcW w:w="9146" w:type="dxa"/>
            <w:tcBorders>
              <w:start w:val="single" w:sz="2" w:space="0" w:color="000000"/>
              <w:bottom w:val="single" w:sz="2" w:space="0" w:color="000000"/>
            </w:tcBorders>
          </w:tcPr>
          <w:p>
            <w:pPr>
              <w:pStyle w:val="Normal"/>
              <w:bidi w:val="0"/>
              <w:jc w:val="start"/>
              <w:rPr/>
            </w:pPr>
            <w:r>
              <w:rPr/>
              <w:t>Написания, подчиняющиеся морфологическому, фонетическому, традиционному принципам русской орфографии</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16,17</w:t>
            </w:r>
          </w:p>
        </w:tc>
        <w:tc>
          <w:tcPr>
            <w:tcW w:w="9146" w:type="dxa"/>
            <w:tcBorders>
              <w:start w:val="single" w:sz="2" w:space="0" w:color="000000"/>
              <w:bottom w:val="single" w:sz="2" w:space="0" w:color="000000"/>
            </w:tcBorders>
          </w:tcPr>
          <w:p>
            <w:pPr>
              <w:pStyle w:val="Normal"/>
              <w:bidi w:val="0"/>
              <w:jc w:val="start"/>
              <w:rPr/>
            </w:pPr>
            <w:r>
              <w:rPr/>
              <w:t>Морфологические нормы как выбор вариантов морфологической формы слова и ее сочетаемости с другими формами.</w:t>
            </w:r>
          </w:p>
        </w:tc>
        <w:tc>
          <w:tcPr>
            <w:tcW w:w="976" w:type="dxa"/>
            <w:tcBorders>
              <w:start w:val="single" w:sz="2" w:space="0" w:color="000000"/>
              <w:bottom w:val="single" w:sz="2" w:space="0" w:color="000000"/>
              <w:end w:val="single" w:sz="2" w:space="0" w:color="000000"/>
            </w:tcBorders>
          </w:tcPr>
          <w:p>
            <w:pPr>
              <w:pStyle w:val="Normal"/>
              <w:bidi w:val="0"/>
              <w:jc w:val="start"/>
              <w:rPr/>
            </w:pPr>
            <w:r>
              <w:rPr/>
              <w:t>2</w:t>
            </w:r>
          </w:p>
        </w:tc>
      </w:tr>
      <w:tr>
        <w:trPr/>
        <w:tc>
          <w:tcPr>
            <w:tcW w:w="813" w:type="dxa"/>
            <w:tcBorders>
              <w:start w:val="single" w:sz="2" w:space="0" w:color="000000"/>
              <w:bottom w:val="single" w:sz="2" w:space="0" w:color="000000"/>
            </w:tcBorders>
            <w:shd w:fill="CCCCCC" w:val="clear"/>
          </w:tcPr>
          <w:p>
            <w:pPr>
              <w:pStyle w:val="Normal"/>
              <w:bidi w:val="0"/>
              <w:jc w:val="start"/>
              <w:rPr/>
            </w:pPr>
            <w:r>
              <w:rPr/>
              <w:t>18</w:t>
            </w:r>
          </w:p>
        </w:tc>
        <w:tc>
          <w:tcPr>
            <w:tcW w:w="9146" w:type="dxa"/>
            <w:tcBorders>
              <w:start w:val="single" w:sz="2" w:space="0" w:color="000000"/>
              <w:bottom w:val="single" w:sz="2" w:space="0" w:color="000000"/>
            </w:tcBorders>
          </w:tcPr>
          <w:p>
            <w:pPr>
              <w:pStyle w:val="Normal"/>
              <w:bidi w:val="0"/>
              <w:jc w:val="start"/>
              <w:rPr/>
            </w:pPr>
            <w:r>
              <w:rPr/>
              <w:t>Определение рода аббревиатур. Нормы употребления сложносоставных слов.</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19,20</w:t>
            </w:r>
          </w:p>
        </w:tc>
        <w:tc>
          <w:tcPr>
            <w:tcW w:w="9146" w:type="dxa"/>
            <w:tcBorders>
              <w:start w:val="single" w:sz="2" w:space="0" w:color="000000"/>
              <w:bottom w:val="single" w:sz="2" w:space="0" w:color="000000"/>
            </w:tcBorders>
          </w:tcPr>
          <w:p>
            <w:pPr>
              <w:pStyle w:val="Normal"/>
              <w:bidi w:val="0"/>
              <w:jc w:val="start"/>
              <w:rPr/>
            </w:pPr>
            <w:r>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976" w:type="dxa"/>
            <w:tcBorders>
              <w:start w:val="single" w:sz="2" w:space="0" w:color="000000"/>
              <w:bottom w:val="single" w:sz="2" w:space="0" w:color="000000"/>
              <w:end w:val="single" w:sz="2" w:space="0" w:color="000000"/>
            </w:tcBorders>
          </w:tcPr>
          <w:p>
            <w:pPr>
              <w:pStyle w:val="Normal"/>
              <w:bidi w:val="0"/>
              <w:jc w:val="start"/>
              <w:rPr/>
            </w:pPr>
            <w:r>
              <w:rPr/>
              <w:t>2</w:t>
            </w:r>
          </w:p>
        </w:tc>
      </w:tr>
      <w:tr>
        <w:trPr/>
        <w:tc>
          <w:tcPr>
            <w:tcW w:w="813" w:type="dxa"/>
            <w:tcBorders>
              <w:start w:val="single" w:sz="2" w:space="0" w:color="000000"/>
              <w:bottom w:val="single" w:sz="2" w:space="0" w:color="000000"/>
            </w:tcBorders>
            <w:shd w:fill="CCCCCC" w:val="clear"/>
          </w:tcPr>
          <w:p>
            <w:pPr>
              <w:pStyle w:val="Normal"/>
              <w:bidi w:val="0"/>
              <w:jc w:val="start"/>
              <w:rPr/>
            </w:pPr>
            <w:r>
              <w:rPr/>
              <w:t>21,22</w:t>
            </w:r>
          </w:p>
        </w:tc>
        <w:tc>
          <w:tcPr>
            <w:tcW w:w="9146" w:type="dxa"/>
            <w:tcBorders>
              <w:start w:val="single" w:sz="2" w:space="0" w:color="000000"/>
              <w:bottom w:val="single" w:sz="2" w:space="0" w:color="000000"/>
            </w:tcBorders>
          </w:tcPr>
          <w:p>
            <w:pPr>
              <w:pStyle w:val="Normal"/>
              <w:bidi w:val="0"/>
              <w:jc w:val="start"/>
              <w:rPr/>
            </w:pPr>
            <w:r>
              <w:rPr/>
              <w:t>Способы оформления чужой речи. Цитирование. Синтаксическая синонимия как источник богатства и выразительности русской речи</w:t>
            </w:r>
          </w:p>
        </w:tc>
        <w:tc>
          <w:tcPr>
            <w:tcW w:w="976" w:type="dxa"/>
            <w:tcBorders>
              <w:start w:val="single" w:sz="2" w:space="0" w:color="000000"/>
              <w:bottom w:val="single" w:sz="2" w:space="0" w:color="000000"/>
              <w:end w:val="single" w:sz="2" w:space="0" w:color="000000"/>
            </w:tcBorders>
          </w:tcPr>
          <w:p>
            <w:pPr>
              <w:pStyle w:val="Normal"/>
              <w:bidi w:val="0"/>
              <w:jc w:val="start"/>
              <w:rPr/>
            </w:pPr>
            <w:r>
              <w:rPr/>
              <w:t>2</w:t>
            </w:r>
          </w:p>
        </w:tc>
      </w:tr>
      <w:tr>
        <w:trPr/>
        <w:tc>
          <w:tcPr>
            <w:tcW w:w="813" w:type="dxa"/>
            <w:tcBorders>
              <w:start w:val="single" w:sz="2" w:space="0" w:color="000000"/>
              <w:bottom w:val="single" w:sz="2" w:space="0" w:color="000000"/>
            </w:tcBorders>
            <w:shd w:fill="CCCCCC" w:val="clear"/>
          </w:tcPr>
          <w:p>
            <w:pPr>
              <w:pStyle w:val="Normal"/>
              <w:bidi w:val="0"/>
              <w:jc w:val="start"/>
              <w:rPr/>
            </w:pPr>
            <w:r>
              <w:rPr/>
              <w:t>23</w:t>
            </w:r>
          </w:p>
        </w:tc>
        <w:tc>
          <w:tcPr>
            <w:tcW w:w="9146" w:type="dxa"/>
            <w:tcBorders>
              <w:start w:val="single" w:sz="2" w:space="0" w:color="000000"/>
              <w:bottom w:val="single" w:sz="2" w:space="0" w:color="000000"/>
            </w:tcBorders>
          </w:tcPr>
          <w:p>
            <w:pPr>
              <w:pStyle w:val="Normal"/>
              <w:bidi w:val="0"/>
              <w:jc w:val="start"/>
              <w:rPr/>
            </w:pPr>
            <w:r>
              <w:rPr/>
              <w:t>Этика и этикет в деловом общении. Функции речевого этикета в деловом общении</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24</w:t>
            </w:r>
          </w:p>
        </w:tc>
        <w:tc>
          <w:tcPr>
            <w:tcW w:w="9146" w:type="dxa"/>
            <w:tcBorders>
              <w:start w:val="single" w:sz="2" w:space="0" w:color="000000"/>
              <w:bottom w:val="single" w:sz="2" w:space="0" w:color="000000"/>
            </w:tcBorders>
          </w:tcPr>
          <w:p>
            <w:pPr>
              <w:pStyle w:val="Normal"/>
              <w:bidi w:val="0"/>
              <w:jc w:val="start"/>
              <w:rPr/>
            </w:pPr>
            <w:r>
              <w:rPr/>
              <w:t>Этапы делового общения. Протокол делового общения. Телефонный этикет в деловом общении.</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25</w:t>
            </w:r>
          </w:p>
        </w:tc>
        <w:tc>
          <w:tcPr>
            <w:tcW w:w="9146" w:type="dxa"/>
            <w:tcBorders>
              <w:start w:val="single" w:sz="2" w:space="0" w:color="000000"/>
              <w:bottom w:val="single" w:sz="2" w:space="0" w:color="000000"/>
            </w:tcBorders>
          </w:tcPr>
          <w:p>
            <w:pPr>
              <w:pStyle w:val="Normal"/>
              <w:bidi w:val="0"/>
              <w:jc w:val="start"/>
              <w:rPr>
                <w:rFonts w:ascii="Times New Roman" w:hAnsi="Times New Roman" w:eastAsia="Times New Roman" w:cs="Times New Roman"/>
              </w:rPr>
            </w:pPr>
            <w:r>
              <w:rPr>
                <w:rFonts w:eastAsia="Times New Roman" w:cs="Times New Roman"/>
              </w:rPr>
              <w:t>Контрольная работа по теме «Грамматические нормы русского языка».</w:t>
            </w:r>
          </w:p>
        </w:tc>
        <w:tc>
          <w:tcPr>
            <w:tcW w:w="976" w:type="dxa"/>
            <w:tcBorders>
              <w:start w:val="single" w:sz="2" w:space="0" w:color="000000"/>
              <w:bottom w:val="single" w:sz="2" w:space="0" w:color="000000"/>
              <w:end w:val="single" w:sz="2" w:space="0" w:color="000000"/>
            </w:tcBorders>
          </w:tcPr>
          <w:p>
            <w:pPr>
              <w:pStyle w:val="Normal"/>
              <w:bidi w:val="0"/>
              <w:jc w:val="start"/>
              <w:rPr>
                <w:rFonts w:ascii="Times New Roman" w:hAnsi="Times New Roman" w:eastAsia="Times New Roman" w:cs="Times New Roman"/>
              </w:rPr>
            </w:pPr>
            <w:r>
              <w:rPr>
                <w:rFonts w:eastAsia="Times New Roman" w:cs="Times New Roman"/>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r>
          </w:p>
        </w:tc>
        <w:tc>
          <w:tcPr>
            <w:tcW w:w="9146" w:type="dxa"/>
            <w:tcBorders>
              <w:start w:val="single" w:sz="2" w:space="0" w:color="000000"/>
              <w:bottom w:val="single" w:sz="2" w:space="0" w:color="000000"/>
            </w:tcBorders>
            <w:shd w:fill="E6E6FF" w:val="clear"/>
          </w:tcPr>
          <w:p>
            <w:pPr>
              <w:pStyle w:val="Normal"/>
              <w:bidi w:val="0"/>
              <w:jc w:val="start"/>
              <w:rPr/>
            </w:pPr>
            <w:r>
              <w:rPr/>
              <w:t xml:space="preserve"> </w:t>
            </w:r>
            <w:r>
              <w:rPr>
                <w:rStyle w:val="Strong"/>
                <w:b/>
                <w:i w:val="false"/>
                <w:caps w:val="false"/>
                <w:smallCaps w:val="false"/>
                <w:color w:val="101010"/>
                <w:spacing w:val="0"/>
                <w:sz w:val="24"/>
                <w:szCs w:val="24"/>
              </w:rPr>
              <w:t>«Речь. Речевая деятельность. Текст»</w:t>
            </w:r>
          </w:p>
          <w:p>
            <w:pPr>
              <w:pStyle w:val="Normal"/>
              <w:bidi w:val="0"/>
              <w:jc w:val="start"/>
              <w:rPr>
                <w:rStyle w:val="Strong"/>
                <w:rFonts w:ascii="Times New Roman" w:hAnsi="Times New Roman"/>
                <w:b/>
                <w:i w:val="false"/>
                <w:caps w:val="false"/>
                <w:smallCaps w:val="false"/>
                <w:color w:val="101010"/>
                <w:spacing w:val="0"/>
                <w:sz w:val="24"/>
                <w:szCs w:val="24"/>
              </w:rPr>
            </w:pPr>
            <w:r>
              <w:rPr/>
            </w:r>
          </w:p>
        </w:tc>
        <w:tc>
          <w:tcPr>
            <w:tcW w:w="976" w:type="dxa"/>
            <w:tcBorders>
              <w:start w:val="single" w:sz="2" w:space="0" w:color="000000"/>
              <w:bottom w:val="single" w:sz="2" w:space="0" w:color="000000"/>
              <w:end w:val="single" w:sz="2" w:space="0" w:color="000000"/>
            </w:tcBorders>
            <w:shd w:fill="E6E6FF" w:val="clear"/>
          </w:tcPr>
          <w:p>
            <w:pPr>
              <w:pStyle w:val="Normal"/>
              <w:bidi w:val="0"/>
              <w:jc w:val="start"/>
              <w:rPr/>
            </w:pPr>
            <w:r>
              <w:rPr/>
            </w:r>
          </w:p>
        </w:tc>
      </w:tr>
      <w:tr>
        <w:trPr/>
        <w:tc>
          <w:tcPr>
            <w:tcW w:w="813" w:type="dxa"/>
            <w:tcBorders>
              <w:start w:val="single" w:sz="2" w:space="0" w:color="000000"/>
              <w:bottom w:val="single" w:sz="2" w:space="0" w:color="000000"/>
            </w:tcBorders>
            <w:shd w:fill="CCCCCC" w:val="clear"/>
          </w:tcPr>
          <w:p>
            <w:pPr>
              <w:pStyle w:val="Normal"/>
              <w:bidi w:val="0"/>
              <w:jc w:val="start"/>
              <w:rPr/>
            </w:pPr>
            <w:r>
              <w:rPr/>
              <w:t>26</w:t>
            </w:r>
          </w:p>
        </w:tc>
        <w:tc>
          <w:tcPr>
            <w:tcW w:w="9146" w:type="dxa"/>
            <w:tcBorders>
              <w:start w:val="single" w:sz="2" w:space="0" w:color="000000"/>
              <w:bottom w:val="single" w:sz="2" w:space="0" w:color="000000"/>
            </w:tcBorders>
          </w:tcPr>
          <w:p>
            <w:pPr>
              <w:pStyle w:val="Normal"/>
              <w:bidi w:val="0"/>
              <w:jc w:val="start"/>
              <w:rPr/>
            </w:pPr>
            <w:r>
              <w:rPr/>
              <w:t>Речевые жанры монологической речи: доклад, поздравительная речь, презентация</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27</w:t>
            </w:r>
          </w:p>
        </w:tc>
        <w:tc>
          <w:tcPr>
            <w:tcW w:w="9146" w:type="dxa"/>
            <w:tcBorders>
              <w:start w:val="single" w:sz="2" w:space="0" w:color="000000"/>
              <w:bottom w:val="single" w:sz="2" w:space="0" w:color="000000"/>
            </w:tcBorders>
          </w:tcPr>
          <w:p>
            <w:pPr>
              <w:pStyle w:val="Normal"/>
              <w:bidi w:val="0"/>
              <w:jc w:val="start"/>
              <w:rPr/>
            </w:pPr>
            <w:r>
              <w:rPr/>
              <w:t>Речевые жанры диалогической речи: интервью, научная дискуссия, политические дебаты</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28</w:t>
            </w:r>
          </w:p>
        </w:tc>
        <w:tc>
          <w:tcPr>
            <w:tcW w:w="9146" w:type="dxa"/>
            <w:tcBorders>
              <w:start w:val="single" w:sz="2" w:space="0" w:color="000000"/>
              <w:bottom w:val="single" w:sz="2" w:space="0" w:color="000000"/>
            </w:tcBorders>
          </w:tcPr>
          <w:p>
            <w:pPr>
              <w:pStyle w:val="Normal"/>
              <w:bidi w:val="0"/>
              <w:jc w:val="start"/>
              <w:rPr/>
            </w:pPr>
            <w:r>
              <w:rPr/>
              <w:t>Признаки текста. Виды связей предложений в тексте.</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29</w:t>
            </w:r>
          </w:p>
        </w:tc>
        <w:tc>
          <w:tcPr>
            <w:tcW w:w="9146" w:type="dxa"/>
            <w:tcBorders>
              <w:start w:val="single" w:sz="2" w:space="0" w:color="000000"/>
              <w:bottom w:val="single" w:sz="2" w:space="0" w:color="000000"/>
            </w:tcBorders>
          </w:tcPr>
          <w:p>
            <w:pPr>
              <w:pStyle w:val="Normal"/>
              <w:bidi w:val="0"/>
              <w:jc w:val="start"/>
              <w:rPr/>
            </w:pPr>
            <w:r>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976" w:type="dxa"/>
            <w:tcBorders>
              <w:start w:val="single" w:sz="2" w:space="0" w:color="000000"/>
              <w:bottom w:val="single" w:sz="2" w:space="0" w:color="000000"/>
              <w:end w:val="single" w:sz="2" w:space="0" w:color="000000"/>
            </w:tcBorders>
          </w:tcPr>
          <w:p>
            <w:pPr>
              <w:pStyle w:val="Normal"/>
              <w:bidi w:val="0"/>
              <w:jc w:val="start"/>
              <w:rPr/>
            </w:pPr>
            <w:r>
              <w:rPr/>
              <w:t>1</w:t>
            </w:r>
          </w:p>
        </w:tc>
      </w:tr>
      <w:tr>
        <w:trPr/>
        <w:tc>
          <w:tcPr>
            <w:tcW w:w="813" w:type="dxa"/>
            <w:tcBorders>
              <w:start w:val="single" w:sz="2" w:space="0" w:color="000000"/>
              <w:bottom w:val="single" w:sz="2" w:space="0" w:color="000000"/>
            </w:tcBorders>
            <w:shd w:fill="CCCCCC" w:val="clear"/>
          </w:tcPr>
          <w:p>
            <w:pPr>
              <w:pStyle w:val="Normal"/>
              <w:bidi w:val="0"/>
              <w:jc w:val="start"/>
              <w:rPr/>
            </w:pPr>
            <w:r>
              <w:rPr/>
              <w:t>30,31</w:t>
            </w:r>
          </w:p>
        </w:tc>
        <w:tc>
          <w:tcPr>
            <w:tcW w:w="9146" w:type="dxa"/>
            <w:tcBorders>
              <w:start w:val="single" w:sz="2" w:space="0" w:color="000000"/>
              <w:bottom w:val="single" w:sz="2" w:space="0" w:color="000000"/>
            </w:tcBorders>
          </w:tcPr>
          <w:p>
            <w:pPr>
              <w:pStyle w:val="Normal"/>
              <w:bidi w:val="0"/>
              <w:jc w:val="start"/>
              <w:rPr/>
            </w:pPr>
            <w:r>
              <w:rPr/>
              <w:t>Итоговая контрольная работа и её анализ.</w:t>
            </w:r>
          </w:p>
        </w:tc>
        <w:tc>
          <w:tcPr>
            <w:tcW w:w="976" w:type="dxa"/>
            <w:tcBorders>
              <w:start w:val="single" w:sz="2" w:space="0" w:color="000000"/>
              <w:bottom w:val="single" w:sz="2" w:space="0" w:color="000000"/>
              <w:end w:val="single" w:sz="2" w:space="0" w:color="000000"/>
            </w:tcBorders>
          </w:tcPr>
          <w:p>
            <w:pPr>
              <w:pStyle w:val="Normal"/>
              <w:bidi w:val="0"/>
              <w:jc w:val="start"/>
              <w:rPr/>
            </w:pPr>
            <w:r>
              <w:rPr/>
              <w:t>2</w:t>
            </w:r>
          </w:p>
        </w:tc>
      </w:tr>
      <w:tr>
        <w:trPr/>
        <w:tc>
          <w:tcPr>
            <w:tcW w:w="813" w:type="dxa"/>
            <w:tcBorders>
              <w:start w:val="single" w:sz="2" w:space="0" w:color="000000"/>
              <w:bottom w:val="single" w:sz="2" w:space="0" w:color="000000"/>
            </w:tcBorders>
            <w:shd w:fill="CCCCCC" w:val="clear"/>
          </w:tcPr>
          <w:p>
            <w:pPr>
              <w:pStyle w:val="Normal"/>
              <w:bidi w:val="0"/>
              <w:jc w:val="start"/>
              <w:rPr/>
            </w:pPr>
            <w:r>
              <w:rPr/>
              <w:t>32,33</w:t>
            </w:r>
          </w:p>
        </w:tc>
        <w:tc>
          <w:tcPr>
            <w:tcW w:w="9146" w:type="dxa"/>
            <w:tcBorders>
              <w:start w:val="single" w:sz="2" w:space="0" w:color="000000"/>
              <w:bottom w:val="single" w:sz="2" w:space="0" w:color="000000"/>
            </w:tcBorders>
          </w:tcPr>
          <w:p>
            <w:pPr>
              <w:pStyle w:val="Normal"/>
              <w:bidi w:val="0"/>
              <w:jc w:val="start"/>
              <w:rPr/>
            </w:pPr>
            <w:r>
              <w:rPr/>
              <w:t>Резервные уроки.</w:t>
            </w:r>
          </w:p>
        </w:tc>
        <w:tc>
          <w:tcPr>
            <w:tcW w:w="976" w:type="dxa"/>
            <w:tcBorders>
              <w:start w:val="single" w:sz="2" w:space="0" w:color="000000"/>
              <w:bottom w:val="single" w:sz="2" w:space="0" w:color="000000"/>
              <w:end w:val="single" w:sz="2" w:space="0" w:color="000000"/>
            </w:tcBorders>
          </w:tcPr>
          <w:p>
            <w:pPr>
              <w:pStyle w:val="Normal"/>
              <w:bidi w:val="0"/>
              <w:jc w:val="start"/>
              <w:rPr/>
            </w:pPr>
            <w:r>
              <w:rPr/>
              <w:t>2</w:t>
            </w:r>
          </w:p>
        </w:tc>
      </w:tr>
    </w:tbl>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t>Лист корректировки рабочей программы для 11 класса</w:t>
      </w:r>
    </w:p>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tbl>
      <w:tblPr>
        <w:tblW w:w="5000" w:type="pct"/>
        <w:jc w:val="start"/>
        <w:tblInd w:w="0" w:type="dxa"/>
        <w:tblLayout w:type="fixed"/>
        <w:tblCellMar>
          <w:top w:w="55" w:type="dxa"/>
          <w:start w:w="55" w:type="dxa"/>
          <w:bottom w:w="55" w:type="dxa"/>
          <w:end w:w="55" w:type="dxa"/>
        </w:tblCellMar>
      </w:tblPr>
      <w:tblGrid>
        <w:gridCol w:w="888"/>
        <w:gridCol w:w="2651"/>
        <w:gridCol w:w="1099"/>
        <w:gridCol w:w="2470"/>
        <w:gridCol w:w="2772"/>
        <w:gridCol w:w="1055"/>
      </w:tblGrid>
      <w:tr>
        <w:trPr/>
        <w:tc>
          <w:tcPr>
            <w:tcW w:w="888" w:type="dxa"/>
            <w:tcBorders>
              <w:top w:val="single" w:sz="2" w:space="0" w:color="000000"/>
              <w:start w:val="single" w:sz="2" w:space="0" w:color="000000"/>
              <w:bottom w:val="single" w:sz="2" w:space="0" w:color="000000"/>
            </w:tcBorders>
          </w:tcPr>
          <w:p>
            <w:pPr>
              <w:pStyle w:val="Style17"/>
              <w:bidi w:val="0"/>
              <w:jc w:val="center"/>
              <w:rPr>
                <w:rFonts w:ascii="Times New Roman" w:hAnsi="Times New Roman"/>
                <w:b/>
                <w:bCs/>
                <w:sz w:val="24"/>
                <w:szCs w:val="24"/>
                <w:lang w:val="ru-RU"/>
              </w:rPr>
            </w:pPr>
            <w:r>
              <w:rPr>
                <w:b/>
                <w:bCs/>
                <w:sz w:val="24"/>
                <w:szCs w:val="24"/>
                <w:lang w:val="ru-RU"/>
              </w:rPr>
              <w:t>Класс</w:t>
            </w:r>
          </w:p>
        </w:tc>
        <w:tc>
          <w:tcPr>
            <w:tcW w:w="2651" w:type="dxa"/>
            <w:tcBorders>
              <w:top w:val="single" w:sz="2" w:space="0" w:color="000000"/>
              <w:start w:val="single" w:sz="2" w:space="0" w:color="000000"/>
              <w:bottom w:val="single" w:sz="2" w:space="0" w:color="000000"/>
            </w:tcBorders>
          </w:tcPr>
          <w:p>
            <w:pPr>
              <w:pStyle w:val="Style17"/>
              <w:bidi w:val="0"/>
              <w:jc w:val="center"/>
              <w:rPr>
                <w:rFonts w:ascii="Times New Roman" w:hAnsi="Times New Roman"/>
                <w:b/>
                <w:bCs/>
                <w:sz w:val="24"/>
                <w:szCs w:val="24"/>
                <w:lang w:val="ru-RU"/>
              </w:rPr>
            </w:pPr>
            <w:r>
              <w:rPr>
                <w:b/>
                <w:bCs/>
                <w:sz w:val="24"/>
                <w:szCs w:val="24"/>
                <w:lang w:val="ru-RU"/>
              </w:rPr>
              <w:t>Название раздела, темы</w:t>
            </w:r>
          </w:p>
        </w:tc>
        <w:tc>
          <w:tcPr>
            <w:tcW w:w="1099" w:type="dxa"/>
            <w:tcBorders>
              <w:top w:val="single" w:sz="2" w:space="0" w:color="000000"/>
              <w:start w:val="single" w:sz="2" w:space="0" w:color="000000"/>
              <w:bottom w:val="single" w:sz="2" w:space="0" w:color="000000"/>
            </w:tcBorders>
          </w:tcPr>
          <w:p>
            <w:pPr>
              <w:pStyle w:val="Style17"/>
              <w:bidi w:val="0"/>
              <w:jc w:val="center"/>
              <w:rPr>
                <w:rFonts w:ascii="Times New Roman" w:hAnsi="Times New Roman"/>
                <w:b/>
                <w:bCs/>
                <w:sz w:val="24"/>
                <w:szCs w:val="24"/>
                <w:lang w:val="ru-RU"/>
              </w:rPr>
            </w:pPr>
            <w:r>
              <w:rPr>
                <w:b/>
                <w:bCs/>
                <w:sz w:val="24"/>
                <w:szCs w:val="24"/>
                <w:lang w:val="ru-RU"/>
              </w:rPr>
              <w:t>Дата проведе-ния по плану</w:t>
            </w:r>
          </w:p>
        </w:tc>
        <w:tc>
          <w:tcPr>
            <w:tcW w:w="2470" w:type="dxa"/>
            <w:tcBorders>
              <w:top w:val="single" w:sz="2" w:space="0" w:color="000000"/>
              <w:start w:val="single" w:sz="2" w:space="0" w:color="000000"/>
              <w:bottom w:val="single" w:sz="2" w:space="0" w:color="000000"/>
            </w:tcBorders>
          </w:tcPr>
          <w:p>
            <w:pPr>
              <w:pStyle w:val="Style17"/>
              <w:bidi w:val="0"/>
              <w:jc w:val="center"/>
              <w:rPr>
                <w:rFonts w:ascii="Times New Roman" w:hAnsi="Times New Roman"/>
                <w:b/>
                <w:bCs/>
                <w:sz w:val="24"/>
                <w:szCs w:val="24"/>
                <w:lang w:val="ru-RU"/>
              </w:rPr>
            </w:pPr>
            <w:r>
              <w:rPr>
                <w:b/>
                <w:bCs/>
                <w:sz w:val="24"/>
                <w:szCs w:val="24"/>
                <w:lang w:val="ru-RU"/>
              </w:rPr>
              <w:t>Причина корректировки</w:t>
            </w:r>
          </w:p>
        </w:tc>
        <w:tc>
          <w:tcPr>
            <w:tcW w:w="2772" w:type="dxa"/>
            <w:tcBorders>
              <w:top w:val="single" w:sz="2" w:space="0" w:color="000000"/>
              <w:start w:val="single" w:sz="2" w:space="0" w:color="000000"/>
              <w:bottom w:val="single" w:sz="2" w:space="0" w:color="000000"/>
            </w:tcBorders>
          </w:tcPr>
          <w:p>
            <w:pPr>
              <w:pStyle w:val="Style17"/>
              <w:bidi w:val="0"/>
              <w:jc w:val="center"/>
              <w:rPr>
                <w:rFonts w:ascii="Times New Roman" w:hAnsi="Times New Roman"/>
                <w:b/>
                <w:bCs/>
                <w:sz w:val="24"/>
                <w:szCs w:val="24"/>
                <w:lang w:val="ru-RU"/>
              </w:rPr>
            </w:pPr>
            <w:r>
              <w:rPr>
                <w:b/>
                <w:bCs/>
                <w:sz w:val="24"/>
                <w:szCs w:val="24"/>
                <w:lang w:val="ru-RU"/>
              </w:rPr>
              <w:t>Корректирующие мероприятия</w:t>
            </w:r>
          </w:p>
        </w:tc>
        <w:tc>
          <w:tcPr>
            <w:tcW w:w="1055" w:type="dxa"/>
            <w:tcBorders>
              <w:top w:val="single" w:sz="2" w:space="0" w:color="000000"/>
              <w:start w:val="single" w:sz="2" w:space="0" w:color="000000"/>
              <w:bottom w:val="single" w:sz="2" w:space="0" w:color="000000"/>
              <w:end w:val="single" w:sz="2" w:space="0" w:color="000000"/>
            </w:tcBorders>
          </w:tcPr>
          <w:p>
            <w:pPr>
              <w:pStyle w:val="Style17"/>
              <w:bidi w:val="0"/>
              <w:jc w:val="center"/>
              <w:rPr>
                <w:rFonts w:ascii="Times New Roman" w:hAnsi="Times New Roman"/>
                <w:b/>
                <w:bCs/>
                <w:sz w:val="24"/>
                <w:szCs w:val="24"/>
                <w:lang w:val="ru-RU"/>
              </w:rPr>
            </w:pPr>
            <w:r>
              <w:rPr>
                <w:b/>
                <w:bCs/>
                <w:sz w:val="24"/>
                <w:szCs w:val="24"/>
                <w:lang w:val="ru-RU"/>
              </w:rPr>
              <w:t>Дата проведе-ния по факту</w:t>
            </w:r>
          </w:p>
        </w:tc>
      </w:tr>
      <w:tr>
        <w:trPr/>
        <w:tc>
          <w:tcPr>
            <w:tcW w:w="888"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p>
            <w:pPr>
              <w:pStyle w:val="Style17"/>
              <w:bidi w:val="0"/>
              <w:jc w:val="center"/>
              <w:rPr>
                <w:rFonts w:ascii="Times New Roman" w:hAnsi="Times New Roman"/>
                <w:sz w:val="28"/>
                <w:szCs w:val="28"/>
              </w:rPr>
            </w:pPr>
            <w:r>
              <w:rPr>
                <w:sz w:val="28"/>
                <w:szCs w:val="28"/>
              </w:rPr>
            </w:r>
          </w:p>
        </w:tc>
        <w:tc>
          <w:tcPr>
            <w:tcW w:w="2651"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99"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470"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772"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55" w:type="dxa"/>
            <w:tcBorders>
              <w:start w:val="single" w:sz="2" w:space="0" w:color="000000"/>
              <w:bottom w:val="single" w:sz="2" w:space="0" w:color="000000"/>
              <w:end w:val="single" w:sz="2" w:space="0" w:color="000000"/>
            </w:tcBorders>
          </w:tcPr>
          <w:p>
            <w:pPr>
              <w:pStyle w:val="Style17"/>
              <w:bidi w:val="0"/>
              <w:jc w:val="center"/>
              <w:rPr>
                <w:rFonts w:ascii="Times New Roman" w:hAnsi="Times New Roman"/>
                <w:sz w:val="28"/>
                <w:szCs w:val="28"/>
              </w:rPr>
            </w:pPr>
            <w:r>
              <w:rPr>
                <w:sz w:val="28"/>
                <w:szCs w:val="28"/>
              </w:rPr>
            </w:r>
          </w:p>
        </w:tc>
      </w:tr>
      <w:tr>
        <w:trPr/>
        <w:tc>
          <w:tcPr>
            <w:tcW w:w="888"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p>
            <w:pPr>
              <w:pStyle w:val="Style17"/>
              <w:bidi w:val="0"/>
              <w:jc w:val="center"/>
              <w:rPr>
                <w:rFonts w:ascii="Times New Roman" w:hAnsi="Times New Roman"/>
                <w:sz w:val="28"/>
                <w:szCs w:val="28"/>
              </w:rPr>
            </w:pPr>
            <w:r>
              <w:rPr>
                <w:sz w:val="28"/>
                <w:szCs w:val="28"/>
              </w:rPr>
            </w:r>
          </w:p>
        </w:tc>
        <w:tc>
          <w:tcPr>
            <w:tcW w:w="2651"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99"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470"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772"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55" w:type="dxa"/>
            <w:tcBorders>
              <w:start w:val="single" w:sz="2" w:space="0" w:color="000000"/>
              <w:bottom w:val="single" w:sz="2" w:space="0" w:color="000000"/>
              <w:end w:val="single" w:sz="2" w:space="0" w:color="000000"/>
            </w:tcBorders>
          </w:tcPr>
          <w:p>
            <w:pPr>
              <w:pStyle w:val="Style17"/>
              <w:bidi w:val="0"/>
              <w:jc w:val="center"/>
              <w:rPr>
                <w:rFonts w:ascii="Times New Roman" w:hAnsi="Times New Roman"/>
                <w:sz w:val="28"/>
                <w:szCs w:val="28"/>
              </w:rPr>
            </w:pPr>
            <w:r>
              <w:rPr>
                <w:sz w:val="28"/>
                <w:szCs w:val="28"/>
              </w:rPr>
            </w:r>
          </w:p>
        </w:tc>
      </w:tr>
      <w:tr>
        <w:trPr/>
        <w:tc>
          <w:tcPr>
            <w:tcW w:w="888"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p>
            <w:pPr>
              <w:pStyle w:val="Style17"/>
              <w:bidi w:val="0"/>
              <w:jc w:val="center"/>
              <w:rPr>
                <w:rFonts w:ascii="Times New Roman" w:hAnsi="Times New Roman"/>
                <w:sz w:val="28"/>
                <w:szCs w:val="28"/>
              </w:rPr>
            </w:pPr>
            <w:r>
              <w:rPr>
                <w:sz w:val="28"/>
                <w:szCs w:val="28"/>
              </w:rPr>
            </w:r>
          </w:p>
        </w:tc>
        <w:tc>
          <w:tcPr>
            <w:tcW w:w="2651"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99"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470"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772"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55" w:type="dxa"/>
            <w:tcBorders>
              <w:start w:val="single" w:sz="2" w:space="0" w:color="000000"/>
              <w:bottom w:val="single" w:sz="2" w:space="0" w:color="000000"/>
              <w:end w:val="single" w:sz="2" w:space="0" w:color="000000"/>
            </w:tcBorders>
          </w:tcPr>
          <w:p>
            <w:pPr>
              <w:pStyle w:val="Style17"/>
              <w:bidi w:val="0"/>
              <w:jc w:val="center"/>
              <w:rPr>
                <w:rFonts w:ascii="Times New Roman" w:hAnsi="Times New Roman"/>
                <w:sz w:val="28"/>
                <w:szCs w:val="28"/>
              </w:rPr>
            </w:pPr>
            <w:r>
              <w:rPr>
                <w:sz w:val="28"/>
                <w:szCs w:val="28"/>
              </w:rPr>
            </w:r>
          </w:p>
        </w:tc>
      </w:tr>
      <w:tr>
        <w:trPr/>
        <w:tc>
          <w:tcPr>
            <w:tcW w:w="888"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651"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p>
            <w:pPr>
              <w:pStyle w:val="Style17"/>
              <w:bidi w:val="0"/>
              <w:jc w:val="center"/>
              <w:rPr>
                <w:rFonts w:ascii="Times New Roman" w:hAnsi="Times New Roman"/>
                <w:sz w:val="28"/>
                <w:szCs w:val="28"/>
              </w:rPr>
            </w:pPr>
            <w:r>
              <w:rPr>
                <w:sz w:val="28"/>
                <w:szCs w:val="28"/>
              </w:rPr>
            </w:r>
          </w:p>
        </w:tc>
        <w:tc>
          <w:tcPr>
            <w:tcW w:w="1099"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470"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772"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55" w:type="dxa"/>
            <w:tcBorders>
              <w:start w:val="single" w:sz="2" w:space="0" w:color="000000"/>
              <w:bottom w:val="single" w:sz="2" w:space="0" w:color="000000"/>
              <w:end w:val="single" w:sz="2" w:space="0" w:color="000000"/>
            </w:tcBorders>
          </w:tcPr>
          <w:p>
            <w:pPr>
              <w:pStyle w:val="Style17"/>
              <w:bidi w:val="0"/>
              <w:jc w:val="center"/>
              <w:rPr>
                <w:rFonts w:ascii="Times New Roman" w:hAnsi="Times New Roman"/>
                <w:sz w:val="28"/>
                <w:szCs w:val="28"/>
              </w:rPr>
            </w:pPr>
            <w:r>
              <w:rPr>
                <w:sz w:val="28"/>
                <w:szCs w:val="28"/>
              </w:rPr>
            </w:r>
          </w:p>
        </w:tc>
      </w:tr>
      <w:tr>
        <w:trPr/>
        <w:tc>
          <w:tcPr>
            <w:tcW w:w="888"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651"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p>
            <w:pPr>
              <w:pStyle w:val="Style17"/>
              <w:bidi w:val="0"/>
              <w:jc w:val="center"/>
              <w:rPr>
                <w:rFonts w:ascii="Times New Roman" w:hAnsi="Times New Roman"/>
                <w:sz w:val="28"/>
                <w:szCs w:val="28"/>
              </w:rPr>
            </w:pPr>
            <w:r>
              <w:rPr>
                <w:sz w:val="28"/>
                <w:szCs w:val="28"/>
              </w:rPr>
            </w:r>
          </w:p>
        </w:tc>
        <w:tc>
          <w:tcPr>
            <w:tcW w:w="1099"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470"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772"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55" w:type="dxa"/>
            <w:tcBorders>
              <w:start w:val="single" w:sz="2" w:space="0" w:color="000000"/>
              <w:bottom w:val="single" w:sz="2" w:space="0" w:color="000000"/>
              <w:end w:val="single" w:sz="2" w:space="0" w:color="000000"/>
            </w:tcBorders>
          </w:tcPr>
          <w:p>
            <w:pPr>
              <w:pStyle w:val="Style17"/>
              <w:bidi w:val="0"/>
              <w:jc w:val="center"/>
              <w:rPr>
                <w:rFonts w:ascii="Times New Roman" w:hAnsi="Times New Roman"/>
                <w:sz w:val="28"/>
                <w:szCs w:val="28"/>
              </w:rPr>
            </w:pPr>
            <w:r>
              <w:rPr>
                <w:sz w:val="28"/>
                <w:szCs w:val="28"/>
              </w:rPr>
            </w:r>
          </w:p>
        </w:tc>
      </w:tr>
      <w:tr>
        <w:trPr/>
        <w:tc>
          <w:tcPr>
            <w:tcW w:w="888"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p>
            <w:pPr>
              <w:pStyle w:val="Style17"/>
              <w:bidi w:val="0"/>
              <w:jc w:val="center"/>
              <w:rPr>
                <w:rFonts w:ascii="Times New Roman" w:hAnsi="Times New Roman"/>
                <w:sz w:val="28"/>
                <w:szCs w:val="28"/>
              </w:rPr>
            </w:pPr>
            <w:r>
              <w:rPr>
                <w:sz w:val="28"/>
                <w:szCs w:val="28"/>
              </w:rPr>
            </w:r>
          </w:p>
        </w:tc>
        <w:tc>
          <w:tcPr>
            <w:tcW w:w="2651"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99"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470"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772"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55" w:type="dxa"/>
            <w:tcBorders>
              <w:start w:val="single" w:sz="2" w:space="0" w:color="000000"/>
              <w:bottom w:val="single" w:sz="2" w:space="0" w:color="000000"/>
              <w:end w:val="single" w:sz="2" w:space="0" w:color="000000"/>
            </w:tcBorders>
          </w:tcPr>
          <w:p>
            <w:pPr>
              <w:pStyle w:val="Style17"/>
              <w:bidi w:val="0"/>
              <w:jc w:val="center"/>
              <w:rPr>
                <w:rFonts w:ascii="Times New Roman" w:hAnsi="Times New Roman"/>
                <w:sz w:val="28"/>
                <w:szCs w:val="28"/>
              </w:rPr>
            </w:pPr>
            <w:r>
              <w:rPr>
                <w:sz w:val="28"/>
                <w:szCs w:val="28"/>
              </w:rPr>
            </w:r>
          </w:p>
        </w:tc>
      </w:tr>
      <w:tr>
        <w:trPr/>
        <w:tc>
          <w:tcPr>
            <w:tcW w:w="888"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p>
            <w:pPr>
              <w:pStyle w:val="Style17"/>
              <w:bidi w:val="0"/>
              <w:jc w:val="center"/>
              <w:rPr>
                <w:rFonts w:ascii="Times New Roman" w:hAnsi="Times New Roman"/>
                <w:sz w:val="28"/>
                <w:szCs w:val="28"/>
              </w:rPr>
            </w:pPr>
            <w:r>
              <w:rPr>
                <w:sz w:val="28"/>
                <w:szCs w:val="28"/>
              </w:rPr>
            </w:r>
          </w:p>
        </w:tc>
        <w:tc>
          <w:tcPr>
            <w:tcW w:w="2651"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99"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470"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772"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55" w:type="dxa"/>
            <w:tcBorders>
              <w:start w:val="single" w:sz="2" w:space="0" w:color="000000"/>
              <w:bottom w:val="single" w:sz="2" w:space="0" w:color="000000"/>
              <w:end w:val="single" w:sz="2" w:space="0" w:color="000000"/>
            </w:tcBorders>
          </w:tcPr>
          <w:p>
            <w:pPr>
              <w:pStyle w:val="Style17"/>
              <w:bidi w:val="0"/>
              <w:jc w:val="center"/>
              <w:rPr>
                <w:rFonts w:ascii="Times New Roman" w:hAnsi="Times New Roman"/>
                <w:sz w:val="28"/>
                <w:szCs w:val="28"/>
              </w:rPr>
            </w:pPr>
            <w:r>
              <w:rPr>
                <w:sz w:val="28"/>
                <w:szCs w:val="28"/>
              </w:rPr>
            </w:r>
          </w:p>
        </w:tc>
      </w:tr>
      <w:tr>
        <w:trPr/>
        <w:tc>
          <w:tcPr>
            <w:tcW w:w="888"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p>
            <w:pPr>
              <w:pStyle w:val="Style17"/>
              <w:bidi w:val="0"/>
              <w:jc w:val="center"/>
              <w:rPr>
                <w:rFonts w:ascii="Times New Roman" w:hAnsi="Times New Roman"/>
                <w:sz w:val="28"/>
                <w:szCs w:val="28"/>
              </w:rPr>
            </w:pPr>
            <w:r>
              <w:rPr>
                <w:sz w:val="28"/>
                <w:szCs w:val="28"/>
              </w:rPr>
            </w:r>
          </w:p>
        </w:tc>
        <w:tc>
          <w:tcPr>
            <w:tcW w:w="2651"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99"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470"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772"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55" w:type="dxa"/>
            <w:tcBorders>
              <w:start w:val="single" w:sz="2" w:space="0" w:color="000000"/>
              <w:bottom w:val="single" w:sz="2" w:space="0" w:color="000000"/>
              <w:end w:val="single" w:sz="2" w:space="0" w:color="000000"/>
            </w:tcBorders>
          </w:tcPr>
          <w:p>
            <w:pPr>
              <w:pStyle w:val="Style17"/>
              <w:bidi w:val="0"/>
              <w:jc w:val="center"/>
              <w:rPr>
                <w:rFonts w:ascii="Times New Roman" w:hAnsi="Times New Roman"/>
                <w:sz w:val="28"/>
                <w:szCs w:val="28"/>
              </w:rPr>
            </w:pPr>
            <w:r>
              <w:rPr>
                <w:sz w:val="28"/>
                <w:szCs w:val="28"/>
              </w:rPr>
            </w:r>
          </w:p>
        </w:tc>
      </w:tr>
      <w:tr>
        <w:trPr/>
        <w:tc>
          <w:tcPr>
            <w:tcW w:w="888"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p>
            <w:pPr>
              <w:pStyle w:val="Style17"/>
              <w:bidi w:val="0"/>
              <w:jc w:val="center"/>
              <w:rPr>
                <w:rFonts w:ascii="Times New Roman" w:hAnsi="Times New Roman"/>
                <w:sz w:val="28"/>
                <w:szCs w:val="28"/>
              </w:rPr>
            </w:pPr>
            <w:r>
              <w:rPr>
                <w:sz w:val="28"/>
                <w:szCs w:val="28"/>
              </w:rPr>
            </w:r>
          </w:p>
        </w:tc>
        <w:tc>
          <w:tcPr>
            <w:tcW w:w="2651"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99"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470"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772"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55" w:type="dxa"/>
            <w:tcBorders>
              <w:start w:val="single" w:sz="2" w:space="0" w:color="000000"/>
              <w:bottom w:val="single" w:sz="2" w:space="0" w:color="000000"/>
              <w:end w:val="single" w:sz="2" w:space="0" w:color="000000"/>
            </w:tcBorders>
          </w:tcPr>
          <w:p>
            <w:pPr>
              <w:pStyle w:val="Style17"/>
              <w:bidi w:val="0"/>
              <w:jc w:val="center"/>
              <w:rPr>
                <w:rFonts w:ascii="Times New Roman" w:hAnsi="Times New Roman"/>
                <w:sz w:val="28"/>
                <w:szCs w:val="28"/>
              </w:rPr>
            </w:pPr>
            <w:r>
              <w:rPr>
                <w:sz w:val="28"/>
                <w:szCs w:val="28"/>
              </w:rPr>
            </w:r>
          </w:p>
        </w:tc>
      </w:tr>
      <w:tr>
        <w:trPr/>
        <w:tc>
          <w:tcPr>
            <w:tcW w:w="888"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p>
            <w:pPr>
              <w:pStyle w:val="Style17"/>
              <w:bidi w:val="0"/>
              <w:jc w:val="center"/>
              <w:rPr>
                <w:rFonts w:ascii="Times New Roman" w:hAnsi="Times New Roman"/>
                <w:sz w:val="28"/>
                <w:szCs w:val="28"/>
              </w:rPr>
            </w:pPr>
            <w:r>
              <w:rPr>
                <w:sz w:val="28"/>
                <w:szCs w:val="28"/>
              </w:rPr>
            </w:r>
          </w:p>
        </w:tc>
        <w:tc>
          <w:tcPr>
            <w:tcW w:w="2651"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99"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470"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2772" w:type="dxa"/>
            <w:tcBorders>
              <w:start w:val="single" w:sz="2" w:space="0" w:color="000000"/>
              <w:bottom w:val="single" w:sz="2" w:space="0" w:color="000000"/>
            </w:tcBorders>
          </w:tcPr>
          <w:p>
            <w:pPr>
              <w:pStyle w:val="Style17"/>
              <w:bidi w:val="0"/>
              <w:jc w:val="center"/>
              <w:rPr>
                <w:rFonts w:ascii="Times New Roman" w:hAnsi="Times New Roman"/>
                <w:sz w:val="28"/>
                <w:szCs w:val="28"/>
              </w:rPr>
            </w:pPr>
            <w:r>
              <w:rPr>
                <w:sz w:val="28"/>
                <w:szCs w:val="28"/>
              </w:rPr>
            </w:r>
          </w:p>
        </w:tc>
        <w:tc>
          <w:tcPr>
            <w:tcW w:w="1055" w:type="dxa"/>
            <w:tcBorders>
              <w:start w:val="single" w:sz="2" w:space="0" w:color="000000"/>
              <w:bottom w:val="single" w:sz="2" w:space="0" w:color="000000"/>
              <w:end w:val="single" w:sz="2" w:space="0" w:color="000000"/>
            </w:tcBorders>
          </w:tcPr>
          <w:p>
            <w:pPr>
              <w:pStyle w:val="Style17"/>
              <w:bidi w:val="0"/>
              <w:jc w:val="center"/>
              <w:rPr>
                <w:rFonts w:ascii="Times New Roman" w:hAnsi="Times New Roman"/>
                <w:sz w:val="28"/>
                <w:szCs w:val="28"/>
              </w:rPr>
            </w:pPr>
            <w:r>
              <w:rPr>
                <w:sz w:val="28"/>
                <w:szCs w:val="28"/>
              </w:rPr>
            </w:r>
          </w:p>
        </w:tc>
      </w:tr>
    </w:tbl>
    <w:p>
      <w:pPr>
        <w:pStyle w:val="Normal"/>
        <w:widowControl/>
        <w:bidi w:val="0"/>
        <w:ind w:hanging="0" w:start="0" w:end="0"/>
        <w:jc w:val="center"/>
        <w:rPr>
          <w:rFonts w:ascii="Times New Roman" w:hAnsi="Times New Roman"/>
          <w:b/>
          <w:bCs/>
          <w:i w:val="false"/>
          <w:caps w:val="false"/>
          <w:smallCaps w:val="false"/>
          <w:color w:val="000000"/>
          <w:spacing w:val="0"/>
          <w:sz w:val="28"/>
          <w:szCs w:val="28"/>
          <w:lang w:val="ru-RU"/>
        </w:rPr>
      </w:pPr>
      <w:r>
        <w:rPr>
          <w:b/>
          <w:bCs/>
          <w:i w:val="false"/>
          <w:caps w:val="false"/>
          <w:smallCaps w:val="false"/>
          <w:color w:val="000000"/>
          <w:spacing w:val="0"/>
          <w:sz w:val="28"/>
          <w:szCs w:val="28"/>
          <w:lang w:val="ru-RU"/>
        </w:rPr>
      </w:r>
    </w:p>
    <w:sectPr>
      <w:type w:val="nextPage"/>
      <w:pgSz w:w="11905" w:h="16837"/>
      <w:pgMar w:left="495" w:right="475" w:gutter="0" w:header="0" w:top="450" w:footer="0" w:bottom="30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OpenSymbol">
    <w:altName w:val="Arial Unicode MS"/>
    <w:charset w:val="cc" w:characterSet="windows-1251"/>
    <w:family w:val="auto"/>
    <w:pitch w:val="default"/>
  </w:font>
  <w:font w:name="Arial">
    <w:charset w:val="cc" w:characterSet="windows-1251"/>
    <w:family w:val="swiss"/>
    <w:pitch w:val="variable"/>
  </w:font>
  <w:font w:name="Times New Roman">
    <w:charset w:val="cc" w:characterSet="windows-125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432"/>
        </w:tabs>
        <w:ind w:start="432" w:hanging="432"/>
      </w:pPr>
    </w:lvl>
    <w:lvl w:ilvl="1">
      <w:start w:val="1"/>
      <w:numFmt w:val="none"/>
      <w:suff w:val="nothing"/>
      <w:lvlText w:val="%2"/>
      <w:lvlJc w:val="start"/>
      <w:pPr>
        <w:tabs>
          <w:tab w:val="num" w:pos="576"/>
        </w:tabs>
        <w:ind w:start="576" w:hanging="576"/>
      </w:pPr>
    </w:lvl>
    <w:lvl w:ilvl="2">
      <w:start w:val="1"/>
      <w:numFmt w:val="none"/>
      <w:suff w:val="nothing"/>
      <w:lvlText w:val="%3"/>
      <w:lvlJc w:val="start"/>
      <w:pPr>
        <w:tabs>
          <w:tab w:val="num" w:pos="720"/>
        </w:tabs>
        <w:ind w:start="720" w:hanging="720"/>
      </w:pPr>
    </w:lvl>
    <w:lvl w:ilvl="3">
      <w:start w:val="1"/>
      <w:numFmt w:val="none"/>
      <w:suff w:val="nothing"/>
      <w:lvlText w:val="%4"/>
      <w:lvlJc w:val="start"/>
      <w:pPr>
        <w:tabs>
          <w:tab w:val="num" w:pos="864"/>
        </w:tabs>
        <w:ind w:start="864" w:hanging="864"/>
      </w:pPr>
    </w:lvl>
    <w:lvl w:ilvl="4">
      <w:start w:val="1"/>
      <w:numFmt w:val="none"/>
      <w:suff w:val="nothing"/>
      <w:lvlText w:val="%5"/>
      <w:lvlJc w:val="start"/>
      <w:pPr>
        <w:tabs>
          <w:tab w:val="num" w:pos="1008"/>
        </w:tabs>
        <w:ind w:start="1008" w:hanging="1008"/>
      </w:pPr>
    </w:lvl>
    <w:lvl w:ilvl="5">
      <w:start w:val="1"/>
      <w:numFmt w:val="none"/>
      <w:suff w:val="nothing"/>
      <w:lvlText w:val="%6"/>
      <w:lvlJc w:val="start"/>
      <w:pPr>
        <w:tabs>
          <w:tab w:val="num" w:pos="1152"/>
        </w:tabs>
        <w:ind w:start="1152" w:hanging="1152"/>
      </w:pPr>
    </w:lvl>
    <w:lvl w:ilvl="6">
      <w:start w:val="1"/>
      <w:numFmt w:val="none"/>
      <w:suff w:val="nothing"/>
      <w:lvlText w:val="%7"/>
      <w:lvlJc w:val="start"/>
      <w:pPr>
        <w:tabs>
          <w:tab w:val="num" w:pos="1296"/>
        </w:tabs>
        <w:ind w:start="1296" w:hanging="1296"/>
      </w:pPr>
    </w:lvl>
    <w:lvl w:ilvl="7">
      <w:start w:val="1"/>
      <w:numFmt w:val="none"/>
      <w:suff w:val="nothing"/>
      <w:lvlText w:val="%8"/>
      <w:lvlJc w:val="start"/>
      <w:pPr>
        <w:tabs>
          <w:tab w:val="num" w:pos="1440"/>
        </w:tabs>
        <w:ind w:start="1440" w:hanging="1440"/>
      </w:pPr>
    </w:lvl>
    <w:lvl w:ilvl="8">
      <w:start w:val="1"/>
      <w:numFmt w:val="none"/>
      <w:suff w:val="nothing"/>
      <w:lvlText w:val="%9"/>
      <w:lvlJc w:val="start"/>
      <w:pPr>
        <w:tabs>
          <w:tab w:val="num" w:pos="1584"/>
        </w:tabs>
        <w:ind w:start="1584" w:hanging="1584"/>
      </w:pPr>
    </w:lvl>
  </w:abstractNum>
  <w:abstractNum w:abstractNumId="2">
    <w:lvl w:ilvl="0">
      <w:start w:val="1"/>
      <w:numFmt w:val="decimal"/>
      <w:lvlText w:val="%1."/>
      <w:lvlJc w:val="start"/>
      <w:pPr>
        <w:tabs>
          <w:tab w:val="num" w:pos="0"/>
        </w:tabs>
        <w:ind w:start="346" w:hanging="240"/>
      </w:pPr>
      <w:rPr/>
    </w:lvl>
    <w:lvl w:ilvl="1">
      <w:start w:val="1"/>
      <w:numFmt w:val="bullet"/>
      <w:lvlText w:val=""/>
      <w:lvlJc w:val="start"/>
      <w:pPr>
        <w:tabs>
          <w:tab w:val="num" w:pos="0"/>
        </w:tabs>
        <w:ind w:start="1404" w:hanging="240"/>
      </w:pPr>
      <w:rPr>
        <w:rFonts w:ascii="Symbol" w:hAnsi="Symbol" w:cs="Symbol" w:hint="default"/>
      </w:rPr>
    </w:lvl>
    <w:lvl w:ilvl="2">
      <w:start w:val="1"/>
      <w:numFmt w:val="bullet"/>
      <w:lvlText w:val=""/>
      <w:lvlJc w:val="start"/>
      <w:pPr>
        <w:tabs>
          <w:tab w:val="num" w:pos="0"/>
        </w:tabs>
        <w:ind w:start="2469" w:hanging="240"/>
      </w:pPr>
      <w:rPr>
        <w:rFonts w:ascii="Symbol" w:hAnsi="Symbol" w:cs="Symbol" w:hint="default"/>
      </w:rPr>
    </w:lvl>
    <w:lvl w:ilvl="3">
      <w:start w:val="1"/>
      <w:numFmt w:val="bullet"/>
      <w:lvlText w:val=""/>
      <w:lvlJc w:val="start"/>
      <w:pPr>
        <w:tabs>
          <w:tab w:val="num" w:pos="0"/>
        </w:tabs>
        <w:ind w:start="3533" w:hanging="240"/>
      </w:pPr>
      <w:rPr>
        <w:rFonts w:ascii="Symbol" w:hAnsi="Symbol" w:cs="Symbol" w:hint="default"/>
      </w:rPr>
    </w:lvl>
    <w:lvl w:ilvl="4">
      <w:start w:val="1"/>
      <w:numFmt w:val="bullet"/>
      <w:lvlText w:val=""/>
      <w:lvlJc w:val="start"/>
      <w:pPr>
        <w:tabs>
          <w:tab w:val="num" w:pos="0"/>
        </w:tabs>
        <w:ind w:start="4598" w:hanging="240"/>
      </w:pPr>
      <w:rPr>
        <w:rFonts w:ascii="Symbol" w:hAnsi="Symbol" w:cs="Symbol" w:hint="default"/>
      </w:rPr>
    </w:lvl>
    <w:lvl w:ilvl="5">
      <w:start w:val="1"/>
      <w:numFmt w:val="bullet"/>
      <w:lvlText w:val=""/>
      <w:lvlJc w:val="start"/>
      <w:pPr>
        <w:tabs>
          <w:tab w:val="num" w:pos="0"/>
        </w:tabs>
        <w:ind w:start="5663" w:hanging="240"/>
      </w:pPr>
      <w:rPr>
        <w:rFonts w:ascii="Symbol" w:hAnsi="Symbol" w:cs="Symbol" w:hint="default"/>
      </w:rPr>
    </w:lvl>
    <w:lvl w:ilvl="6">
      <w:start w:val="1"/>
      <w:numFmt w:val="bullet"/>
      <w:lvlText w:val=""/>
      <w:lvlJc w:val="start"/>
      <w:pPr>
        <w:tabs>
          <w:tab w:val="num" w:pos="0"/>
        </w:tabs>
        <w:ind w:start="6727" w:hanging="240"/>
      </w:pPr>
      <w:rPr>
        <w:rFonts w:ascii="Symbol" w:hAnsi="Symbol" w:cs="Symbol" w:hint="default"/>
      </w:rPr>
    </w:lvl>
    <w:lvl w:ilvl="7">
      <w:start w:val="1"/>
      <w:numFmt w:val="bullet"/>
      <w:lvlText w:val=""/>
      <w:lvlJc w:val="start"/>
      <w:pPr>
        <w:tabs>
          <w:tab w:val="num" w:pos="0"/>
        </w:tabs>
        <w:ind w:start="7792" w:hanging="240"/>
      </w:pPr>
      <w:rPr>
        <w:rFonts w:ascii="Symbol" w:hAnsi="Symbol" w:cs="Symbol" w:hint="default"/>
      </w:rPr>
    </w:lvl>
    <w:lvl w:ilvl="8">
      <w:start w:val="1"/>
      <w:numFmt w:val="bullet"/>
      <w:lvlText w:val=""/>
      <w:lvlJc w:val="start"/>
      <w:pPr>
        <w:tabs>
          <w:tab w:val="num" w:pos="0"/>
        </w:tabs>
        <w:ind w:start="8857" w:hanging="240"/>
      </w:pPr>
      <w:rPr>
        <w:rFonts w:ascii="Symbol" w:hAnsi="Symbol" w:cs="Symbol" w:hint="default"/>
      </w:rPr>
    </w:lvl>
  </w:abstractNum>
  <w:abstractNum w:abstractNumId="3">
    <w:lvl w:ilvl="0">
      <w:start w:val="1"/>
      <w:numFmt w:val="decimal"/>
      <w:lvlText w:val="%1."/>
      <w:lvlJc w:val="start"/>
      <w:pPr>
        <w:tabs>
          <w:tab w:val="num" w:pos="0"/>
        </w:tabs>
        <w:ind w:start="346" w:hanging="240"/>
      </w:pPr>
      <w:rPr/>
    </w:lvl>
    <w:lvl w:ilvl="1">
      <w:start w:val="1"/>
      <w:numFmt w:val="bullet"/>
      <w:lvlText w:val=""/>
      <w:lvlJc w:val="start"/>
      <w:pPr>
        <w:tabs>
          <w:tab w:val="num" w:pos="0"/>
        </w:tabs>
        <w:ind w:start="1404" w:hanging="240"/>
      </w:pPr>
      <w:rPr>
        <w:rFonts w:ascii="Symbol" w:hAnsi="Symbol" w:cs="Symbol" w:hint="default"/>
      </w:rPr>
    </w:lvl>
    <w:lvl w:ilvl="2">
      <w:start w:val="1"/>
      <w:numFmt w:val="bullet"/>
      <w:lvlText w:val=""/>
      <w:lvlJc w:val="start"/>
      <w:pPr>
        <w:tabs>
          <w:tab w:val="num" w:pos="0"/>
        </w:tabs>
        <w:ind w:start="2469" w:hanging="240"/>
      </w:pPr>
      <w:rPr>
        <w:rFonts w:ascii="Symbol" w:hAnsi="Symbol" w:cs="Symbol" w:hint="default"/>
      </w:rPr>
    </w:lvl>
    <w:lvl w:ilvl="3">
      <w:start w:val="1"/>
      <w:numFmt w:val="bullet"/>
      <w:lvlText w:val=""/>
      <w:lvlJc w:val="start"/>
      <w:pPr>
        <w:tabs>
          <w:tab w:val="num" w:pos="0"/>
        </w:tabs>
        <w:ind w:start="3533" w:hanging="240"/>
      </w:pPr>
      <w:rPr>
        <w:rFonts w:ascii="Symbol" w:hAnsi="Symbol" w:cs="Symbol" w:hint="default"/>
      </w:rPr>
    </w:lvl>
    <w:lvl w:ilvl="4">
      <w:start w:val="1"/>
      <w:numFmt w:val="bullet"/>
      <w:lvlText w:val=""/>
      <w:lvlJc w:val="start"/>
      <w:pPr>
        <w:tabs>
          <w:tab w:val="num" w:pos="0"/>
        </w:tabs>
        <w:ind w:start="4598" w:hanging="240"/>
      </w:pPr>
      <w:rPr>
        <w:rFonts w:ascii="Symbol" w:hAnsi="Symbol" w:cs="Symbol" w:hint="default"/>
      </w:rPr>
    </w:lvl>
    <w:lvl w:ilvl="5">
      <w:start w:val="1"/>
      <w:numFmt w:val="bullet"/>
      <w:lvlText w:val=""/>
      <w:lvlJc w:val="start"/>
      <w:pPr>
        <w:tabs>
          <w:tab w:val="num" w:pos="0"/>
        </w:tabs>
        <w:ind w:start="5663" w:hanging="240"/>
      </w:pPr>
      <w:rPr>
        <w:rFonts w:ascii="Symbol" w:hAnsi="Symbol" w:cs="Symbol" w:hint="default"/>
      </w:rPr>
    </w:lvl>
    <w:lvl w:ilvl="6">
      <w:start w:val="1"/>
      <w:numFmt w:val="bullet"/>
      <w:lvlText w:val=""/>
      <w:lvlJc w:val="start"/>
      <w:pPr>
        <w:tabs>
          <w:tab w:val="num" w:pos="0"/>
        </w:tabs>
        <w:ind w:start="6727" w:hanging="240"/>
      </w:pPr>
      <w:rPr>
        <w:rFonts w:ascii="Symbol" w:hAnsi="Symbol" w:cs="Symbol" w:hint="default"/>
      </w:rPr>
    </w:lvl>
    <w:lvl w:ilvl="7">
      <w:start w:val="1"/>
      <w:numFmt w:val="bullet"/>
      <w:lvlText w:val=""/>
      <w:lvlJc w:val="start"/>
      <w:pPr>
        <w:tabs>
          <w:tab w:val="num" w:pos="0"/>
        </w:tabs>
        <w:ind w:start="7792" w:hanging="240"/>
      </w:pPr>
      <w:rPr>
        <w:rFonts w:ascii="Symbol" w:hAnsi="Symbol" w:cs="Symbol" w:hint="default"/>
      </w:rPr>
    </w:lvl>
    <w:lvl w:ilvl="8">
      <w:start w:val="1"/>
      <w:numFmt w:val="bullet"/>
      <w:lvlText w:val=""/>
      <w:lvlJc w:val="start"/>
      <w:pPr>
        <w:tabs>
          <w:tab w:val="num" w:pos="0"/>
        </w:tabs>
        <w:ind w:start="8857" w:hanging="240"/>
      </w:pPr>
      <w:rPr>
        <w:rFonts w:ascii="Symbol" w:hAnsi="Symbol" w:cs="Symbol" w:hint="default"/>
      </w:rPr>
    </w:lvl>
  </w:abstractNum>
  <w:abstractNum w:abstractNumId="4">
    <w:lvl w:ilvl="0">
      <w:start w:val="1"/>
      <w:numFmt w:val="bullet"/>
      <w:lvlText w:val="•"/>
      <w:lvlJc w:val="start"/>
      <w:pPr>
        <w:tabs>
          <w:tab w:val="num" w:pos="0"/>
        </w:tabs>
        <w:ind w:start="250" w:hanging="144"/>
      </w:pPr>
      <w:rPr>
        <w:rFonts w:ascii="Times New Roman" w:hAnsi="Times New Roman" w:cs="Times New Roman" w:hint="default"/>
      </w:rPr>
    </w:lvl>
    <w:lvl w:ilvl="1">
      <w:start w:val="1"/>
      <w:numFmt w:val="bullet"/>
      <w:lvlText w:val=""/>
      <w:lvlJc w:val="start"/>
      <w:pPr>
        <w:tabs>
          <w:tab w:val="num" w:pos="0"/>
        </w:tabs>
        <w:ind w:start="1332" w:hanging="144"/>
      </w:pPr>
      <w:rPr>
        <w:rFonts w:ascii="Symbol" w:hAnsi="Symbol" w:cs="Symbol" w:hint="default"/>
      </w:rPr>
    </w:lvl>
    <w:lvl w:ilvl="2">
      <w:start w:val="1"/>
      <w:numFmt w:val="bullet"/>
      <w:lvlText w:val=""/>
      <w:lvlJc w:val="start"/>
      <w:pPr>
        <w:tabs>
          <w:tab w:val="num" w:pos="0"/>
        </w:tabs>
        <w:ind w:start="2405" w:hanging="144"/>
      </w:pPr>
      <w:rPr>
        <w:rFonts w:ascii="Symbol" w:hAnsi="Symbol" w:cs="Symbol" w:hint="default"/>
      </w:rPr>
    </w:lvl>
    <w:lvl w:ilvl="3">
      <w:start w:val="1"/>
      <w:numFmt w:val="bullet"/>
      <w:lvlText w:val=""/>
      <w:lvlJc w:val="start"/>
      <w:pPr>
        <w:tabs>
          <w:tab w:val="num" w:pos="0"/>
        </w:tabs>
        <w:ind w:start="3477" w:hanging="144"/>
      </w:pPr>
      <w:rPr>
        <w:rFonts w:ascii="Symbol" w:hAnsi="Symbol" w:cs="Symbol" w:hint="default"/>
      </w:rPr>
    </w:lvl>
    <w:lvl w:ilvl="4">
      <w:start w:val="1"/>
      <w:numFmt w:val="bullet"/>
      <w:lvlText w:val=""/>
      <w:lvlJc w:val="start"/>
      <w:pPr>
        <w:tabs>
          <w:tab w:val="num" w:pos="0"/>
        </w:tabs>
        <w:ind w:start="4550" w:hanging="144"/>
      </w:pPr>
      <w:rPr>
        <w:rFonts w:ascii="Symbol" w:hAnsi="Symbol" w:cs="Symbol" w:hint="default"/>
      </w:rPr>
    </w:lvl>
    <w:lvl w:ilvl="5">
      <w:start w:val="1"/>
      <w:numFmt w:val="bullet"/>
      <w:lvlText w:val=""/>
      <w:lvlJc w:val="start"/>
      <w:pPr>
        <w:tabs>
          <w:tab w:val="num" w:pos="0"/>
        </w:tabs>
        <w:ind w:start="5623" w:hanging="144"/>
      </w:pPr>
      <w:rPr>
        <w:rFonts w:ascii="Symbol" w:hAnsi="Symbol" w:cs="Symbol" w:hint="default"/>
      </w:rPr>
    </w:lvl>
    <w:lvl w:ilvl="6">
      <w:start w:val="1"/>
      <w:numFmt w:val="bullet"/>
      <w:lvlText w:val=""/>
      <w:lvlJc w:val="start"/>
      <w:pPr>
        <w:tabs>
          <w:tab w:val="num" w:pos="0"/>
        </w:tabs>
        <w:ind w:start="6695" w:hanging="144"/>
      </w:pPr>
      <w:rPr>
        <w:rFonts w:ascii="Symbol" w:hAnsi="Symbol" w:cs="Symbol" w:hint="default"/>
      </w:rPr>
    </w:lvl>
    <w:lvl w:ilvl="7">
      <w:start w:val="1"/>
      <w:numFmt w:val="bullet"/>
      <w:lvlText w:val=""/>
      <w:lvlJc w:val="start"/>
      <w:pPr>
        <w:tabs>
          <w:tab w:val="num" w:pos="0"/>
        </w:tabs>
        <w:ind w:start="7768" w:hanging="144"/>
      </w:pPr>
      <w:rPr>
        <w:rFonts w:ascii="Symbol" w:hAnsi="Symbol" w:cs="Symbol" w:hint="default"/>
      </w:rPr>
    </w:lvl>
    <w:lvl w:ilvl="8">
      <w:start w:val="1"/>
      <w:numFmt w:val="bullet"/>
      <w:lvlText w:val=""/>
      <w:lvlJc w:val="start"/>
      <w:pPr>
        <w:tabs>
          <w:tab w:val="num" w:pos="0"/>
        </w:tabs>
        <w:ind w:start="8841" w:hanging="144"/>
      </w:pPr>
      <w:rPr>
        <w:rFonts w:ascii="Symbol" w:hAnsi="Symbol" w:cs="Symbol" w:hint="default"/>
      </w:rPr>
    </w:lvl>
  </w:abstractNum>
  <w:abstractNum w:abstractNumId="5">
    <w:lvl w:ilvl="0">
      <w:start w:val="1"/>
      <w:numFmt w:val="bullet"/>
      <w:suff w:val="nothing"/>
      <w:lvlText w:val=""/>
      <w:lvlJc w:val="start"/>
      <w:pPr>
        <w:tabs>
          <w:tab w:val="num" w:pos="375"/>
        </w:tabs>
        <w:ind w:start="375" w:hanging="0"/>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suff w:val="nothing"/>
      <w:lvlText w:val=""/>
      <w:lvlJc w:val="start"/>
      <w:pPr>
        <w:tabs>
          <w:tab w:val="num" w:pos="375"/>
        </w:tabs>
        <w:ind w:start="375" w:hanging="0"/>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suff w:val="nothing"/>
      <w:lvlText w:val=""/>
      <w:lvlJc w:val="start"/>
      <w:pPr>
        <w:tabs>
          <w:tab w:val="num" w:pos="375"/>
        </w:tabs>
        <w:ind w:start="375" w:hanging="0"/>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suff w:val="nothing"/>
      <w:lvlText w:val=""/>
      <w:lvlJc w:val="start"/>
      <w:pPr>
        <w:tabs>
          <w:tab w:val="num" w:pos="375"/>
        </w:tabs>
        <w:ind w:start="375" w:hanging="0"/>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suff w:val="nothing"/>
      <w:lvlText w:val=""/>
      <w:lvlJc w:val="start"/>
      <w:pPr>
        <w:tabs>
          <w:tab w:val="num" w:pos="375"/>
        </w:tabs>
        <w:ind w:start="375" w:hanging="0"/>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suff w:val="nothing"/>
      <w:lvlText w:val=""/>
      <w:lvlJc w:val="start"/>
      <w:pPr>
        <w:tabs>
          <w:tab w:val="num" w:pos="375"/>
        </w:tabs>
        <w:ind w:start="375" w:hanging="0"/>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suff w:val="nothing"/>
      <w:lvlText w:val=""/>
      <w:lvlJc w:val="start"/>
      <w:pPr>
        <w:tabs>
          <w:tab w:val="num" w:pos="375"/>
        </w:tabs>
        <w:ind w:start="375" w:hanging="0"/>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suff w:val="nothing"/>
      <w:lvlText w:val=""/>
      <w:lvlJc w:val="start"/>
      <w:pPr>
        <w:tabs>
          <w:tab w:val="num" w:pos="375"/>
        </w:tabs>
        <w:ind w:start="375" w:hanging="0"/>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suff w:val="nothing"/>
      <w:lvlText w:val=""/>
      <w:lvlJc w:val="start"/>
      <w:pPr>
        <w:tabs>
          <w:tab w:val="num" w:pos="375"/>
        </w:tabs>
        <w:ind w:start="375" w:hanging="0"/>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suff w:val="nothing"/>
      <w:lvlText w:val=""/>
      <w:lvlJc w:val="start"/>
      <w:pPr>
        <w:tabs>
          <w:tab w:val="num" w:pos="375"/>
        </w:tabs>
        <w:ind w:start="375" w:hanging="0"/>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Symbol" w:hAnsi="Symbol" w:cs="Symbol" w:hint="default"/>
      </w:rPr>
    </w:lvl>
    <w:lvl w:ilvl="2">
      <w:start w:val="1"/>
      <w:numFmt w:val="bullet"/>
      <w:lvlText w:val=""/>
      <w:lvlJc w:val="start"/>
      <w:pPr>
        <w:tabs>
          <w:tab w:val="num" w:pos="1440"/>
        </w:tabs>
        <w:ind w:start="1440" w:hanging="360"/>
      </w:pPr>
      <w:rPr>
        <w:rFonts w:ascii="Symbol" w:hAnsi="Symbol" w:cs="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Symbol" w:hAnsi="Symbol" w:cs="Symbol" w:hint="default"/>
      </w:rPr>
    </w:lvl>
    <w:lvl w:ilvl="5">
      <w:start w:val="1"/>
      <w:numFmt w:val="bullet"/>
      <w:lvlText w:val=""/>
      <w:lvlJc w:val="start"/>
      <w:pPr>
        <w:tabs>
          <w:tab w:val="num" w:pos="2520"/>
        </w:tabs>
        <w:ind w:start="2520" w:hanging="360"/>
      </w:pPr>
      <w:rPr>
        <w:rFonts w:ascii="Symbol" w:hAnsi="Symbol" w:cs="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Symbol" w:hAnsi="Symbol" w:cs="Symbol" w:hint="default"/>
      </w:rPr>
    </w:lvl>
    <w:lvl w:ilvl="8">
      <w:start w:val="1"/>
      <w:numFmt w:val="bullet"/>
      <w:lvlText w:val=""/>
      <w:lvlJc w:val="start"/>
      <w:pPr>
        <w:tabs>
          <w:tab w:val="num" w:pos="3600"/>
        </w:tabs>
        <w:ind w:start="3600" w:hanging="360"/>
      </w:pPr>
      <w:rPr>
        <w:rFonts w:ascii="Symbol" w:hAnsi="Symbol" w:cs="Symbol" w:hint="default"/>
      </w:rPr>
    </w:lvl>
  </w:abstractNum>
  <w:abstractNum w:abstractNumId="16">
    <w:lvl w:ilvl="0">
      <w:start w:val="1"/>
      <w:numFmt w:val="decimal"/>
      <w:suff w:val="nothing"/>
      <w:lvlText w:val="%1."/>
      <w:lvlJc w:val="start"/>
      <w:pPr>
        <w:tabs>
          <w:tab w:val="num" w:pos="375"/>
        </w:tabs>
        <w:ind w:start="375" w:hanging="0"/>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
      <w:numFmt w:val="decimal"/>
      <w:suff w:val="nothing"/>
      <w:lvlText w:val="%1."/>
      <w:lvlJc w:val="start"/>
      <w:pPr>
        <w:tabs>
          <w:tab w:val="num" w:pos="375"/>
        </w:tabs>
        <w:ind w:start="375" w:hanging="0"/>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de-DE" w:eastAsia="ja-JP" w:bidi="fa-IR"/>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paragraph" w:styleId="Heading1">
    <w:name w:val="Heading 1"/>
    <w:basedOn w:val="Normal"/>
    <w:next w:val="BodyText"/>
    <w:qFormat/>
    <w:pPr>
      <w:numPr>
        <w:ilvl w:val="0"/>
        <w:numId w:val="1"/>
      </w:numPr>
      <w:spacing w:lineRule="exact" w:line="274" w:before="0" w:after="0"/>
      <w:ind w:hanging="0" w:start="106" w:end="0"/>
      <w:outlineLvl w:val="0"/>
    </w:pPr>
    <w:rPr>
      <w:rFonts w:ascii="Times New Roman" w:hAnsi="Times New Roman" w:eastAsia="Times New Roman" w:cs="Times New Roman"/>
      <w:b/>
      <w:bCs/>
      <w:sz w:val="24"/>
      <w:szCs w:val="24"/>
      <w:lang w:val="ru-RU" w:eastAsia="en-US" w:bidi="ar-SA"/>
    </w:rPr>
  </w:style>
  <w:style w:type="character" w:styleId="Strong">
    <w:name w:val="Strong"/>
    <w:qFormat/>
    <w:rPr>
      <w:b/>
      <w:bCs/>
    </w:rPr>
  </w:style>
  <w:style w:type="character" w:styleId="Style13">
    <w:name w:val="Маркеры"/>
    <w:qFormat/>
    <w:rPr>
      <w:rFonts w:ascii="OpenSymbol" w:hAnsi="OpenSymbol" w:eastAsia="OpenSymbol" w:cs="OpenSymbol"/>
    </w:rPr>
  </w:style>
  <w:style w:type="character" w:styleId="Emphasis">
    <w:name w:val="Emphasis"/>
    <w:qFormat/>
    <w:rPr>
      <w:i/>
      <w:iCs/>
    </w:rPr>
  </w:style>
  <w:style w:type="character" w:styleId="Style14">
    <w:name w:val="Символ нумерации"/>
    <w:qFormat/>
    <w:rPr/>
  </w:style>
  <w:style w:type="character" w:styleId="Zeichenformat">
    <w:name w:val="Zeichenformat"/>
    <w:qFormat/>
    <w:rPr/>
  </w:style>
  <w:style w:type="paragraph" w:styleId="Style15">
    <w:name w:val="Заголовок"/>
    <w:basedOn w:val="Normal"/>
    <w:next w:val="BodyText"/>
    <w:qFormat/>
    <w:pPr>
      <w:keepNext w:val="true"/>
      <w:spacing w:before="240" w:after="120"/>
    </w:pPr>
    <w:rPr>
      <w:rFonts w:ascii="Arial" w:hAnsi="Arial" w:eastAsia="Andale Sans UI" w:cs="Tahoma"/>
      <w:sz w:val="28"/>
      <w:szCs w:val="28"/>
    </w:rPr>
  </w:style>
  <w:style w:type="paragraph" w:styleId="BodyText">
    <w:name w:val="Body Text"/>
    <w:basedOn w:val="Normal"/>
    <w:pPr>
      <w:spacing w:before="0" w:after="120"/>
    </w:pPr>
    <w:rPr/>
  </w:style>
  <w:style w:type="paragraph" w:styleId="List">
    <w:name w:val="List"/>
    <w:basedOn w:val="BodyText"/>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Style16">
    <w:name w:val="Указатель"/>
    <w:basedOn w:val="Normal"/>
    <w:qFormat/>
    <w:pPr>
      <w:suppressLineNumbers/>
    </w:pPr>
    <w:rPr>
      <w:rFonts w:cs="Tahoma"/>
    </w:rPr>
  </w:style>
  <w:style w:type="paragraph" w:styleId="Default">
    <w:name w:val="Default"/>
    <w:basedOn w:val="Normal"/>
    <w:qFormat/>
    <w:pPr>
      <w:autoSpaceDE w:val="false"/>
      <w:jc w:val="start"/>
    </w:pPr>
    <w:rPr>
      <w:rFonts w:ascii="Times New Roman;Times New Roman" w:hAnsi="Times New Roman;Times New Roman" w:eastAsia="Times New Roman;Times New Roman" w:cs="Times New Roman;Times New Roman"/>
      <w:color w:val="000000"/>
      <w:sz w:val="24"/>
      <w:szCs w:val="24"/>
      <w:lang w:val="de-DE" w:eastAsia="ja-JP" w:bidi="fa-IR"/>
    </w:rPr>
  </w:style>
  <w:style w:type="paragraph" w:styleId="Style17">
    <w:name w:val="Содержимое таблицы"/>
    <w:basedOn w:val="Normal"/>
    <w:qFormat/>
    <w:pPr>
      <w:suppressLineNumbers/>
    </w:pPr>
    <w:rPr/>
  </w:style>
  <w:style w:type="paragraph" w:styleId="Style18">
    <w:name w:val="Заголовок таблицы"/>
    <w:basedOn w:val="Style17"/>
    <w:qFormat/>
    <w:pPr>
      <w:suppressLineNumbers/>
      <w:jc w:val="center"/>
    </w:pPr>
    <w:rPr>
      <w:b/>
      <w:bCs/>
    </w:rPr>
  </w:style>
  <w:style w:type="paragraph" w:styleId="ListParagraph">
    <w:name w:val="List Paragraph"/>
    <w:basedOn w:val="Normal"/>
    <w:qFormat/>
    <w:pPr>
      <w:spacing w:before="0" w:after="0"/>
      <w:ind w:hanging="0" w:start="106" w:end="0"/>
      <w:jc w:val="both"/>
    </w:pPr>
    <w:rPr>
      <w:rFonts w:ascii="Times New Roman" w:hAnsi="Times New Roman" w:eastAsia="Times New Roman" w:cs="Times New Roman"/>
      <w:lang w:val="ru-R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102</TotalTime>
  <Application>LibreOffice/7.6.0.3$Windows_X86_64 LibreOffice_project/69edd8b8ebc41d00b4de3915dc82f8f0fc3b6265</Application>
  <AppVersion>15.0000</AppVersion>
  <Pages>11</Pages>
  <Words>3711</Words>
  <Characters>27403</Characters>
  <CharactersWithSpaces>32155</CharactersWithSpaces>
  <Paragraphs>328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cp:lastPrinted>2023-08-28T10:37:07Z</cp:lastPrinted>
  <dcterms:modified xsi:type="dcterms:W3CDTF">2023-09-22T18:15:36Z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