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0A" w:rsidRPr="00AC7448" w:rsidRDefault="00F2620A" w:rsidP="00F2620A">
      <w:pPr>
        <w:pStyle w:val="af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448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Pr="00AC7448">
        <w:rPr>
          <w:rFonts w:ascii="Times New Roman" w:hAnsi="Times New Roman" w:cs="Times New Roman"/>
          <w:b/>
          <w:sz w:val="24"/>
          <w:szCs w:val="24"/>
        </w:rPr>
        <w:t>Приютненский</w:t>
      </w:r>
      <w:proofErr w:type="spellEnd"/>
      <w:r w:rsidRPr="00AC7448">
        <w:rPr>
          <w:rFonts w:ascii="Times New Roman" w:hAnsi="Times New Roman" w:cs="Times New Roman"/>
          <w:b/>
          <w:sz w:val="24"/>
          <w:szCs w:val="24"/>
        </w:rPr>
        <w:t xml:space="preserve"> лицей им. И.Г.Карпенко»</w:t>
      </w:r>
    </w:p>
    <w:p w:rsidR="00F2620A" w:rsidRPr="00AC7448" w:rsidRDefault="00F2620A" w:rsidP="00F2620A">
      <w:pPr>
        <w:pStyle w:val="af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448">
        <w:rPr>
          <w:rFonts w:ascii="Times New Roman" w:hAnsi="Times New Roman" w:cs="Times New Roman"/>
          <w:b/>
          <w:sz w:val="24"/>
          <w:szCs w:val="24"/>
        </w:rPr>
        <w:t xml:space="preserve">359030, Республика Калмыкия, </w:t>
      </w:r>
      <w:proofErr w:type="spellStart"/>
      <w:r w:rsidRPr="00AC7448">
        <w:rPr>
          <w:rFonts w:ascii="Times New Roman" w:hAnsi="Times New Roman" w:cs="Times New Roman"/>
          <w:b/>
          <w:sz w:val="24"/>
          <w:szCs w:val="24"/>
        </w:rPr>
        <w:t>Приютненский</w:t>
      </w:r>
      <w:proofErr w:type="spellEnd"/>
      <w:r w:rsidRPr="00AC7448">
        <w:rPr>
          <w:rFonts w:ascii="Times New Roman" w:hAnsi="Times New Roman" w:cs="Times New Roman"/>
          <w:b/>
          <w:sz w:val="24"/>
          <w:szCs w:val="24"/>
        </w:rPr>
        <w:t xml:space="preserve"> район,</w:t>
      </w:r>
    </w:p>
    <w:p w:rsidR="00F2620A" w:rsidRPr="00AC7448" w:rsidRDefault="00F2620A" w:rsidP="00F2620A">
      <w:pPr>
        <w:pStyle w:val="af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448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Start"/>
      <w:r w:rsidRPr="00AC7448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AC7448">
        <w:rPr>
          <w:rFonts w:ascii="Times New Roman" w:hAnsi="Times New Roman" w:cs="Times New Roman"/>
          <w:b/>
          <w:sz w:val="24"/>
          <w:szCs w:val="24"/>
        </w:rPr>
        <w:t>риютное, ул. Гагарина, 75.</w:t>
      </w:r>
    </w:p>
    <w:p w:rsidR="00F2620A" w:rsidRPr="00AC7448" w:rsidRDefault="00F2620A" w:rsidP="00F2620A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20A" w:rsidRPr="00AC7448" w:rsidRDefault="00F2620A" w:rsidP="00F2620A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20A" w:rsidRPr="00AC7448" w:rsidRDefault="00F2620A" w:rsidP="00F2620A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6"/>
        <w:gridCol w:w="3427"/>
        <w:gridCol w:w="3427"/>
      </w:tblGrid>
      <w:tr w:rsidR="00C15357" w:rsidTr="00C15357">
        <w:trPr>
          <w:trHeight w:val="2309"/>
          <w:jc w:val="center"/>
        </w:trPr>
        <w:tc>
          <w:tcPr>
            <w:tcW w:w="3426" w:type="dxa"/>
          </w:tcPr>
          <w:p w:rsidR="00C15357" w:rsidRDefault="00C15357">
            <w:pPr>
              <w:pStyle w:val="aff0"/>
              <w:rPr>
                <w:rFonts w:eastAsiaTheme="minorHAnsi"/>
                <w:lang w:eastAsia="en-US"/>
              </w:rPr>
            </w:pPr>
            <w:r>
              <w:t xml:space="preserve">Рассмотрено </w:t>
            </w:r>
          </w:p>
          <w:p w:rsidR="00C15357" w:rsidRDefault="00C15357">
            <w:pPr>
              <w:pStyle w:val="aff0"/>
            </w:pPr>
          </w:p>
          <w:p w:rsidR="008666E7" w:rsidRDefault="008666E7">
            <w:pPr>
              <w:pStyle w:val="aff0"/>
            </w:pPr>
            <w:r>
              <w:t xml:space="preserve">Руководитель </w:t>
            </w:r>
            <w:r w:rsidR="00C15357">
              <w:t>МО учителей естественн</w:t>
            </w:r>
            <w:proofErr w:type="gramStart"/>
            <w:r w:rsidR="00C15357">
              <w:t>о-</w:t>
            </w:r>
            <w:proofErr w:type="gramEnd"/>
            <w:r w:rsidR="00C15357">
              <w:t xml:space="preserve"> математического </w:t>
            </w:r>
          </w:p>
          <w:p w:rsidR="00C15357" w:rsidRDefault="00C15357">
            <w:pPr>
              <w:pStyle w:val="aff0"/>
            </w:pPr>
            <w:r>
              <w:t>цикла</w:t>
            </w:r>
            <w:r>
              <w:tab/>
            </w:r>
          </w:p>
          <w:p w:rsidR="00C15357" w:rsidRDefault="00C15357">
            <w:pPr>
              <w:pStyle w:val="aff0"/>
            </w:pPr>
            <w:r>
              <w:t>___________/</w:t>
            </w:r>
            <w:proofErr w:type="spellStart"/>
            <w:r>
              <w:t>Лобинцева</w:t>
            </w:r>
            <w:proofErr w:type="spellEnd"/>
            <w:r>
              <w:t xml:space="preserve"> Н.И./ </w:t>
            </w:r>
          </w:p>
          <w:p w:rsidR="00C15357" w:rsidRDefault="00C15357">
            <w:pPr>
              <w:pStyle w:val="aff0"/>
            </w:pPr>
          </w:p>
          <w:p w:rsidR="00C15357" w:rsidRDefault="00C15357">
            <w:pPr>
              <w:pStyle w:val="aff0"/>
            </w:pPr>
            <w:r>
              <w:t>Протокол № __________</w:t>
            </w:r>
          </w:p>
          <w:p w:rsidR="00C15357" w:rsidRDefault="00C15357">
            <w:pPr>
              <w:pStyle w:val="aff0"/>
            </w:pPr>
          </w:p>
          <w:p w:rsidR="00C15357" w:rsidRDefault="00C15357">
            <w:pPr>
              <w:pStyle w:val="aff0"/>
              <w:rPr>
                <w:rFonts w:eastAsiaTheme="minorHAnsi"/>
                <w:b/>
                <w:sz w:val="28"/>
                <w:szCs w:val="28"/>
              </w:rPr>
            </w:pPr>
            <w:r>
              <w:t xml:space="preserve">от </w:t>
            </w:r>
            <w:r w:rsidR="006C1DDE">
              <w:t>«__»__________2023</w:t>
            </w:r>
            <w:r>
              <w:t>г.</w:t>
            </w:r>
          </w:p>
        </w:tc>
        <w:tc>
          <w:tcPr>
            <w:tcW w:w="3427" w:type="dxa"/>
          </w:tcPr>
          <w:p w:rsidR="00C15357" w:rsidRDefault="00C15357">
            <w:pPr>
              <w:pStyle w:val="aff0"/>
              <w:rPr>
                <w:rFonts w:eastAsiaTheme="minorHAnsi"/>
                <w:lang w:eastAsia="en-US"/>
              </w:rPr>
            </w:pPr>
            <w:r>
              <w:t xml:space="preserve">Согласовано   </w:t>
            </w:r>
          </w:p>
          <w:p w:rsidR="00C15357" w:rsidRDefault="00C15357">
            <w:pPr>
              <w:pStyle w:val="aff0"/>
            </w:pPr>
          </w:p>
          <w:p w:rsidR="00C15357" w:rsidRDefault="00C15357">
            <w:pPr>
              <w:pStyle w:val="aff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иректора. по УВР</w:t>
            </w:r>
          </w:p>
          <w:p w:rsidR="00C15357" w:rsidRDefault="00C15357">
            <w:pPr>
              <w:pStyle w:val="aff0"/>
            </w:pPr>
          </w:p>
          <w:p w:rsidR="008666E7" w:rsidRDefault="008666E7">
            <w:pPr>
              <w:pStyle w:val="aff0"/>
            </w:pPr>
          </w:p>
          <w:p w:rsidR="00C15357" w:rsidRDefault="00C15357">
            <w:pPr>
              <w:pStyle w:val="aff0"/>
            </w:pPr>
            <w:r>
              <w:t>____________/</w:t>
            </w:r>
            <w:proofErr w:type="spellStart"/>
            <w:r>
              <w:t>Сиденко</w:t>
            </w:r>
            <w:proofErr w:type="spellEnd"/>
            <w:r>
              <w:t xml:space="preserve"> И.Н./</w:t>
            </w:r>
          </w:p>
          <w:p w:rsidR="00C15357" w:rsidRDefault="00C15357">
            <w:pPr>
              <w:pStyle w:val="aff0"/>
            </w:pPr>
          </w:p>
          <w:p w:rsidR="00C15357" w:rsidRDefault="00C15357">
            <w:pPr>
              <w:pStyle w:val="aff0"/>
            </w:pPr>
          </w:p>
          <w:p w:rsidR="008666E7" w:rsidRDefault="006C1DDE">
            <w:pPr>
              <w:pStyle w:val="aff0"/>
            </w:pPr>
            <w:r>
              <w:t xml:space="preserve"> </w:t>
            </w:r>
          </w:p>
          <w:p w:rsidR="00C15357" w:rsidRDefault="006C1DDE">
            <w:pPr>
              <w:pStyle w:val="aff0"/>
              <w:rPr>
                <w:rFonts w:eastAsiaTheme="minorHAnsi"/>
                <w:b/>
                <w:sz w:val="28"/>
                <w:szCs w:val="28"/>
              </w:rPr>
            </w:pPr>
            <w:r>
              <w:t>от «__»__________2023</w:t>
            </w:r>
            <w:r w:rsidR="00C15357">
              <w:t>г.</w:t>
            </w:r>
          </w:p>
        </w:tc>
        <w:tc>
          <w:tcPr>
            <w:tcW w:w="3427" w:type="dxa"/>
          </w:tcPr>
          <w:p w:rsidR="00C15357" w:rsidRDefault="00C15357">
            <w:pPr>
              <w:pStyle w:val="aff0"/>
              <w:rPr>
                <w:rFonts w:eastAsiaTheme="minorHAnsi"/>
                <w:lang w:eastAsia="en-US"/>
              </w:rPr>
            </w:pPr>
            <w:r>
              <w:t xml:space="preserve">Утверждено </w:t>
            </w:r>
          </w:p>
          <w:p w:rsidR="00C15357" w:rsidRDefault="00C15357">
            <w:pPr>
              <w:pStyle w:val="aff0"/>
            </w:pPr>
          </w:p>
          <w:p w:rsidR="00C15357" w:rsidRDefault="00C15357">
            <w:pPr>
              <w:pStyle w:val="aff0"/>
            </w:pPr>
            <w:r>
              <w:t xml:space="preserve">Директор лицея    </w:t>
            </w:r>
          </w:p>
          <w:p w:rsidR="008666E7" w:rsidRDefault="00C15357">
            <w:pPr>
              <w:pStyle w:val="aff0"/>
            </w:pPr>
            <w:r>
              <w:t xml:space="preserve">                        </w:t>
            </w:r>
          </w:p>
          <w:p w:rsidR="008666E7" w:rsidRDefault="008666E7">
            <w:pPr>
              <w:pStyle w:val="aff0"/>
            </w:pPr>
          </w:p>
          <w:p w:rsidR="00C15357" w:rsidRDefault="00C15357">
            <w:pPr>
              <w:pStyle w:val="aff0"/>
            </w:pPr>
            <w:r>
              <w:t xml:space="preserve">_____________/Медведева О.П./    </w:t>
            </w:r>
          </w:p>
          <w:p w:rsidR="00C15357" w:rsidRDefault="00C15357">
            <w:pPr>
              <w:pStyle w:val="aff0"/>
            </w:pPr>
          </w:p>
          <w:p w:rsidR="00C15357" w:rsidRDefault="00C15357">
            <w:pPr>
              <w:pStyle w:val="aff0"/>
            </w:pPr>
            <w:r>
              <w:t>Приказ  № _______ _____</w:t>
            </w:r>
          </w:p>
          <w:p w:rsidR="00C15357" w:rsidRDefault="00C15357">
            <w:pPr>
              <w:pStyle w:val="aff0"/>
            </w:pPr>
          </w:p>
          <w:p w:rsidR="00C15357" w:rsidRDefault="00C15357">
            <w:pPr>
              <w:pStyle w:val="aff0"/>
              <w:rPr>
                <w:rFonts w:eastAsiaTheme="minorHAnsi"/>
                <w:b/>
                <w:sz w:val="28"/>
                <w:szCs w:val="28"/>
              </w:rPr>
            </w:pPr>
            <w:r>
              <w:t xml:space="preserve">от </w:t>
            </w:r>
            <w:r w:rsidR="006C1DDE">
              <w:t>«___» ____________2023</w:t>
            </w:r>
            <w:r>
              <w:t>г</w:t>
            </w:r>
          </w:p>
        </w:tc>
      </w:tr>
    </w:tbl>
    <w:p w:rsidR="00F2620A" w:rsidRPr="00AC7448" w:rsidRDefault="00F2620A" w:rsidP="00F2620A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20A" w:rsidRPr="00AC7448" w:rsidRDefault="00F2620A" w:rsidP="00F2620A">
      <w:pPr>
        <w:pStyle w:val="aff0"/>
        <w:rPr>
          <w:rFonts w:ascii="Times New Roman" w:hAnsi="Times New Roman" w:cs="Times New Roman"/>
          <w:sz w:val="18"/>
          <w:szCs w:val="18"/>
        </w:rPr>
      </w:pPr>
    </w:p>
    <w:p w:rsidR="00F2620A" w:rsidRPr="00AC7448" w:rsidRDefault="00F2620A" w:rsidP="00F2620A">
      <w:pPr>
        <w:pStyle w:val="aff0"/>
        <w:rPr>
          <w:rFonts w:ascii="Times New Roman" w:hAnsi="Times New Roman" w:cs="Times New Roman"/>
          <w:sz w:val="18"/>
          <w:szCs w:val="18"/>
        </w:rPr>
      </w:pPr>
    </w:p>
    <w:p w:rsidR="00F2620A" w:rsidRPr="00AC7448" w:rsidRDefault="00F2620A" w:rsidP="00F2620A">
      <w:pPr>
        <w:pStyle w:val="aff0"/>
        <w:rPr>
          <w:rFonts w:ascii="Times New Roman" w:hAnsi="Times New Roman" w:cs="Times New Roman"/>
          <w:sz w:val="18"/>
          <w:szCs w:val="18"/>
        </w:rPr>
      </w:pPr>
    </w:p>
    <w:p w:rsidR="00F2620A" w:rsidRPr="00AC7448" w:rsidRDefault="00F2620A" w:rsidP="00F2620A">
      <w:pPr>
        <w:pStyle w:val="aff0"/>
        <w:rPr>
          <w:rFonts w:ascii="Times New Roman" w:hAnsi="Times New Roman" w:cs="Times New Roman"/>
          <w:sz w:val="18"/>
          <w:szCs w:val="18"/>
        </w:rPr>
      </w:pPr>
    </w:p>
    <w:p w:rsidR="00F2620A" w:rsidRPr="00AC7448" w:rsidRDefault="00F2620A" w:rsidP="00F2620A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48">
        <w:rPr>
          <w:rFonts w:ascii="Times New Roman" w:hAnsi="Times New Roman" w:cs="Times New Roman"/>
          <w:b/>
          <w:sz w:val="28"/>
          <w:szCs w:val="28"/>
        </w:rPr>
        <w:t>Рабочая учебная программа по предмету</w:t>
      </w:r>
    </w:p>
    <w:p w:rsidR="00F2620A" w:rsidRPr="00AC7448" w:rsidRDefault="00F2620A" w:rsidP="00F2620A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F2620A" w:rsidRPr="00B236C8" w:rsidRDefault="00F2620A" w:rsidP="00F2620A">
      <w:pPr>
        <w:pStyle w:val="aff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Химия</w:t>
      </w:r>
    </w:p>
    <w:p w:rsidR="00884388" w:rsidRPr="00B236C8" w:rsidRDefault="00884388" w:rsidP="00F2620A">
      <w:pPr>
        <w:pStyle w:val="aff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620A" w:rsidRPr="00B236C8" w:rsidRDefault="00F2620A" w:rsidP="00F2620A">
      <w:pPr>
        <w:pStyle w:val="aff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63E2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AC74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  </w:t>
      </w:r>
      <w:r w:rsidRPr="007363E2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профильный уровень</w:t>
      </w:r>
      <w:r w:rsidRPr="007363E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AC744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884388" w:rsidRPr="00B236C8" w:rsidRDefault="00884388" w:rsidP="00F2620A">
      <w:pPr>
        <w:pStyle w:val="aff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620A" w:rsidRPr="00AC7448" w:rsidRDefault="006D3C9F" w:rsidP="00F2620A">
      <w:pPr>
        <w:pStyle w:val="aff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6C1DD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-202</w:t>
      </w:r>
      <w:r w:rsidR="008666E7">
        <w:rPr>
          <w:rFonts w:ascii="Times New Roman" w:hAnsi="Times New Roman" w:cs="Times New Roman"/>
          <w:b/>
          <w:sz w:val="28"/>
          <w:szCs w:val="28"/>
          <w:u w:val="single"/>
        </w:rPr>
        <w:t xml:space="preserve">4 учебный год </w:t>
      </w:r>
    </w:p>
    <w:p w:rsidR="00F2620A" w:rsidRPr="00AC7448" w:rsidRDefault="00F2620A" w:rsidP="00F2620A">
      <w:pPr>
        <w:pStyle w:val="aff0"/>
        <w:rPr>
          <w:rFonts w:ascii="Times New Roman" w:hAnsi="Times New Roman" w:cs="Times New Roman"/>
          <w:b/>
          <w:i/>
          <w:sz w:val="24"/>
          <w:szCs w:val="24"/>
        </w:rPr>
      </w:pPr>
    </w:p>
    <w:p w:rsidR="00F2620A" w:rsidRPr="00AC7448" w:rsidRDefault="00F2620A" w:rsidP="00F2620A">
      <w:pPr>
        <w:pStyle w:val="aff0"/>
        <w:rPr>
          <w:rFonts w:ascii="Times New Roman" w:hAnsi="Times New Roman" w:cs="Times New Roman"/>
          <w:b/>
          <w:i/>
          <w:sz w:val="24"/>
          <w:szCs w:val="24"/>
        </w:rPr>
      </w:pPr>
    </w:p>
    <w:p w:rsidR="00F2620A" w:rsidRPr="00884388" w:rsidRDefault="00F2620A" w:rsidP="00F2620A">
      <w:pPr>
        <w:pStyle w:val="aff0"/>
        <w:jc w:val="center"/>
        <w:rPr>
          <w:rFonts w:ascii="Times New Roman" w:hAnsi="Times New Roman" w:cs="Times New Roman"/>
          <w:sz w:val="24"/>
          <w:szCs w:val="24"/>
        </w:rPr>
      </w:pPr>
      <w:r w:rsidRPr="00AC7448">
        <w:rPr>
          <w:rFonts w:ascii="Times New Roman" w:hAnsi="Times New Roman" w:cs="Times New Roman"/>
          <w:b/>
          <w:i/>
          <w:sz w:val="24"/>
          <w:szCs w:val="24"/>
        </w:rPr>
        <w:t>Составлены на основе примерной программы:</w:t>
      </w:r>
      <w:r w:rsidRPr="00AC74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7448">
        <w:rPr>
          <w:rFonts w:ascii="Times New Roman" w:hAnsi="Times New Roman" w:cs="Times New Roman"/>
          <w:sz w:val="24"/>
          <w:szCs w:val="24"/>
        </w:rPr>
        <w:t xml:space="preserve"> </w:t>
      </w:r>
      <w:r w:rsidRPr="00884388">
        <w:rPr>
          <w:rFonts w:ascii="Times New Roman" w:hAnsi="Times New Roman" w:cs="Times New Roman"/>
          <w:sz w:val="24"/>
          <w:szCs w:val="24"/>
        </w:rPr>
        <w:t>авторская программа</w:t>
      </w:r>
    </w:p>
    <w:p w:rsidR="00F2620A" w:rsidRPr="00884388" w:rsidRDefault="00F2620A" w:rsidP="00F2620A">
      <w:pPr>
        <w:pStyle w:val="aff0"/>
        <w:jc w:val="center"/>
        <w:rPr>
          <w:rFonts w:ascii="Times New Roman" w:hAnsi="Times New Roman" w:cs="Times New Roman"/>
          <w:sz w:val="24"/>
          <w:szCs w:val="24"/>
        </w:rPr>
      </w:pPr>
      <w:r w:rsidRPr="00884388">
        <w:rPr>
          <w:rFonts w:ascii="Times New Roman" w:hAnsi="Times New Roman" w:cs="Times New Roman"/>
          <w:sz w:val="24"/>
          <w:szCs w:val="24"/>
        </w:rPr>
        <w:t>под руководством О.С. Габриеляна</w:t>
      </w:r>
    </w:p>
    <w:p w:rsidR="00F2620A" w:rsidRPr="00884388" w:rsidRDefault="00F2620A" w:rsidP="00F2620A">
      <w:pPr>
        <w:pStyle w:val="aff0"/>
        <w:jc w:val="center"/>
        <w:rPr>
          <w:rFonts w:ascii="Times New Roman" w:hAnsi="Times New Roman" w:cs="Times New Roman"/>
          <w:sz w:val="24"/>
          <w:szCs w:val="24"/>
        </w:rPr>
      </w:pPr>
    </w:p>
    <w:p w:rsidR="00F2620A" w:rsidRPr="00884388" w:rsidRDefault="00F2620A" w:rsidP="00F2620A">
      <w:pPr>
        <w:pStyle w:val="aff0"/>
        <w:jc w:val="center"/>
        <w:rPr>
          <w:rFonts w:ascii="Times New Roman" w:hAnsi="Times New Roman" w:cs="Times New Roman"/>
          <w:sz w:val="24"/>
          <w:szCs w:val="24"/>
        </w:rPr>
      </w:pPr>
    </w:p>
    <w:p w:rsidR="00F2620A" w:rsidRPr="00AC7448" w:rsidRDefault="00F2620A" w:rsidP="00F2620A">
      <w:pPr>
        <w:pStyle w:val="aff0"/>
        <w:jc w:val="center"/>
        <w:rPr>
          <w:rFonts w:ascii="Times New Roman" w:hAnsi="Times New Roman" w:cs="Times New Roman"/>
          <w:sz w:val="24"/>
          <w:szCs w:val="24"/>
        </w:rPr>
      </w:pPr>
    </w:p>
    <w:p w:rsidR="00F2620A" w:rsidRPr="00AC7448" w:rsidRDefault="00F2620A" w:rsidP="00F2620A">
      <w:pPr>
        <w:pStyle w:val="aff0"/>
        <w:jc w:val="center"/>
        <w:rPr>
          <w:rFonts w:ascii="Times New Roman" w:hAnsi="Times New Roman" w:cs="Times New Roman"/>
          <w:sz w:val="24"/>
          <w:szCs w:val="24"/>
        </w:rPr>
      </w:pPr>
    </w:p>
    <w:p w:rsidR="00F2620A" w:rsidRPr="00AC7448" w:rsidRDefault="00C15357" w:rsidP="00C15357">
      <w:pPr>
        <w:pStyle w:val="aff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Лобинцева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Нэлла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Ивановна</w:t>
      </w:r>
    </w:p>
    <w:p w:rsidR="00F2620A" w:rsidRPr="00AC7448" w:rsidRDefault="00F2620A" w:rsidP="00F2620A">
      <w:pPr>
        <w:pStyle w:val="aff0"/>
        <w:jc w:val="center"/>
        <w:rPr>
          <w:rFonts w:ascii="Times New Roman" w:hAnsi="Times New Roman" w:cs="Times New Roman"/>
          <w:sz w:val="24"/>
          <w:szCs w:val="24"/>
        </w:rPr>
      </w:pPr>
    </w:p>
    <w:p w:rsidR="00F2620A" w:rsidRPr="00AC7448" w:rsidRDefault="00F2620A" w:rsidP="00F2620A">
      <w:pPr>
        <w:pStyle w:val="aff0"/>
        <w:jc w:val="center"/>
        <w:rPr>
          <w:rFonts w:ascii="Times New Roman" w:hAnsi="Times New Roman" w:cs="Times New Roman"/>
          <w:sz w:val="24"/>
          <w:szCs w:val="24"/>
        </w:rPr>
      </w:pPr>
    </w:p>
    <w:p w:rsidR="00F2620A" w:rsidRPr="00AC7448" w:rsidRDefault="00F2620A" w:rsidP="00F2620A">
      <w:pPr>
        <w:pStyle w:val="aff0"/>
        <w:jc w:val="center"/>
        <w:rPr>
          <w:rFonts w:ascii="Times New Roman" w:hAnsi="Times New Roman" w:cs="Times New Roman"/>
          <w:sz w:val="24"/>
          <w:szCs w:val="24"/>
        </w:rPr>
      </w:pPr>
    </w:p>
    <w:p w:rsidR="00F2620A" w:rsidRPr="00AC7448" w:rsidRDefault="00F2620A" w:rsidP="00F2620A">
      <w:pPr>
        <w:pStyle w:val="aff0"/>
        <w:jc w:val="center"/>
        <w:rPr>
          <w:rFonts w:ascii="Times New Roman" w:hAnsi="Times New Roman" w:cs="Times New Roman"/>
          <w:sz w:val="24"/>
          <w:szCs w:val="24"/>
        </w:rPr>
      </w:pPr>
    </w:p>
    <w:p w:rsidR="00F2620A" w:rsidRPr="00AC7448" w:rsidRDefault="00F2620A" w:rsidP="00F2620A">
      <w:pPr>
        <w:pStyle w:val="aff0"/>
        <w:jc w:val="center"/>
        <w:rPr>
          <w:rFonts w:ascii="Times New Roman" w:hAnsi="Times New Roman" w:cs="Times New Roman"/>
          <w:sz w:val="24"/>
          <w:szCs w:val="24"/>
        </w:rPr>
      </w:pPr>
    </w:p>
    <w:p w:rsidR="00F2620A" w:rsidRPr="006D3C9F" w:rsidRDefault="00F2620A" w:rsidP="00F2620A">
      <w:pPr>
        <w:pStyle w:val="aff0"/>
        <w:rPr>
          <w:rFonts w:ascii="Times New Roman" w:hAnsi="Times New Roman" w:cs="Times New Roman"/>
          <w:sz w:val="24"/>
          <w:szCs w:val="24"/>
        </w:rPr>
      </w:pPr>
    </w:p>
    <w:p w:rsidR="00F2620A" w:rsidRPr="00AC7448" w:rsidRDefault="00F2620A" w:rsidP="00F2620A">
      <w:pPr>
        <w:pStyle w:val="aff0"/>
        <w:rPr>
          <w:rFonts w:ascii="Times New Roman" w:hAnsi="Times New Roman" w:cs="Times New Roman"/>
          <w:sz w:val="24"/>
          <w:szCs w:val="24"/>
        </w:rPr>
      </w:pPr>
    </w:p>
    <w:p w:rsidR="00F2620A" w:rsidRDefault="00F2620A" w:rsidP="00F2620A">
      <w:pPr>
        <w:pStyle w:val="aff0"/>
        <w:jc w:val="center"/>
        <w:rPr>
          <w:rFonts w:ascii="Times New Roman" w:hAnsi="Times New Roman" w:cs="Times New Roman"/>
          <w:sz w:val="24"/>
          <w:szCs w:val="24"/>
        </w:rPr>
      </w:pPr>
    </w:p>
    <w:p w:rsidR="00D17EAB" w:rsidRDefault="00D17EAB" w:rsidP="00F2620A">
      <w:pPr>
        <w:pStyle w:val="aff0"/>
        <w:jc w:val="center"/>
        <w:rPr>
          <w:rFonts w:ascii="Times New Roman" w:hAnsi="Times New Roman" w:cs="Times New Roman"/>
          <w:sz w:val="24"/>
          <w:szCs w:val="24"/>
        </w:rPr>
      </w:pPr>
    </w:p>
    <w:p w:rsidR="00D17EAB" w:rsidRDefault="00D17EAB" w:rsidP="00F2620A">
      <w:pPr>
        <w:pStyle w:val="aff0"/>
        <w:jc w:val="center"/>
        <w:rPr>
          <w:rFonts w:ascii="Times New Roman" w:hAnsi="Times New Roman" w:cs="Times New Roman"/>
          <w:sz w:val="24"/>
          <w:szCs w:val="24"/>
        </w:rPr>
      </w:pPr>
    </w:p>
    <w:p w:rsidR="00D17EAB" w:rsidRDefault="00D17EAB" w:rsidP="00F2620A">
      <w:pPr>
        <w:pStyle w:val="aff0"/>
        <w:jc w:val="center"/>
        <w:rPr>
          <w:rFonts w:ascii="Times New Roman" w:hAnsi="Times New Roman" w:cs="Times New Roman"/>
          <w:sz w:val="24"/>
          <w:szCs w:val="24"/>
        </w:rPr>
      </w:pPr>
    </w:p>
    <w:p w:rsidR="00D17EAB" w:rsidRPr="00AC7448" w:rsidRDefault="00D17EAB" w:rsidP="00F2620A">
      <w:pPr>
        <w:pStyle w:val="aff0"/>
        <w:jc w:val="center"/>
        <w:rPr>
          <w:rFonts w:ascii="Times New Roman" w:hAnsi="Times New Roman" w:cs="Times New Roman"/>
          <w:sz w:val="24"/>
          <w:szCs w:val="24"/>
        </w:rPr>
      </w:pPr>
    </w:p>
    <w:p w:rsidR="00F2620A" w:rsidRPr="00AC7448" w:rsidRDefault="00F2620A" w:rsidP="00F2620A">
      <w:pPr>
        <w:pStyle w:val="aff0"/>
        <w:jc w:val="center"/>
        <w:rPr>
          <w:rFonts w:ascii="Times New Roman" w:hAnsi="Times New Roman" w:cs="Times New Roman"/>
          <w:sz w:val="24"/>
          <w:szCs w:val="24"/>
        </w:rPr>
      </w:pPr>
      <w:r w:rsidRPr="00AC744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C744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C7448">
        <w:rPr>
          <w:rFonts w:ascii="Times New Roman" w:hAnsi="Times New Roman" w:cs="Times New Roman"/>
          <w:sz w:val="24"/>
          <w:szCs w:val="24"/>
        </w:rPr>
        <w:t>риютное</w:t>
      </w:r>
    </w:p>
    <w:p w:rsidR="00F2620A" w:rsidRPr="00AC7448" w:rsidRDefault="006D3C9F" w:rsidP="00F2620A">
      <w:pPr>
        <w:pStyle w:val="aff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C1DDE">
        <w:rPr>
          <w:rFonts w:ascii="Times New Roman" w:hAnsi="Times New Roman" w:cs="Times New Roman"/>
          <w:sz w:val="24"/>
          <w:szCs w:val="24"/>
        </w:rPr>
        <w:t>3</w:t>
      </w:r>
      <w:r w:rsidR="00F2620A" w:rsidRPr="00AC7448">
        <w:rPr>
          <w:rFonts w:ascii="Times New Roman" w:hAnsi="Times New Roman" w:cs="Times New Roman"/>
          <w:sz w:val="24"/>
          <w:szCs w:val="24"/>
        </w:rPr>
        <w:t>г.</w:t>
      </w:r>
    </w:p>
    <w:p w:rsidR="00F2620A" w:rsidRPr="00B236C8" w:rsidRDefault="00F2620A" w:rsidP="00F2620A">
      <w:pPr>
        <w:jc w:val="center"/>
        <w:rPr>
          <w:b/>
          <w:bCs/>
          <w:sz w:val="28"/>
          <w:szCs w:val="28"/>
        </w:rPr>
      </w:pPr>
    </w:p>
    <w:p w:rsidR="00884388" w:rsidRPr="00B236C8" w:rsidRDefault="00884388" w:rsidP="00C15357">
      <w:pPr>
        <w:rPr>
          <w:b/>
          <w:bCs/>
          <w:sz w:val="28"/>
          <w:szCs w:val="28"/>
        </w:rPr>
      </w:pPr>
    </w:p>
    <w:p w:rsidR="00884388" w:rsidRPr="00B236C8" w:rsidRDefault="00884388" w:rsidP="00F2620A">
      <w:pPr>
        <w:jc w:val="center"/>
        <w:rPr>
          <w:b/>
          <w:bCs/>
          <w:sz w:val="28"/>
          <w:szCs w:val="28"/>
        </w:rPr>
      </w:pPr>
    </w:p>
    <w:p w:rsidR="00F2620A" w:rsidRPr="00F2620A" w:rsidRDefault="00F2620A" w:rsidP="00F2620A">
      <w:pPr>
        <w:jc w:val="center"/>
        <w:rPr>
          <w:b/>
          <w:bCs/>
          <w:sz w:val="28"/>
          <w:szCs w:val="28"/>
        </w:rPr>
      </w:pPr>
      <w:r w:rsidRPr="00F2620A">
        <w:rPr>
          <w:b/>
          <w:bCs/>
          <w:sz w:val="28"/>
          <w:szCs w:val="28"/>
        </w:rPr>
        <w:t xml:space="preserve">РАБОЧАЯ ПРОГРАММА </w:t>
      </w:r>
    </w:p>
    <w:p w:rsidR="00F2620A" w:rsidRPr="00F2620A" w:rsidRDefault="00F2620A" w:rsidP="00F2620A">
      <w:pPr>
        <w:jc w:val="center"/>
        <w:rPr>
          <w:b/>
          <w:bCs/>
          <w:sz w:val="28"/>
          <w:szCs w:val="28"/>
        </w:rPr>
      </w:pPr>
      <w:r w:rsidRPr="00F2620A">
        <w:rPr>
          <w:b/>
          <w:bCs/>
          <w:sz w:val="28"/>
          <w:szCs w:val="28"/>
        </w:rPr>
        <w:t>СРЕДНЕГО (ПОЛНОГО) ОБЩЕГО ОБРАЗОВАНИЯ</w:t>
      </w:r>
    </w:p>
    <w:p w:rsidR="00F2620A" w:rsidRPr="00F2620A" w:rsidRDefault="00F2620A" w:rsidP="00F2620A">
      <w:pPr>
        <w:jc w:val="center"/>
        <w:rPr>
          <w:b/>
          <w:bCs/>
          <w:sz w:val="28"/>
          <w:szCs w:val="28"/>
        </w:rPr>
      </w:pPr>
      <w:r w:rsidRPr="00F2620A">
        <w:rPr>
          <w:b/>
          <w:bCs/>
          <w:sz w:val="28"/>
          <w:szCs w:val="28"/>
        </w:rPr>
        <w:t>ПО ХИМИИ (</w:t>
      </w:r>
      <w:r w:rsidRPr="00F2620A">
        <w:rPr>
          <w:b/>
          <w:bCs/>
          <w:iCs/>
          <w:sz w:val="28"/>
          <w:szCs w:val="28"/>
        </w:rPr>
        <w:t>ПРОФИЛЬНЫЙ УРОВЕНЬ</w:t>
      </w:r>
      <w:r w:rsidRPr="00F2620A">
        <w:rPr>
          <w:b/>
          <w:bCs/>
          <w:sz w:val="28"/>
          <w:szCs w:val="28"/>
        </w:rPr>
        <w:t>)</w:t>
      </w:r>
    </w:p>
    <w:p w:rsidR="00F2620A" w:rsidRPr="00F2620A" w:rsidRDefault="00F2620A" w:rsidP="00F2620A">
      <w:pPr>
        <w:ind w:firstLine="561"/>
        <w:jc w:val="center"/>
        <w:rPr>
          <w:b/>
          <w:bCs/>
        </w:rPr>
      </w:pPr>
    </w:p>
    <w:p w:rsidR="00F2620A" w:rsidRPr="00760800" w:rsidRDefault="00F2620A" w:rsidP="00F2620A">
      <w:pPr>
        <w:spacing w:line="276" w:lineRule="auto"/>
        <w:ind w:firstLine="561"/>
        <w:jc w:val="center"/>
        <w:rPr>
          <w:b/>
          <w:bCs/>
          <w:sz w:val="28"/>
          <w:szCs w:val="28"/>
        </w:rPr>
      </w:pPr>
      <w:r w:rsidRPr="00760800">
        <w:rPr>
          <w:b/>
          <w:bCs/>
          <w:sz w:val="28"/>
          <w:szCs w:val="28"/>
        </w:rPr>
        <w:t>Пояснительная записка</w:t>
      </w:r>
    </w:p>
    <w:p w:rsidR="00F2620A" w:rsidRPr="00760800" w:rsidRDefault="00F2620A" w:rsidP="00F2620A">
      <w:pPr>
        <w:spacing w:line="276" w:lineRule="auto"/>
        <w:ind w:firstLine="567"/>
        <w:jc w:val="both"/>
        <w:rPr>
          <w:b/>
          <w:bCs/>
        </w:rPr>
      </w:pPr>
      <w:r w:rsidRPr="00760800">
        <w:rPr>
          <w:b/>
          <w:bCs/>
        </w:rPr>
        <w:t>Общая характеристика учебного предмета</w:t>
      </w:r>
    </w:p>
    <w:p w:rsidR="00F2620A" w:rsidRPr="00760800" w:rsidRDefault="00F2620A" w:rsidP="00F2620A">
      <w:pPr>
        <w:widowControl w:val="0"/>
        <w:autoSpaceDE w:val="0"/>
        <w:autoSpaceDN w:val="0"/>
        <w:adjustRightInd w:val="0"/>
        <w:spacing w:line="276" w:lineRule="auto"/>
        <w:ind w:firstLine="570"/>
        <w:jc w:val="both"/>
      </w:pPr>
      <w:r w:rsidRPr="00760800">
        <w:t>Рабочая программа среднег</w:t>
      </w:r>
      <w:proofErr w:type="gramStart"/>
      <w:r w:rsidRPr="00760800">
        <w:t>о(</w:t>
      </w:r>
      <w:proofErr w:type="gramEnd"/>
      <w:r w:rsidRPr="00760800">
        <w:t>полного) общего образования по химии составлена на основе:</w:t>
      </w:r>
    </w:p>
    <w:p w:rsidR="00F2620A" w:rsidRPr="00C93801" w:rsidRDefault="00F2620A" w:rsidP="00F2620A">
      <w:pPr>
        <w:widowControl w:val="0"/>
        <w:autoSpaceDE w:val="0"/>
        <w:autoSpaceDN w:val="0"/>
        <w:adjustRightInd w:val="0"/>
        <w:spacing w:line="276" w:lineRule="auto"/>
        <w:ind w:firstLine="570"/>
        <w:jc w:val="both"/>
        <w:rPr>
          <w:iCs/>
        </w:rPr>
      </w:pPr>
      <w:r w:rsidRPr="00C93801">
        <w:rPr>
          <w:iCs/>
        </w:rPr>
        <w:t>–  Примерной программы среднег</w:t>
      </w:r>
      <w:proofErr w:type="gramStart"/>
      <w:r w:rsidRPr="00C93801">
        <w:rPr>
          <w:iCs/>
        </w:rPr>
        <w:t>о(</w:t>
      </w:r>
      <w:proofErr w:type="gramEnd"/>
      <w:r w:rsidRPr="00C93801">
        <w:rPr>
          <w:iCs/>
        </w:rPr>
        <w:t>полного) образования по химии.</w:t>
      </w:r>
    </w:p>
    <w:p w:rsidR="00F2620A" w:rsidRPr="00C93801" w:rsidRDefault="00F2620A" w:rsidP="00F2620A">
      <w:pPr>
        <w:widowControl w:val="0"/>
        <w:autoSpaceDE w:val="0"/>
        <w:autoSpaceDN w:val="0"/>
        <w:adjustRightInd w:val="0"/>
        <w:spacing w:line="276" w:lineRule="auto"/>
        <w:ind w:firstLine="570"/>
        <w:jc w:val="both"/>
        <w:rPr>
          <w:iCs/>
        </w:rPr>
      </w:pPr>
      <w:r w:rsidRPr="00C93801">
        <w:rPr>
          <w:iCs/>
        </w:rPr>
        <w:t xml:space="preserve">– Федерального компонента образовательного стандарта среднего (полного) общего образования по химии. </w:t>
      </w:r>
    </w:p>
    <w:p w:rsidR="00F2620A" w:rsidRPr="00760800" w:rsidRDefault="00F2620A" w:rsidP="00F2620A">
      <w:pPr>
        <w:spacing w:line="276" w:lineRule="auto"/>
        <w:ind w:firstLine="567"/>
        <w:jc w:val="both"/>
      </w:pPr>
      <w:r w:rsidRPr="00760800">
        <w:t>Основными проблемами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 Поэтому, как бы ни различались авторские программы и учебники по глубине трактовки изучаемых вопросов, их учебное содержание должно базироваться на содержании примерной программы, которое структурировано по пяти блокам: Методы научного познания; Основы теоретической химии; Неорганическая химия; Органическая химия; Химия и жизнь. Содержание этих учебных блоков в авторских программах может структурироваться по темам и детализироваться с учетом авторских концепций, но должно быть направлено на достижение целей химического образования в старшей школе.</w:t>
      </w:r>
    </w:p>
    <w:p w:rsidR="00F2620A" w:rsidRPr="00760800" w:rsidRDefault="00F2620A" w:rsidP="00F2620A">
      <w:pPr>
        <w:spacing w:line="276" w:lineRule="auto"/>
        <w:ind w:firstLine="567"/>
        <w:jc w:val="both"/>
      </w:pPr>
      <w:r w:rsidRPr="00760800">
        <w:rPr>
          <w:b/>
          <w:bCs/>
        </w:rPr>
        <w:t>Цели</w:t>
      </w:r>
      <w:r w:rsidRPr="00760800">
        <w:t xml:space="preserve"> </w:t>
      </w:r>
    </w:p>
    <w:p w:rsidR="00F2620A" w:rsidRPr="00760800" w:rsidRDefault="00F2620A" w:rsidP="00F2620A">
      <w:pPr>
        <w:spacing w:line="276" w:lineRule="auto"/>
        <w:jc w:val="both"/>
        <w:rPr>
          <w:bCs/>
          <w:iCs/>
        </w:rPr>
      </w:pPr>
      <w:r w:rsidRPr="00760800">
        <w:rPr>
          <w:bCs/>
          <w:iCs/>
        </w:rPr>
        <w:t>Изучение химии в старшей школе на профильном уровне направлено на достижение следующих целей:</w:t>
      </w:r>
    </w:p>
    <w:p w:rsidR="00F2620A" w:rsidRPr="00760800" w:rsidRDefault="00F2620A" w:rsidP="00F2620A">
      <w:pPr>
        <w:widowControl w:val="0"/>
        <w:numPr>
          <w:ilvl w:val="0"/>
          <w:numId w:val="28"/>
        </w:numPr>
        <w:spacing w:line="276" w:lineRule="auto"/>
        <w:ind w:left="0"/>
        <w:jc w:val="both"/>
        <w:rPr>
          <w:b/>
          <w:bCs/>
        </w:rPr>
      </w:pPr>
      <w:r w:rsidRPr="00760800">
        <w:rPr>
          <w:b/>
          <w:bCs/>
        </w:rPr>
        <w:t xml:space="preserve">освоение системы знаний </w:t>
      </w:r>
      <w:r w:rsidRPr="00760800">
        <w:t>о фундаментальных законах, теориях, фактах химии, необходимых для понимания научной картины мира;</w:t>
      </w:r>
    </w:p>
    <w:p w:rsidR="00F2620A" w:rsidRPr="00760800" w:rsidRDefault="00F2620A" w:rsidP="00F2620A">
      <w:pPr>
        <w:widowControl w:val="0"/>
        <w:numPr>
          <w:ilvl w:val="0"/>
          <w:numId w:val="29"/>
        </w:numPr>
        <w:tabs>
          <w:tab w:val="num" w:pos="540"/>
        </w:tabs>
        <w:spacing w:line="276" w:lineRule="auto"/>
        <w:ind w:left="0" w:hanging="540"/>
        <w:jc w:val="both"/>
      </w:pPr>
      <w:r w:rsidRPr="00760800">
        <w:rPr>
          <w:b/>
          <w:bCs/>
        </w:rPr>
        <w:t>овладение умениями:</w:t>
      </w:r>
      <w:r w:rsidRPr="00760800">
        <w:t xml:space="preserve">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F2620A" w:rsidRPr="00760800" w:rsidRDefault="00F2620A" w:rsidP="00F2620A">
      <w:pPr>
        <w:widowControl w:val="0"/>
        <w:numPr>
          <w:ilvl w:val="0"/>
          <w:numId w:val="28"/>
        </w:numPr>
        <w:spacing w:line="276" w:lineRule="auto"/>
        <w:ind w:left="0"/>
        <w:jc w:val="both"/>
      </w:pPr>
      <w:r w:rsidRPr="00760800">
        <w:rPr>
          <w:b/>
          <w:bCs/>
        </w:rPr>
        <w:t xml:space="preserve">развитие </w:t>
      </w:r>
      <w:r w:rsidRPr="00760800">
        <w:t>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путей развития идей, теорий и концепций современной химии;</w:t>
      </w:r>
    </w:p>
    <w:p w:rsidR="00F2620A" w:rsidRPr="00760800" w:rsidRDefault="00F2620A" w:rsidP="00F2620A">
      <w:pPr>
        <w:widowControl w:val="0"/>
        <w:numPr>
          <w:ilvl w:val="2"/>
          <w:numId w:val="30"/>
        </w:numPr>
        <w:tabs>
          <w:tab w:val="num" w:pos="540"/>
        </w:tabs>
        <w:spacing w:line="276" w:lineRule="auto"/>
        <w:ind w:left="0" w:hanging="540"/>
        <w:jc w:val="both"/>
      </w:pPr>
      <w:r w:rsidRPr="00760800">
        <w:rPr>
          <w:b/>
          <w:bCs/>
        </w:rPr>
        <w:t>воспитание убежденности</w:t>
      </w:r>
      <w:r w:rsidRPr="00760800">
        <w:t xml:space="preserve"> в том, что химия – мощный инструмент воздействия на окружающую среду, и чувства ответственности за применение полученных знаний и умений;</w:t>
      </w:r>
    </w:p>
    <w:p w:rsidR="00F2620A" w:rsidRPr="00760800" w:rsidRDefault="00F2620A" w:rsidP="00F2620A">
      <w:pPr>
        <w:widowControl w:val="0"/>
        <w:numPr>
          <w:ilvl w:val="0"/>
          <w:numId w:val="29"/>
        </w:numPr>
        <w:tabs>
          <w:tab w:val="num" w:pos="540"/>
        </w:tabs>
        <w:spacing w:line="276" w:lineRule="auto"/>
        <w:ind w:left="0" w:hanging="540"/>
        <w:jc w:val="both"/>
      </w:pPr>
      <w:r w:rsidRPr="00760800">
        <w:rPr>
          <w:b/>
          <w:bCs/>
        </w:rPr>
        <w:t xml:space="preserve">применение полученных знаний и умений </w:t>
      </w:r>
      <w:r w:rsidRPr="00760800">
        <w:t>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работ; сознательного выбора профессии, связанной с химией.</w:t>
      </w:r>
    </w:p>
    <w:p w:rsidR="00F2620A" w:rsidRDefault="00F2620A" w:rsidP="00F2620A">
      <w:pPr>
        <w:spacing w:line="276" w:lineRule="auto"/>
        <w:ind w:firstLine="567"/>
        <w:jc w:val="both"/>
        <w:rPr>
          <w:b/>
          <w:bCs/>
        </w:rPr>
      </w:pPr>
    </w:p>
    <w:p w:rsidR="00F2620A" w:rsidRDefault="00F2620A" w:rsidP="00F2620A">
      <w:pPr>
        <w:spacing w:line="276" w:lineRule="auto"/>
        <w:ind w:firstLine="567"/>
        <w:jc w:val="both"/>
        <w:rPr>
          <w:b/>
          <w:bCs/>
        </w:rPr>
      </w:pPr>
    </w:p>
    <w:p w:rsidR="00F2620A" w:rsidRDefault="00F2620A" w:rsidP="00F2620A">
      <w:pPr>
        <w:spacing w:line="276" w:lineRule="auto"/>
        <w:ind w:firstLine="567"/>
        <w:jc w:val="both"/>
        <w:rPr>
          <w:b/>
          <w:bCs/>
        </w:rPr>
      </w:pPr>
    </w:p>
    <w:p w:rsidR="00C15357" w:rsidRDefault="00C15357" w:rsidP="00F2620A">
      <w:pPr>
        <w:spacing w:line="276" w:lineRule="auto"/>
        <w:ind w:firstLine="567"/>
        <w:jc w:val="both"/>
        <w:rPr>
          <w:b/>
          <w:bCs/>
        </w:rPr>
      </w:pPr>
    </w:p>
    <w:p w:rsidR="008666E7" w:rsidRDefault="008666E7" w:rsidP="00F2620A">
      <w:pPr>
        <w:spacing w:line="276" w:lineRule="auto"/>
        <w:ind w:firstLine="567"/>
        <w:jc w:val="both"/>
        <w:rPr>
          <w:b/>
          <w:bCs/>
        </w:rPr>
      </w:pPr>
    </w:p>
    <w:p w:rsidR="00F2620A" w:rsidRPr="006D3C9F" w:rsidRDefault="00F2620A" w:rsidP="00F2620A">
      <w:pPr>
        <w:spacing w:line="276" w:lineRule="auto"/>
        <w:ind w:firstLine="567"/>
        <w:jc w:val="both"/>
        <w:rPr>
          <w:b/>
          <w:bCs/>
        </w:rPr>
      </w:pPr>
    </w:p>
    <w:p w:rsidR="00F2620A" w:rsidRPr="00760800" w:rsidRDefault="00F2620A" w:rsidP="00C93801">
      <w:pPr>
        <w:spacing w:line="276" w:lineRule="auto"/>
        <w:ind w:firstLine="567"/>
        <w:jc w:val="center"/>
        <w:rPr>
          <w:b/>
          <w:bCs/>
        </w:rPr>
      </w:pPr>
      <w:r w:rsidRPr="00760800">
        <w:rPr>
          <w:b/>
          <w:bCs/>
        </w:rPr>
        <w:lastRenderedPageBreak/>
        <w:t>Ме</w:t>
      </w:r>
      <w:r w:rsidR="00C93801">
        <w:rPr>
          <w:b/>
          <w:bCs/>
        </w:rPr>
        <w:t xml:space="preserve">сто учебного предмета в </w:t>
      </w:r>
      <w:r w:rsidRPr="00760800">
        <w:rPr>
          <w:b/>
          <w:bCs/>
        </w:rPr>
        <w:t xml:space="preserve"> учебном плане</w:t>
      </w:r>
    </w:p>
    <w:p w:rsidR="00F2620A" w:rsidRPr="00760800" w:rsidRDefault="00F2620A" w:rsidP="00F2620A">
      <w:pPr>
        <w:widowControl w:val="0"/>
        <w:spacing w:line="276" w:lineRule="auto"/>
        <w:ind w:firstLine="567"/>
        <w:jc w:val="both"/>
      </w:pPr>
      <w:r w:rsidRPr="00760800">
        <w:t>Приме</w:t>
      </w:r>
      <w:r w:rsidR="006C1DDE">
        <w:t>рная программа рассчитана на 102</w:t>
      </w:r>
      <w:r w:rsidRPr="00760800">
        <w:t xml:space="preserve"> учебных часов. При этом в ней предусмотрен резерв свободного учебного времени в объеме (21) учебного часа (или 10 %)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 </w:t>
      </w:r>
      <w:r w:rsidR="00C93801">
        <w:t xml:space="preserve">Согласно региональному </w:t>
      </w:r>
      <w:r w:rsidR="006C1DDE">
        <w:t xml:space="preserve"> учебному плану в </w:t>
      </w:r>
      <w:r w:rsidRPr="00760800">
        <w:t xml:space="preserve">11 классах 34 учебных недели.  </w:t>
      </w:r>
    </w:p>
    <w:p w:rsidR="00F2620A" w:rsidRPr="00760800" w:rsidRDefault="00F2620A" w:rsidP="00F2620A">
      <w:pPr>
        <w:spacing w:line="276" w:lineRule="auto"/>
        <w:ind w:firstLine="561"/>
        <w:jc w:val="both"/>
        <w:rPr>
          <w:b/>
          <w:bCs/>
        </w:rPr>
      </w:pPr>
      <w:proofErr w:type="spellStart"/>
      <w:r w:rsidRPr="00760800">
        <w:rPr>
          <w:b/>
          <w:bCs/>
        </w:rPr>
        <w:t>Общеучебные</w:t>
      </w:r>
      <w:proofErr w:type="spellEnd"/>
      <w:r w:rsidRPr="00760800">
        <w:rPr>
          <w:b/>
          <w:bCs/>
        </w:rPr>
        <w:t xml:space="preserve"> умения, навыки и способы деятельности</w:t>
      </w:r>
    </w:p>
    <w:p w:rsidR="00F2620A" w:rsidRPr="00760800" w:rsidRDefault="00F2620A" w:rsidP="00F2620A">
      <w:pPr>
        <w:spacing w:line="276" w:lineRule="auto"/>
        <w:ind w:firstLine="561"/>
        <w:jc w:val="both"/>
      </w:pPr>
      <w:r w:rsidRPr="00760800">
        <w:t xml:space="preserve">Примерная программа предусматривает формирование у учащихся </w:t>
      </w:r>
      <w:proofErr w:type="spellStart"/>
      <w:r w:rsidRPr="00760800">
        <w:t>общеучебных</w:t>
      </w:r>
      <w:proofErr w:type="spellEnd"/>
      <w:r w:rsidRPr="00760800">
        <w:t xml:space="preserve"> умений и навыков, универсальных способов деятельности и ключевых компетенций. </w:t>
      </w:r>
      <w:proofErr w:type="gramStart"/>
      <w:r w:rsidRPr="00760800">
        <w:t>В этом направлении приоритетами для учебного предмета «Химия» в старшей школе на профильном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использование элементов причинно-следственного и структурно-функционального анализа; исследование несложных реальных связей и зависимостей;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  <w:proofErr w:type="gramEnd"/>
      <w:r w:rsidRPr="00760800">
        <w:t xml:space="preserve"> </w:t>
      </w:r>
      <w:proofErr w:type="gramStart"/>
      <w:r w:rsidRPr="00760800">
        <w:t>поиск нужной информации по заданной теме в источниках различного типа; умение развернуто обосновывать суждения, давать определения, приводить доказательства; объяснение изученных положений на самостоятельно подобранных конкретных примерах; 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  <w:proofErr w:type="gramEnd"/>
      <w:r w:rsidRPr="00760800">
        <w:t xml:space="preserve"> использование </w:t>
      </w:r>
      <w:proofErr w:type="spellStart"/>
      <w:r w:rsidRPr="00760800">
        <w:t>мультимедийных</w:t>
      </w:r>
      <w:proofErr w:type="spellEnd"/>
      <w:r w:rsidRPr="00760800">
        <w:t xml:space="preserve">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 </w:t>
      </w:r>
    </w:p>
    <w:p w:rsidR="00F2620A" w:rsidRPr="00760800" w:rsidRDefault="00F2620A" w:rsidP="00F2620A">
      <w:pPr>
        <w:spacing w:line="276" w:lineRule="auto"/>
        <w:ind w:firstLine="561"/>
        <w:jc w:val="both"/>
        <w:rPr>
          <w:b/>
          <w:bCs/>
        </w:rPr>
      </w:pPr>
      <w:r w:rsidRPr="00760800">
        <w:rPr>
          <w:b/>
          <w:bCs/>
        </w:rPr>
        <w:t>Результаты обучения</w:t>
      </w:r>
    </w:p>
    <w:p w:rsidR="00F2620A" w:rsidRPr="00760800" w:rsidRDefault="00F2620A" w:rsidP="00F2620A">
      <w:pPr>
        <w:ind w:firstLine="561"/>
        <w:jc w:val="both"/>
      </w:pPr>
      <w:r w:rsidRPr="00760800">
        <w:t xml:space="preserve">Результаты изучения курса «Химия»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760800">
        <w:t>деятельностного</w:t>
      </w:r>
      <w:proofErr w:type="spellEnd"/>
      <w:r w:rsidRPr="00760800">
        <w:t xml:space="preserve">, </w:t>
      </w:r>
      <w:proofErr w:type="spellStart"/>
      <w:r w:rsidRPr="00760800">
        <w:t>практикоориентированного</w:t>
      </w:r>
      <w:proofErr w:type="spellEnd"/>
      <w:r w:rsidRPr="00760800"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F2620A" w:rsidRPr="00760800" w:rsidRDefault="00F2620A" w:rsidP="00F2620A">
      <w:pPr>
        <w:ind w:firstLine="561"/>
        <w:jc w:val="both"/>
      </w:pPr>
      <w:r w:rsidRPr="00760800">
        <w:t>Рубрика «Знать/понимать» включает требования к учебному материалу, который усваиваются и воспроизводятся учащимися.</w:t>
      </w:r>
    </w:p>
    <w:p w:rsidR="00F2620A" w:rsidRPr="00760800" w:rsidRDefault="00F2620A" w:rsidP="00F2620A">
      <w:pPr>
        <w:ind w:firstLine="561"/>
        <w:jc w:val="both"/>
      </w:pPr>
      <w:proofErr w:type="gramStart"/>
      <w:r w:rsidRPr="00760800">
        <w:t>Рубрика «Уметь» включает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необходимой информации и т.д.</w:t>
      </w:r>
      <w:proofErr w:type="gramEnd"/>
    </w:p>
    <w:p w:rsidR="00F2620A" w:rsidRPr="00760800" w:rsidRDefault="00F2620A" w:rsidP="00F2620A">
      <w:pPr>
        <w:ind w:firstLine="561"/>
        <w:jc w:val="both"/>
      </w:pPr>
      <w:r w:rsidRPr="00760800"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F2620A" w:rsidRPr="006D3C9F" w:rsidRDefault="00F2620A" w:rsidP="00F2620A">
      <w:pPr>
        <w:rPr>
          <w:b/>
          <w:bCs/>
          <w:sz w:val="28"/>
          <w:szCs w:val="28"/>
        </w:rPr>
      </w:pPr>
    </w:p>
    <w:p w:rsidR="00C93801" w:rsidRDefault="00C93801" w:rsidP="00F2620A">
      <w:pPr>
        <w:jc w:val="center"/>
        <w:rPr>
          <w:b/>
          <w:bCs/>
          <w:sz w:val="28"/>
          <w:szCs w:val="28"/>
        </w:rPr>
      </w:pPr>
    </w:p>
    <w:p w:rsidR="00C93801" w:rsidRDefault="00C93801" w:rsidP="00F2620A">
      <w:pPr>
        <w:jc w:val="center"/>
        <w:rPr>
          <w:b/>
          <w:bCs/>
          <w:sz w:val="28"/>
          <w:szCs w:val="28"/>
        </w:rPr>
      </w:pPr>
    </w:p>
    <w:p w:rsidR="00C93801" w:rsidRDefault="00C93801" w:rsidP="00F2620A">
      <w:pPr>
        <w:jc w:val="center"/>
        <w:rPr>
          <w:b/>
          <w:bCs/>
          <w:sz w:val="28"/>
          <w:szCs w:val="28"/>
        </w:rPr>
      </w:pPr>
    </w:p>
    <w:p w:rsidR="00C93801" w:rsidRDefault="00C93801" w:rsidP="00F2620A">
      <w:pPr>
        <w:jc w:val="center"/>
        <w:rPr>
          <w:b/>
          <w:bCs/>
          <w:sz w:val="28"/>
          <w:szCs w:val="28"/>
        </w:rPr>
      </w:pPr>
    </w:p>
    <w:p w:rsidR="00C93801" w:rsidRDefault="00C93801" w:rsidP="00F2620A">
      <w:pPr>
        <w:jc w:val="center"/>
        <w:rPr>
          <w:b/>
          <w:bCs/>
          <w:sz w:val="28"/>
          <w:szCs w:val="28"/>
        </w:rPr>
      </w:pPr>
    </w:p>
    <w:p w:rsidR="006C1DDE" w:rsidRDefault="006C1DDE" w:rsidP="00F2620A">
      <w:pPr>
        <w:jc w:val="center"/>
        <w:rPr>
          <w:b/>
          <w:bCs/>
          <w:sz w:val="28"/>
          <w:szCs w:val="28"/>
        </w:rPr>
      </w:pPr>
    </w:p>
    <w:p w:rsidR="006C1DDE" w:rsidRDefault="006C1DDE" w:rsidP="00F2620A">
      <w:pPr>
        <w:jc w:val="center"/>
        <w:rPr>
          <w:b/>
          <w:bCs/>
          <w:sz w:val="28"/>
          <w:szCs w:val="28"/>
        </w:rPr>
      </w:pPr>
    </w:p>
    <w:p w:rsidR="00C93801" w:rsidRDefault="00C93801" w:rsidP="00F2620A">
      <w:pPr>
        <w:jc w:val="center"/>
        <w:rPr>
          <w:b/>
          <w:bCs/>
          <w:sz w:val="28"/>
          <w:szCs w:val="28"/>
        </w:rPr>
      </w:pPr>
    </w:p>
    <w:p w:rsidR="00F2620A" w:rsidRDefault="00F2620A" w:rsidP="00F26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Основное содержание </w:t>
      </w:r>
      <w:r w:rsidR="006C1DDE">
        <w:rPr>
          <w:b/>
          <w:bCs/>
          <w:sz w:val="28"/>
          <w:szCs w:val="28"/>
        </w:rPr>
        <w:t xml:space="preserve">(102 </w:t>
      </w:r>
      <w:r w:rsidRPr="00664E1C">
        <w:rPr>
          <w:b/>
          <w:bCs/>
          <w:sz w:val="28"/>
          <w:szCs w:val="28"/>
        </w:rPr>
        <w:t>часа)</w:t>
      </w:r>
    </w:p>
    <w:p w:rsidR="00F2620A" w:rsidRPr="00664E1C" w:rsidRDefault="00F2620A" w:rsidP="00F2620A">
      <w:pPr>
        <w:jc w:val="center"/>
        <w:rPr>
          <w:b/>
          <w:bCs/>
          <w:sz w:val="28"/>
          <w:szCs w:val="28"/>
        </w:rPr>
      </w:pPr>
      <w:r w:rsidRPr="00664E1C">
        <w:rPr>
          <w:bCs/>
          <w:sz w:val="28"/>
          <w:szCs w:val="28"/>
        </w:rPr>
        <w:t xml:space="preserve">профильный уровень </w:t>
      </w:r>
    </w:p>
    <w:p w:rsidR="00F2620A" w:rsidRDefault="00F2620A" w:rsidP="00F2620A">
      <w:pPr>
        <w:ind w:firstLine="708"/>
        <w:jc w:val="center"/>
        <w:rPr>
          <w:rFonts w:eastAsia="Calibri"/>
          <w:b/>
          <w:lang w:eastAsia="en-US"/>
        </w:rPr>
      </w:pPr>
    </w:p>
    <w:p w:rsidR="00F2620A" w:rsidRPr="00556675" w:rsidRDefault="00F2620A" w:rsidP="00F2620A">
      <w:pPr>
        <w:ind w:firstLine="708"/>
        <w:rPr>
          <w:bCs/>
        </w:rPr>
      </w:pPr>
      <w:r>
        <w:rPr>
          <w:rFonts w:eastAsia="Calibri"/>
          <w:b/>
          <w:lang w:eastAsia="en-US"/>
        </w:rPr>
        <w:t xml:space="preserve">                            </w:t>
      </w:r>
      <w:r w:rsidRPr="00556675">
        <w:rPr>
          <w:bCs/>
        </w:rPr>
        <w:t>МЕТОДЫ НАУЧНОГО ПОЗНАНИЯ (4 час)</w:t>
      </w:r>
    </w:p>
    <w:p w:rsidR="00F2620A" w:rsidRPr="00760800" w:rsidRDefault="00F2620A" w:rsidP="00F2620A">
      <w:pPr>
        <w:ind w:firstLine="561"/>
        <w:jc w:val="both"/>
        <w:rPr>
          <w:i/>
          <w:iCs/>
        </w:rPr>
      </w:pPr>
      <w:r w:rsidRPr="00760800">
        <w:t xml:space="preserve">Научные методы исследования химических веществ и превращений. Роль химического эксперимента в познании природы. </w:t>
      </w:r>
      <w:r w:rsidRPr="00760800">
        <w:rPr>
          <w:i/>
          <w:iCs/>
        </w:rPr>
        <w:t>Моделирование химических явлений. Взаимосвязь химии, физики, математики и биологии. Естественнонаучная картина мира.</w:t>
      </w:r>
    </w:p>
    <w:p w:rsidR="00F2620A" w:rsidRPr="00760800" w:rsidRDefault="00F2620A" w:rsidP="00F2620A">
      <w:pPr>
        <w:ind w:firstLine="561"/>
        <w:jc w:val="both"/>
      </w:pPr>
      <w:r w:rsidRPr="00760800">
        <w:rPr>
          <w:b/>
          <w:bCs/>
          <w:i/>
          <w:iCs/>
        </w:rPr>
        <w:t>Демонстрации</w:t>
      </w:r>
    </w:p>
    <w:p w:rsidR="00F2620A" w:rsidRPr="00760800" w:rsidRDefault="00F2620A" w:rsidP="00F2620A">
      <w:pPr>
        <w:keepNext/>
        <w:overflowPunct w:val="0"/>
        <w:autoSpaceDE w:val="0"/>
        <w:autoSpaceDN w:val="0"/>
        <w:adjustRightInd w:val="0"/>
        <w:ind w:firstLine="561"/>
        <w:jc w:val="both"/>
        <w:textAlignment w:val="baseline"/>
        <w:outlineLvl w:val="2"/>
        <w:rPr>
          <w:color w:val="000000"/>
        </w:rPr>
      </w:pPr>
      <w:r w:rsidRPr="00760800">
        <w:rPr>
          <w:color w:val="000000"/>
        </w:rPr>
        <w:t>Анализ и синтез химических веществ.</w:t>
      </w:r>
    </w:p>
    <w:p w:rsidR="00F2620A" w:rsidRPr="00556675" w:rsidRDefault="00F2620A" w:rsidP="00F2620A">
      <w:pPr>
        <w:ind w:firstLine="561"/>
        <w:jc w:val="center"/>
        <w:rPr>
          <w:bCs/>
        </w:rPr>
      </w:pPr>
      <w:r w:rsidRPr="00556675">
        <w:rPr>
          <w:bCs/>
        </w:rPr>
        <w:t>ОСНОВЫ ТЕОРЕТИЧЕСКОЙ ХИМИИ (50 час)</w:t>
      </w:r>
    </w:p>
    <w:p w:rsidR="00F2620A" w:rsidRPr="00760800" w:rsidRDefault="00F2620A" w:rsidP="00F2620A">
      <w:pPr>
        <w:ind w:firstLine="561"/>
        <w:jc w:val="both"/>
      </w:pPr>
      <w:r w:rsidRPr="00760800">
        <w:rPr>
          <w:b/>
          <w:bCs/>
        </w:rPr>
        <w:t>Атом.</w:t>
      </w:r>
      <w:r w:rsidRPr="00760800">
        <w:t xml:space="preserve"> Модели строения атома. Ядро и нуклоны. Нуклиды и изотопы. Электрон. Дуализм электрона. Квантовые числа. Атомная </w:t>
      </w:r>
      <w:proofErr w:type="spellStart"/>
      <w:r w:rsidRPr="00760800">
        <w:t>орбиталь</w:t>
      </w:r>
      <w:proofErr w:type="spellEnd"/>
      <w:r w:rsidRPr="00760800">
        <w:t xml:space="preserve">. Распределение электронов по </w:t>
      </w:r>
      <w:proofErr w:type="spellStart"/>
      <w:r w:rsidRPr="00760800">
        <w:t>орбиталям</w:t>
      </w:r>
      <w:proofErr w:type="spellEnd"/>
      <w:r w:rsidRPr="00760800">
        <w:t xml:space="preserve"> в соответствии с принципом Паули и правилом </w:t>
      </w:r>
      <w:proofErr w:type="spellStart"/>
      <w:r w:rsidRPr="00760800">
        <w:t>Хунда</w:t>
      </w:r>
      <w:proofErr w:type="spellEnd"/>
      <w:r w:rsidRPr="00760800">
        <w:t>. Электронная конфигурация атома. Валентные электроны. Основное и возбужденные состояния атомов.</w:t>
      </w:r>
    </w:p>
    <w:p w:rsidR="00F2620A" w:rsidRPr="00760800" w:rsidRDefault="00F2620A" w:rsidP="00F2620A">
      <w:pPr>
        <w:ind w:firstLine="561"/>
        <w:jc w:val="both"/>
      </w:pPr>
      <w:r w:rsidRPr="00760800">
        <w:t>Электронная классификация химических элементов (</w:t>
      </w:r>
      <w:r w:rsidRPr="00760800">
        <w:rPr>
          <w:lang w:val="en-US"/>
        </w:rPr>
        <w:t>s</w:t>
      </w:r>
      <w:r w:rsidRPr="00760800">
        <w:t xml:space="preserve">-, </w:t>
      </w:r>
      <w:r w:rsidRPr="00760800">
        <w:rPr>
          <w:lang w:val="en-US"/>
        </w:rPr>
        <w:t>p</w:t>
      </w:r>
      <w:r w:rsidRPr="00760800">
        <w:t xml:space="preserve">-, </w:t>
      </w:r>
      <w:r w:rsidRPr="00760800">
        <w:rPr>
          <w:lang w:val="en-US"/>
        </w:rPr>
        <w:t>d</w:t>
      </w:r>
      <w:r w:rsidRPr="00760800">
        <w:t>- элементы). Электронные конфигурации атомов переходных элементов.</w:t>
      </w:r>
    </w:p>
    <w:p w:rsidR="00F2620A" w:rsidRPr="00760800" w:rsidRDefault="00F2620A" w:rsidP="00F2620A">
      <w:pPr>
        <w:ind w:firstLine="561"/>
        <w:jc w:val="both"/>
      </w:pPr>
      <w:r w:rsidRPr="00760800">
        <w:t xml:space="preserve">Современная формулировка периодического закона и современное состояние периодической системы химических элементов Д.И.Менделеева. Периодические свойства элементов (атомные радиусы, энергия ионизации) и образованных ими веществ. </w:t>
      </w:r>
    </w:p>
    <w:p w:rsidR="00F2620A" w:rsidRPr="00760800" w:rsidRDefault="00F2620A" w:rsidP="00F2620A">
      <w:pPr>
        <w:ind w:firstLine="561"/>
        <w:jc w:val="both"/>
      </w:pPr>
      <w:r w:rsidRPr="00760800">
        <w:rPr>
          <w:b/>
          <w:bCs/>
        </w:rPr>
        <w:t xml:space="preserve">Молекулы и химическая связь. </w:t>
      </w:r>
      <w:r w:rsidRPr="00760800">
        <w:t xml:space="preserve">Ковалентная связь, ее разновидности и механизмы образования. Характеристики ковалентной связи. Комплексные соединения. </w:t>
      </w:r>
      <w:proofErr w:type="spellStart"/>
      <w:r w:rsidRPr="00760800">
        <w:t>Электроотрицательность</w:t>
      </w:r>
      <w:proofErr w:type="spellEnd"/>
      <w:r w:rsidRPr="00760800">
        <w:t xml:space="preserve">. Степень окисления и валентность. Гибридизация </w:t>
      </w:r>
      <w:proofErr w:type="gramStart"/>
      <w:r w:rsidRPr="00760800">
        <w:t>атомных</w:t>
      </w:r>
      <w:proofErr w:type="gramEnd"/>
      <w:r w:rsidRPr="00760800">
        <w:t xml:space="preserve"> </w:t>
      </w:r>
      <w:proofErr w:type="spellStart"/>
      <w:r w:rsidRPr="00760800">
        <w:t>орбиталей</w:t>
      </w:r>
      <w:proofErr w:type="spellEnd"/>
      <w:r w:rsidRPr="00760800">
        <w:t xml:space="preserve">. Пространственное строение молекул. Полярность молекул. Ионная связь. Металлическая связь. Водородная связь. </w:t>
      </w:r>
      <w:r w:rsidRPr="00760800">
        <w:rPr>
          <w:i/>
          <w:iCs/>
        </w:rPr>
        <w:t>Межмолекулярные взаимодействия.</w:t>
      </w:r>
      <w:r w:rsidRPr="00760800">
        <w:t xml:space="preserve"> Единая природа химических связей.</w:t>
      </w:r>
    </w:p>
    <w:p w:rsidR="00F2620A" w:rsidRPr="00760800" w:rsidRDefault="00F2620A" w:rsidP="00F2620A">
      <w:pPr>
        <w:ind w:firstLine="561"/>
        <w:jc w:val="both"/>
      </w:pPr>
      <w:r w:rsidRPr="00760800">
        <w:rPr>
          <w:b/>
          <w:bCs/>
        </w:rPr>
        <w:t xml:space="preserve">Вещества </w:t>
      </w:r>
      <w:r w:rsidRPr="00760800">
        <w:t>молекулярного и немолекулярного строения. Современные представления о строении твердых, жидких и газообразных веществ. Кристаллические и аморфные вещества. Типы кристаллических решеток (</w:t>
      </w:r>
      <w:proofErr w:type="gramStart"/>
      <w:r w:rsidRPr="00760800">
        <w:t>атомарная</w:t>
      </w:r>
      <w:proofErr w:type="gramEnd"/>
      <w:r w:rsidRPr="00760800">
        <w:t>, молекулярная, ионная, металлическая). Зависимость свойств веществ от типа кристаллических решеток.</w:t>
      </w:r>
    </w:p>
    <w:p w:rsidR="00F2620A" w:rsidRPr="00760800" w:rsidRDefault="00F2620A" w:rsidP="00F2620A">
      <w:pPr>
        <w:ind w:firstLine="561"/>
        <w:jc w:val="both"/>
      </w:pPr>
      <w:r w:rsidRPr="00760800">
        <w:t>Причины многообразия веществ: изомерия, гомология, аллотропия, изотопия</w:t>
      </w:r>
      <w:r w:rsidRPr="00760800">
        <w:rPr>
          <w:i/>
          <w:iCs/>
        </w:rPr>
        <w:t>.</w:t>
      </w:r>
    </w:p>
    <w:p w:rsidR="00F2620A" w:rsidRPr="00760800" w:rsidRDefault="00F2620A" w:rsidP="00F2620A">
      <w:pPr>
        <w:ind w:firstLine="561"/>
        <w:jc w:val="both"/>
      </w:pPr>
      <w:r w:rsidRPr="00760800">
        <w:t>Классификация и номенклатура неорганических и органических веществ.</w:t>
      </w:r>
    </w:p>
    <w:p w:rsidR="00F2620A" w:rsidRPr="00760800" w:rsidRDefault="00F2620A" w:rsidP="00F2620A">
      <w:pPr>
        <w:ind w:firstLine="561"/>
        <w:jc w:val="both"/>
      </w:pPr>
      <w:r w:rsidRPr="00760800">
        <w:t xml:space="preserve">Чистые вещества и смеси. Дисперсные системы. </w:t>
      </w:r>
      <w:r w:rsidRPr="00760800">
        <w:rPr>
          <w:i/>
          <w:iCs/>
        </w:rPr>
        <w:t>Коллоидные системы.</w:t>
      </w:r>
      <w:r w:rsidRPr="00760800">
        <w:t xml:space="preserve"> Истинные растворы. Растворение как физико-химический процесс. Тепловые явления при растворении. Способы выражения концентрации растворов: массовая доля растворенного вещества, молярная и </w:t>
      </w:r>
      <w:proofErr w:type="spellStart"/>
      <w:r w:rsidRPr="00760800">
        <w:rPr>
          <w:i/>
          <w:iCs/>
        </w:rPr>
        <w:t>моляльная</w:t>
      </w:r>
      <w:proofErr w:type="spellEnd"/>
      <w:r w:rsidRPr="00760800">
        <w:t xml:space="preserve"> концентрации.</w:t>
      </w:r>
    </w:p>
    <w:p w:rsidR="00F2620A" w:rsidRPr="00760800" w:rsidRDefault="00F2620A" w:rsidP="00F2620A">
      <w:pPr>
        <w:ind w:firstLine="561"/>
        <w:jc w:val="both"/>
      </w:pPr>
      <w:r w:rsidRPr="00760800">
        <w:rPr>
          <w:b/>
          <w:bCs/>
        </w:rPr>
        <w:t>Химические реакции</w:t>
      </w:r>
      <w:r w:rsidRPr="00760800">
        <w:t>, их классификация в неорганической и органической химии.</w:t>
      </w:r>
    </w:p>
    <w:p w:rsidR="00F2620A" w:rsidRPr="00760800" w:rsidRDefault="00F2620A" w:rsidP="00F2620A">
      <w:pPr>
        <w:ind w:firstLine="561"/>
        <w:jc w:val="both"/>
      </w:pPr>
      <w:r w:rsidRPr="00760800">
        <w:t xml:space="preserve">Закономерности протекания химических реакций. Тепловые эффекты реакций. Термохимические уравнения. Понятие об энтальпии и энтропии. </w:t>
      </w:r>
      <w:r w:rsidRPr="00760800">
        <w:rPr>
          <w:i/>
          <w:iCs/>
        </w:rPr>
        <w:t>Энергия Гиббса.</w:t>
      </w:r>
      <w:r w:rsidRPr="00760800">
        <w:t xml:space="preserve"> Закон Гесса и следствия из него.</w:t>
      </w:r>
    </w:p>
    <w:p w:rsidR="00F2620A" w:rsidRPr="00760800" w:rsidRDefault="00F2620A" w:rsidP="00F2620A">
      <w:pPr>
        <w:overflowPunct w:val="0"/>
        <w:autoSpaceDE w:val="0"/>
        <w:autoSpaceDN w:val="0"/>
        <w:adjustRightInd w:val="0"/>
        <w:ind w:firstLine="561"/>
        <w:jc w:val="both"/>
        <w:textAlignment w:val="baseline"/>
      </w:pPr>
      <w:r w:rsidRPr="00760800">
        <w:t xml:space="preserve">Скорость реакции, ее зависимость от различных факторов. Закон действующих масс. Элементарные и сложные реакции. </w:t>
      </w:r>
      <w:r w:rsidRPr="00760800">
        <w:rPr>
          <w:i/>
          <w:iCs/>
        </w:rPr>
        <w:t>Механизм реакции.</w:t>
      </w:r>
      <w:r w:rsidRPr="00760800">
        <w:t xml:space="preserve"> Энергия активации. </w:t>
      </w:r>
      <w:proofErr w:type="spellStart"/>
      <w:r w:rsidRPr="00760800">
        <w:t>Катализализаторы</w:t>
      </w:r>
      <w:proofErr w:type="spellEnd"/>
      <w:r w:rsidRPr="00760800">
        <w:t xml:space="preserve"> и катализ (гомогенный, гетерогенный, ферментативный).</w:t>
      </w:r>
    </w:p>
    <w:p w:rsidR="00F2620A" w:rsidRPr="00760800" w:rsidRDefault="00F2620A" w:rsidP="00F2620A">
      <w:pPr>
        <w:ind w:firstLine="561"/>
        <w:jc w:val="both"/>
      </w:pPr>
      <w:r w:rsidRPr="00760800">
        <w:t xml:space="preserve">Обратимость реакций. Химическое равновесие. Константа равновесия. Смещение равновесия под действием различных факторов. Принцип </w:t>
      </w:r>
      <w:proofErr w:type="spellStart"/>
      <w:r w:rsidRPr="00760800">
        <w:t>Ле</w:t>
      </w:r>
      <w:proofErr w:type="spellEnd"/>
      <w:r w:rsidRPr="00760800">
        <w:t xml:space="preserve"> </w:t>
      </w:r>
      <w:proofErr w:type="spellStart"/>
      <w:r w:rsidRPr="00760800">
        <w:t>Шателье</w:t>
      </w:r>
      <w:proofErr w:type="spellEnd"/>
      <w:r w:rsidRPr="00760800">
        <w:t>.</w:t>
      </w:r>
    </w:p>
    <w:p w:rsidR="00F2620A" w:rsidRPr="00760800" w:rsidRDefault="00F2620A" w:rsidP="00F2620A">
      <w:pPr>
        <w:ind w:firstLine="561"/>
        <w:jc w:val="both"/>
      </w:pPr>
      <w:r w:rsidRPr="00760800">
        <w:t>Электролитическая диссоциация. Сильные и слабые электролиты. Константа диссоциации. Реакц</w:t>
      </w:r>
      <w:proofErr w:type="gramStart"/>
      <w:r w:rsidRPr="00760800">
        <w:t>ии ио</w:t>
      </w:r>
      <w:proofErr w:type="gramEnd"/>
      <w:r w:rsidRPr="00760800">
        <w:t xml:space="preserve">нного обмена. </w:t>
      </w:r>
      <w:r w:rsidRPr="00760800">
        <w:rPr>
          <w:i/>
          <w:iCs/>
        </w:rPr>
        <w:t>Произведение растворимости</w:t>
      </w:r>
      <w:r w:rsidRPr="00760800">
        <w:t xml:space="preserve">. Кислотно-основные взаимодействия в растворах. Амфотерность. </w:t>
      </w:r>
      <w:r w:rsidRPr="00760800">
        <w:rPr>
          <w:i/>
          <w:iCs/>
        </w:rPr>
        <w:t>Ионное произведение воды</w:t>
      </w:r>
      <w:r w:rsidRPr="00760800">
        <w:t>. Водородный показатель (</w:t>
      </w:r>
      <w:proofErr w:type="spellStart"/>
      <w:r w:rsidRPr="00760800">
        <w:t>рН</w:t>
      </w:r>
      <w:proofErr w:type="spellEnd"/>
      <w:r w:rsidRPr="00760800">
        <w:t>) раствора.</w:t>
      </w:r>
    </w:p>
    <w:p w:rsidR="00F2620A" w:rsidRPr="00760800" w:rsidRDefault="00F2620A" w:rsidP="00F2620A">
      <w:pPr>
        <w:ind w:firstLine="561"/>
        <w:jc w:val="both"/>
      </w:pPr>
      <w:r w:rsidRPr="00760800">
        <w:t>Гидролиз органических и неорганических соединений. Значение гидролиза в биологических обменных процессах. Применение гидролиза в промышленности (омылении жиров, получение гидролизного спирта).</w:t>
      </w:r>
    </w:p>
    <w:p w:rsidR="00F2620A" w:rsidRPr="00760800" w:rsidRDefault="00F2620A" w:rsidP="00F2620A">
      <w:pPr>
        <w:ind w:firstLine="561"/>
        <w:jc w:val="both"/>
      </w:pPr>
      <w:r w:rsidRPr="00760800">
        <w:t xml:space="preserve">Окислительно-восстановительные реакции. Методы электронного и </w:t>
      </w:r>
      <w:r w:rsidRPr="00760800">
        <w:rPr>
          <w:i/>
          <w:iCs/>
        </w:rPr>
        <w:t>электронно-ионного</w:t>
      </w:r>
      <w:r w:rsidRPr="00760800">
        <w:t xml:space="preserve"> баланса. Направление окислительно-восстановительных реакций. </w:t>
      </w:r>
      <w:r w:rsidRPr="00760800">
        <w:rPr>
          <w:i/>
          <w:iCs/>
        </w:rPr>
        <w:t xml:space="preserve">Ряд стандартных электродных </w:t>
      </w:r>
      <w:r w:rsidRPr="00760800">
        <w:rPr>
          <w:i/>
          <w:iCs/>
        </w:rPr>
        <w:lastRenderedPageBreak/>
        <w:t>потенциалов</w:t>
      </w:r>
      <w:r w:rsidRPr="00760800">
        <w:t xml:space="preserve">. Коррозия металлов и ее виды (химическая и электрохимическая). Способы защиты от коррозии. </w:t>
      </w:r>
    </w:p>
    <w:p w:rsidR="00F2620A" w:rsidRPr="00760800" w:rsidRDefault="00F2620A" w:rsidP="00F2620A">
      <w:pPr>
        <w:ind w:firstLine="561"/>
        <w:jc w:val="both"/>
      </w:pPr>
      <w:r w:rsidRPr="00760800">
        <w:t>Химические источники тока. Гальванические и топливные элементы, аккумуляторы. Электролиз растворов и расплавов. Электролитическое получение щелочных, щелочноземельных металлов и алюминия. Практическое применение электролиза.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7"/>
        <w:gridCol w:w="4252"/>
      </w:tblGrid>
      <w:tr w:rsidR="00F2620A" w:rsidRPr="00760800" w:rsidTr="00F2620A">
        <w:trPr>
          <w:trHeight w:val="305"/>
        </w:trPr>
        <w:tc>
          <w:tcPr>
            <w:tcW w:w="5637" w:type="dxa"/>
          </w:tcPr>
          <w:p w:rsidR="00F2620A" w:rsidRPr="00995315" w:rsidRDefault="00F2620A" w:rsidP="00534AAA">
            <w:pPr>
              <w:jc w:val="center"/>
            </w:pPr>
            <w:r w:rsidRPr="00995315">
              <w:rPr>
                <w:bCs/>
                <w:i/>
                <w:iCs/>
              </w:rPr>
              <w:t>Демонстрации</w:t>
            </w:r>
          </w:p>
        </w:tc>
        <w:tc>
          <w:tcPr>
            <w:tcW w:w="4252" w:type="dxa"/>
          </w:tcPr>
          <w:p w:rsidR="00F2620A" w:rsidRPr="00995315" w:rsidRDefault="00F2620A" w:rsidP="00534AA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bCs/>
                <w:i/>
                <w:iCs/>
                <w:color w:val="000000"/>
              </w:rPr>
            </w:pPr>
            <w:r w:rsidRPr="00995315">
              <w:rPr>
                <w:bCs/>
                <w:i/>
                <w:iCs/>
                <w:color w:val="000000"/>
              </w:rPr>
              <w:t>Лабораторные опыты</w:t>
            </w:r>
          </w:p>
        </w:tc>
      </w:tr>
      <w:tr w:rsidR="00F2620A" w:rsidRPr="00760800" w:rsidTr="00F2620A">
        <w:trPr>
          <w:trHeight w:val="3843"/>
        </w:trPr>
        <w:tc>
          <w:tcPr>
            <w:tcW w:w="5637" w:type="dxa"/>
          </w:tcPr>
          <w:p w:rsidR="00F2620A" w:rsidRPr="00760800" w:rsidRDefault="00F2620A" w:rsidP="00534AAA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color w:val="000000"/>
              </w:rPr>
            </w:pPr>
            <w:r w:rsidRPr="00760800">
              <w:rPr>
                <w:color w:val="000000"/>
              </w:rPr>
              <w:t>Модели ионных, атомных, молекулярных и металлических кристаллических решеток.</w:t>
            </w:r>
          </w:p>
          <w:p w:rsidR="00F2620A" w:rsidRPr="00760800" w:rsidRDefault="00F2620A" w:rsidP="00534AAA">
            <w:pPr>
              <w:jc w:val="both"/>
            </w:pPr>
            <w:r w:rsidRPr="00760800">
              <w:t>Модели молекул изомеров и гомологов.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Получение </w:t>
            </w:r>
            <w:proofErr w:type="spellStart"/>
            <w:r w:rsidRPr="00760800">
              <w:t>аллотропных</w:t>
            </w:r>
            <w:proofErr w:type="spellEnd"/>
            <w:r w:rsidRPr="00760800">
              <w:t xml:space="preserve"> модификаций серы и фосфора.</w:t>
            </w:r>
          </w:p>
          <w:p w:rsidR="00F2620A" w:rsidRPr="00760800" w:rsidRDefault="00F2620A" w:rsidP="00534AAA">
            <w:pPr>
              <w:jc w:val="both"/>
            </w:pPr>
            <w:r w:rsidRPr="00760800">
              <w:t>Растворение окрашенных веществ в воде (сульфата меди (</w:t>
            </w:r>
            <w:r w:rsidRPr="00760800">
              <w:rPr>
                <w:lang w:val="en-US"/>
              </w:rPr>
              <w:t>II</w:t>
            </w:r>
            <w:r w:rsidRPr="00760800">
              <w:t>), перманганата калия, хлорида железа  (</w:t>
            </w:r>
            <w:r w:rsidRPr="00760800">
              <w:rPr>
                <w:lang w:val="en-US"/>
              </w:rPr>
              <w:t>III</w:t>
            </w:r>
            <w:r w:rsidRPr="00760800">
              <w:t>)).</w:t>
            </w:r>
          </w:p>
          <w:p w:rsidR="00F2620A" w:rsidRPr="00760800" w:rsidRDefault="00F2620A" w:rsidP="00534AAA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4"/>
              <w:rPr>
                <w:color w:val="000000"/>
              </w:rPr>
            </w:pPr>
            <w:r w:rsidRPr="00760800">
              <w:rPr>
                <w:color w:val="000000"/>
              </w:rPr>
              <w:t>Зависимость скорости реакции от концентрации и температуры.</w:t>
            </w:r>
          </w:p>
          <w:p w:rsidR="00F2620A" w:rsidRPr="00760800" w:rsidRDefault="00F2620A" w:rsidP="00534AAA">
            <w:pPr>
              <w:jc w:val="both"/>
            </w:pPr>
            <w:proofErr w:type="gramStart"/>
            <w:r w:rsidRPr="00760800">
              <w:t xml:space="preserve">Разложение </w:t>
            </w:r>
            <w:proofErr w:type="spellStart"/>
            <w:r w:rsidRPr="00760800">
              <w:t>пероксида</w:t>
            </w:r>
            <w:proofErr w:type="spellEnd"/>
            <w:r w:rsidRPr="00760800">
              <w:t xml:space="preserve"> водорода в присутствии катализатора (оксида марганца (</w:t>
            </w:r>
            <w:r w:rsidRPr="00760800">
              <w:rPr>
                <w:lang w:val="en-US"/>
              </w:rPr>
              <w:t>IV</w:t>
            </w:r>
            <w:r w:rsidRPr="00760800">
              <w:t>) и фермента (каталазы).</w:t>
            </w:r>
            <w:proofErr w:type="gramEnd"/>
          </w:p>
          <w:p w:rsidR="00F2620A" w:rsidRPr="00760800" w:rsidRDefault="00F2620A" w:rsidP="00534AAA">
            <w:pPr>
              <w:jc w:val="both"/>
            </w:pPr>
            <w:r w:rsidRPr="00760800">
              <w:t>Образцы пищевых, косметических, биологических и медицинских золей и гелей.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Эффект </w:t>
            </w:r>
            <w:proofErr w:type="spellStart"/>
            <w:r w:rsidRPr="00760800">
              <w:t>Тиндаля</w:t>
            </w:r>
            <w:proofErr w:type="spellEnd"/>
            <w:r w:rsidRPr="00760800">
              <w:t xml:space="preserve">.  </w:t>
            </w:r>
          </w:p>
        </w:tc>
        <w:tc>
          <w:tcPr>
            <w:tcW w:w="4252" w:type="dxa"/>
          </w:tcPr>
          <w:p w:rsidR="00F2620A" w:rsidRPr="00760800" w:rsidRDefault="00F2620A" w:rsidP="00534AAA">
            <w:pPr>
              <w:jc w:val="both"/>
            </w:pPr>
            <w:r w:rsidRPr="00760800">
              <w:t>Определение характера среды раствора с помощью универсального индикатора.</w:t>
            </w:r>
          </w:p>
          <w:p w:rsidR="00F2620A" w:rsidRDefault="00F2620A" w:rsidP="00534AAA">
            <w:pPr>
              <w:jc w:val="both"/>
            </w:pPr>
          </w:p>
          <w:p w:rsidR="00F2620A" w:rsidRPr="00760800" w:rsidRDefault="00F2620A" w:rsidP="00534AAA">
            <w:pPr>
              <w:jc w:val="both"/>
            </w:pPr>
            <w:r w:rsidRPr="00760800">
              <w:t>Проведение реакций ионного обмена для характеристики свойств электролитов.</w:t>
            </w:r>
          </w:p>
        </w:tc>
      </w:tr>
    </w:tbl>
    <w:p w:rsidR="00F2620A" w:rsidRDefault="00F2620A" w:rsidP="00F2620A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b/>
          <w:bCs/>
          <w:i/>
          <w:iCs/>
          <w:color w:val="000000"/>
          <w:u w:val="single"/>
        </w:rPr>
      </w:pPr>
      <w:bookmarkStart w:id="0" w:name="_Toc34472022"/>
    </w:p>
    <w:p w:rsidR="00F2620A" w:rsidRPr="00995315" w:rsidRDefault="00F2620A" w:rsidP="00F2620A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bCs/>
          <w:i/>
          <w:iCs/>
          <w:color w:val="000000"/>
          <w:u w:val="single"/>
        </w:rPr>
      </w:pPr>
      <w:r w:rsidRPr="00995315">
        <w:rPr>
          <w:bCs/>
          <w:i/>
          <w:iCs/>
          <w:color w:val="000000"/>
          <w:u w:val="single"/>
        </w:rPr>
        <w:t>Практические занятия</w:t>
      </w:r>
    </w:p>
    <w:p w:rsidR="00F2620A" w:rsidRPr="00760800" w:rsidRDefault="00F2620A" w:rsidP="00F2620A">
      <w:pPr>
        <w:widowControl w:val="0"/>
        <w:shd w:val="clear" w:color="auto" w:fill="FFFFFF"/>
        <w:jc w:val="both"/>
        <w:rPr>
          <w:color w:val="000000"/>
        </w:rPr>
      </w:pPr>
      <w:r w:rsidRPr="00760800">
        <w:rPr>
          <w:color w:val="000000"/>
        </w:rPr>
        <w:t>Приготовление раствора заданной молярной концентрации.</w:t>
      </w:r>
    </w:p>
    <w:p w:rsidR="00F2620A" w:rsidRDefault="00F2620A" w:rsidP="00F2620A">
      <w:pPr>
        <w:rPr>
          <w:bCs/>
        </w:rPr>
      </w:pPr>
      <w:r w:rsidRPr="00760800">
        <w:rPr>
          <w:color w:val="000000"/>
        </w:rPr>
        <w:t>Идентификация неорганических соединений</w:t>
      </w:r>
    </w:p>
    <w:p w:rsidR="00F2620A" w:rsidRPr="00556675" w:rsidRDefault="00F2620A" w:rsidP="00F2620A">
      <w:pPr>
        <w:jc w:val="center"/>
        <w:rPr>
          <w:bCs/>
        </w:rPr>
      </w:pPr>
      <w:r w:rsidRPr="00556675">
        <w:rPr>
          <w:bCs/>
        </w:rPr>
        <w:t>НЕОРГАНИЧЕСКАЯ ХИМИЯ</w:t>
      </w:r>
      <w:bookmarkEnd w:id="0"/>
      <w:r w:rsidRPr="00556675">
        <w:rPr>
          <w:bCs/>
        </w:rPr>
        <w:t xml:space="preserve"> (56 час)</w:t>
      </w:r>
    </w:p>
    <w:p w:rsidR="00F2620A" w:rsidRPr="00760800" w:rsidRDefault="00F2620A" w:rsidP="00F2620A">
      <w:pPr>
        <w:ind w:firstLine="561"/>
        <w:jc w:val="both"/>
      </w:pPr>
      <w:r w:rsidRPr="00760800">
        <w:t>Характерные химические свойства металлов, неметаллов и основных классов неорганических соединений.</w:t>
      </w:r>
    </w:p>
    <w:p w:rsidR="00F2620A" w:rsidRPr="00760800" w:rsidRDefault="00F2620A" w:rsidP="00F2620A">
      <w:pPr>
        <w:ind w:firstLine="561"/>
        <w:jc w:val="both"/>
      </w:pPr>
      <w:r w:rsidRPr="00760800">
        <w:t xml:space="preserve">Водород. Положение водорода в Периодической системе. </w:t>
      </w:r>
      <w:r w:rsidRPr="00760800">
        <w:rPr>
          <w:i/>
          <w:iCs/>
        </w:rPr>
        <w:t>Изотопы водорода</w:t>
      </w:r>
      <w:r w:rsidRPr="00760800">
        <w:t xml:space="preserve">. Соединения водорода с металлами и неметаллами. Вода. Жесткость воды и способы ее устранения. Тяжелая вода. </w:t>
      </w:r>
    </w:p>
    <w:p w:rsidR="00F2620A" w:rsidRPr="00760800" w:rsidRDefault="00F2620A" w:rsidP="00F2620A">
      <w:pPr>
        <w:ind w:firstLine="561"/>
        <w:jc w:val="both"/>
      </w:pPr>
      <w:r w:rsidRPr="00760800">
        <w:t xml:space="preserve">Галогены. Общая характеристика подгруппы галогенов. Особенности химии фтора. </w:t>
      </w:r>
      <w:proofErr w:type="spellStart"/>
      <w:r w:rsidRPr="00760800">
        <w:t>Галогеноводороды</w:t>
      </w:r>
      <w:proofErr w:type="spellEnd"/>
      <w:r w:rsidRPr="00760800">
        <w:t xml:space="preserve">. Получение </w:t>
      </w:r>
      <w:proofErr w:type="spellStart"/>
      <w:r w:rsidRPr="00760800">
        <w:t>галогеноводородов</w:t>
      </w:r>
      <w:proofErr w:type="spellEnd"/>
      <w:r w:rsidRPr="00760800">
        <w:t xml:space="preserve">. Понятие о цепных реакциях. Галогеноводородные кислоты и их соли – галогениды. Качественная реакция на </w:t>
      </w:r>
      <w:proofErr w:type="spellStart"/>
      <w:proofErr w:type="gramStart"/>
      <w:r w:rsidRPr="00760800">
        <w:t>галогенид-ионы</w:t>
      </w:r>
      <w:proofErr w:type="spellEnd"/>
      <w:proofErr w:type="gramEnd"/>
      <w:r w:rsidRPr="00760800">
        <w:t xml:space="preserve">. Кислородсодержащие соединения хлора. </w:t>
      </w:r>
    </w:p>
    <w:p w:rsidR="00F2620A" w:rsidRPr="00760800" w:rsidRDefault="00F2620A" w:rsidP="00F2620A">
      <w:pPr>
        <w:ind w:firstLine="561"/>
        <w:jc w:val="both"/>
      </w:pPr>
      <w:r w:rsidRPr="00760800">
        <w:t>Применение галогенов и их важнейших соединений.</w:t>
      </w:r>
    </w:p>
    <w:p w:rsidR="00F2620A" w:rsidRPr="00760800" w:rsidRDefault="00F2620A" w:rsidP="00F2620A">
      <w:pPr>
        <w:ind w:firstLine="561"/>
        <w:jc w:val="both"/>
      </w:pPr>
      <w:r w:rsidRPr="00760800">
        <w:t xml:space="preserve">Кислород, его физические и химические свойства, получение и применение, нахождение в природе. Аллотропия. Озон, его свойства, получение и применение. Оксиды и </w:t>
      </w:r>
      <w:proofErr w:type="spellStart"/>
      <w:r w:rsidRPr="00760800">
        <w:t>пероксиды</w:t>
      </w:r>
      <w:proofErr w:type="spellEnd"/>
      <w:r w:rsidRPr="00760800">
        <w:t xml:space="preserve">. </w:t>
      </w:r>
      <w:proofErr w:type="spellStart"/>
      <w:r w:rsidRPr="00760800">
        <w:t>Пероксид</w:t>
      </w:r>
      <w:proofErr w:type="spellEnd"/>
      <w:r w:rsidRPr="00760800">
        <w:t xml:space="preserve"> водорода, его окислительные свойства и применение.</w:t>
      </w:r>
    </w:p>
    <w:p w:rsidR="00F2620A" w:rsidRPr="00760800" w:rsidRDefault="00F2620A" w:rsidP="00F2620A">
      <w:pPr>
        <w:ind w:firstLine="561"/>
        <w:jc w:val="both"/>
      </w:pPr>
      <w:r w:rsidRPr="00760800">
        <w:t>Сера.  Аллотропия серы. Физические и химические свойства серы, ее получение и применение, нахождение в природе. Сероводород, его физические и химические свойства, получение и применение, нахождение в природе. Сульфиды. Оксид серы (</w:t>
      </w:r>
      <w:r w:rsidRPr="00760800">
        <w:rPr>
          <w:lang w:val="en-US"/>
        </w:rPr>
        <w:t>IV</w:t>
      </w:r>
      <w:r w:rsidRPr="00760800">
        <w:t>), его физические и химические свойства, получение и применение. Оксид серы (</w:t>
      </w:r>
      <w:r w:rsidRPr="00760800">
        <w:rPr>
          <w:lang w:val="en-US"/>
        </w:rPr>
        <w:t>VI</w:t>
      </w:r>
      <w:r w:rsidRPr="00760800">
        <w:t>), его физические и химические свойства, получение и применение. Сернистая кислота и сульфиты. Серная кислота, свойства разбавленной и концентрированной  серной кислот. Серная кислота как окислитель</w:t>
      </w:r>
      <w:proofErr w:type="gramStart"/>
      <w:r w:rsidRPr="00760800">
        <w:t>.</w:t>
      </w:r>
      <w:proofErr w:type="gramEnd"/>
      <w:r w:rsidRPr="00760800">
        <w:t xml:space="preserve"> </w:t>
      </w:r>
      <w:proofErr w:type="gramStart"/>
      <w:r w:rsidRPr="00760800">
        <w:t>с</w:t>
      </w:r>
      <w:proofErr w:type="gramEnd"/>
      <w:r w:rsidRPr="00760800">
        <w:t>ульфаты. Качественные реакции на сульфи</w:t>
      </w:r>
      <w:proofErr w:type="gramStart"/>
      <w:r w:rsidRPr="00760800">
        <w:t>д-</w:t>
      </w:r>
      <w:proofErr w:type="gramEnd"/>
      <w:r w:rsidRPr="00760800">
        <w:t xml:space="preserve">, сульфит- и </w:t>
      </w:r>
      <w:proofErr w:type="spellStart"/>
      <w:r w:rsidRPr="00760800">
        <w:t>сульфат-ионы</w:t>
      </w:r>
      <w:proofErr w:type="spellEnd"/>
      <w:r w:rsidRPr="00760800">
        <w:t xml:space="preserve">. </w:t>
      </w:r>
    </w:p>
    <w:p w:rsidR="00F2620A" w:rsidRPr="00760800" w:rsidRDefault="00F2620A" w:rsidP="00F2620A">
      <w:pPr>
        <w:ind w:firstLine="561"/>
        <w:jc w:val="both"/>
      </w:pPr>
      <w:r w:rsidRPr="00760800">
        <w:t>Азот, его физические и химические свойства, получение и применение, нахождение в природе. Нитриды. Аммиак, его физические и химические свойства, получение и применение. Аммиачная вода. Образование иона аммония. Соли аммония, их свойства, получение и применение. Качественная реакция на ион аммония. Оксид азота (</w:t>
      </w:r>
      <w:r w:rsidRPr="00760800">
        <w:rPr>
          <w:lang w:val="en-US"/>
        </w:rPr>
        <w:t>II</w:t>
      </w:r>
      <w:r w:rsidRPr="00760800">
        <w:t>), его физические и химические свойства, получение и применение. Оксид азота (</w:t>
      </w:r>
      <w:r w:rsidRPr="00760800">
        <w:rPr>
          <w:lang w:val="en-US"/>
        </w:rPr>
        <w:t>IV</w:t>
      </w:r>
      <w:r w:rsidRPr="00760800">
        <w:t>), его физические и химические свойства, получение и применение. Оксид азота (</w:t>
      </w:r>
      <w:r w:rsidRPr="00760800">
        <w:rPr>
          <w:lang w:val="en-US"/>
        </w:rPr>
        <w:t>III</w:t>
      </w:r>
      <w:r w:rsidRPr="00760800">
        <w:t>) и азотистая кислота, оксид азота (</w:t>
      </w:r>
      <w:r w:rsidRPr="00760800">
        <w:rPr>
          <w:lang w:val="en-US"/>
        </w:rPr>
        <w:t>V</w:t>
      </w:r>
      <w:r w:rsidRPr="00760800">
        <w:t xml:space="preserve">) и азотная кислота. Свойства </w:t>
      </w:r>
      <w:r w:rsidRPr="00760800">
        <w:lastRenderedPageBreak/>
        <w:t>азотной кислоты, ее получение и применение. Нитраты, их физические и химические свойства, применение.</w:t>
      </w:r>
    </w:p>
    <w:p w:rsidR="00F2620A" w:rsidRPr="00760800" w:rsidRDefault="00F2620A" w:rsidP="00F2620A">
      <w:pPr>
        <w:ind w:firstLine="561"/>
        <w:jc w:val="both"/>
      </w:pPr>
      <w:r w:rsidRPr="00760800">
        <w:t xml:space="preserve">Фосфор. Аллотропия фосфора. Свойства, получение и применение белого и красного фосфора. </w:t>
      </w:r>
      <w:proofErr w:type="spellStart"/>
      <w:r w:rsidRPr="00760800">
        <w:t>Фосфин</w:t>
      </w:r>
      <w:proofErr w:type="spellEnd"/>
      <w:r w:rsidRPr="00760800">
        <w:t>. Оксиды фосфора (</w:t>
      </w:r>
      <w:r w:rsidRPr="00760800">
        <w:rPr>
          <w:lang w:val="en-US"/>
        </w:rPr>
        <w:t>III</w:t>
      </w:r>
      <w:r w:rsidRPr="00760800">
        <w:t xml:space="preserve"> и </w:t>
      </w:r>
      <w:r w:rsidRPr="00760800">
        <w:rPr>
          <w:lang w:val="en-US"/>
        </w:rPr>
        <w:t>V</w:t>
      </w:r>
      <w:r w:rsidRPr="00760800">
        <w:t xml:space="preserve">). Фосфорные кислоты. </w:t>
      </w:r>
      <w:proofErr w:type="spellStart"/>
      <w:r w:rsidRPr="00760800">
        <w:t>Ортофосфаты</w:t>
      </w:r>
      <w:proofErr w:type="spellEnd"/>
      <w:r w:rsidRPr="00760800">
        <w:t>.</w:t>
      </w:r>
    </w:p>
    <w:p w:rsidR="00F2620A" w:rsidRPr="00760800" w:rsidRDefault="00F2620A" w:rsidP="00F2620A">
      <w:pPr>
        <w:ind w:firstLine="561"/>
        <w:jc w:val="both"/>
      </w:pPr>
      <w:r w:rsidRPr="00760800">
        <w:t xml:space="preserve">Углерод. Аллотропия углерода (алмаз, графит, </w:t>
      </w:r>
      <w:proofErr w:type="spellStart"/>
      <w:r w:rsidRPr="00760800">
        <w:t>карбин</w:t>
      </w:r>
      <w:proofErr w:type="spellEnd"/>
      <w:r w:rsidRPr="00760800">
        <w:t xml:space="preserve">, фуллерен). Активированный уголь. Адсорбция. Свойства, получение и применение угля. Карбиды кальция, алюминия и </w:t>
      </w:r>
      <w:r w:rsidRPr="00760800">
        <w:rPr>
          <w:i/>
          <w:iCs/>
        </w:rPr>
        <w:t>железа</w:t>
      </w:r>
      <w:r w:rsidRPr="00760800">
        <w:t>. Угарный и углекислый газы, их физические и химические свойства, получение и применение.  Угольная кислота и ее соли (карбонаты и гидрокарбонаты). Качественная реакция на карбонат-ион.</w:t>
      </w:r>
    </w:p>
    <w:p w:rsidR="00F2620A" w:rsidRPr="00760800" w:rsidRDefault="00F2620A" w:rsidP="00F2620A">
      <w:pPr>
        <w:ind w:firstLine="561"/>
        <w:jc w:val="both"/>
      </w:pPr>
      <w:r w:rsidRPr="00760800">
        <w:t xml:space="preserve">Кремний, аллотропия, физические и химические свойства кремния, получение и применение, нахождение в природе. </w:t>
      </w:r>
      <w:proofErr w:type="spellStart"/>
      <w:r w:rsidRPr="00760800">
        <w:t>Силаны</w:t>
      </w:r>
      <w:proofErr w:type="spellEnd"/>
      <w:r w:rsidRPr="00760800">
        <w:t>. Оксид кремния (</w:t>
      </w:r>
      <w:r w:rsidRPr="00760800">
        <w:rPr>
          <w:lang w:val="en-US"/>
        </w:rPr>
        <w:t>IV</w:t>
      </w:r>
      <w:r w:rsidRPr="00760800">
        <w:t>). Кремниевые кислоты, силикаты. Силикатная промышленность.</w:t>
      </w:r>
    </w:p>
    <w:p w:rsidR="00F2620A" w:rsidRPr="00760800" w:rsidRDefault="00F2620A" w:rsidP="00F2620A">
      <w:pPr>
        <w:ind w:firstLine="561"/>
        <w:jc w:val="both"/>
        <w:rPr>
          <w:i/>
          <w:iCs/>
        </w:rPr>
      </w:pPr>
      <w:r w:rsidRPr="00760800">
        <w:rPr>
          <w:i/>
          <w:iCs/>
        </w:rPr>
        <w:t>Благородные газы. Соединения благородных газов. Применение.</w:t>
      </w:r>
    </w:p>
    <w:p w:rsidR="00F2620A" w:rsidRPr="00760800" w:rsidRDefault="00F2620A" w:rsidP="00F2620A">
      <w:pPr>
        <w:ind w:firstLine="561"/>
        <w:jc w:val="both"/>
      </w:pPr>
      <w:r w:rsidRPr="00760800">
        <w:t xml:space="preserve">Щелочные металлы. Общая характеристика подгруппы. Физические и химические свойства лития, натрия и калия. Их получение и применение, нахождение в природе. Оксиды и </w:t>
      </w:r>
      <w:proofErr w:type="spellStart"/>
      <w:r w:rsidRPr="00760800">
        <w:t>пероксиды</w:t>
      </w:r>
      <w:proofErr w:type="spellEnd"/>
      <w:r w:rsidRPr="00760800">
        <w:t xml:space="preserve"> натрия и калия. Едкие щелочи, их свойства, получение и применение. Соли щелочных металлов. Распознавание катионов натрия и калия. </w:t>
      </w:r>
    </w:p>
    <w:p w:rsidR="00F2620A" w:rsidRPr="00760800" w:rsidRDefault="00F2620A" w:rsidP="00F2620A">
      <w:pPr>
        <w:ind w:firstLine="561"/>
        <w:jc w:val="both"/>
      </w:pPr>
      <w:proofErr w:type="spellStart"/>
      <w:proofErr w:type="gramStart"/>
      <w:r w:rsidRPr="00760800">
        <w:t>Щелочно-земельные</w:t>
      </w:r>
      <w:proofErr w:type="spellEnd"/>
      <w:proofErr w:type="gramEnd"/>
      <w:r w:rsidRPr="00760800">
        <w:t xml:space="preserve"> металлы. Общая характеристика подгруппы. Физические и химические свойства магния и кальция, их получение и применение, нахождение в природе. Соли кальция и магния, их значение в природе и жизни человека. </w:t>
      </w:r>
    </w:p>
    <w:p w:rsidR="00F2620A" w:rsidRPr="00760800" w:rsidRDefault="00F2620A" w:rsidP="00F2620A">
      <w:pPr>
        <w:ind w:firstLine="561"/>
        <w:jc w:val="both"/>
      </w:pPr>
      <w:r w:rsidRPr="00760800">
        <w:t xml:space="preserve">Алюминий, его физические и химические свойства, получение и применение, нахождение в природе. Алюмосиликаты. Амфотерность оксида и </w:t>
      </w:r>
      <w:proofErr w:type="spellStart"/>
      <w:r w:rsidRPr="00760800">
        <w:t>гидроксида</w:t>
      </w:r>
      <w:proofErr w:type="spellEnd"/>
      <w:r w:rsidRPr="00760800">
        <w:t xml:space="preserve"> алюминия. Соли алюминия.</w:t>
      </w:r>
    </w:p>
    <w:p w:rsidR="00F2620A" w:rsidRPr="00760800" w:rsidRDefault="00F2620A" w:rsidP="00F2620A">
      <w:pPr>
        <w:ind w:firstLine="561"/>
        <w:jc w:val="both"/>
      </w:pPr>
      <w:proofErr w:type="gramStart"/>
      <w:r w:rsidRPr="00760800">
        <w:t>Переходные элементы (серебро, медь, цинк, хром, ртуть, марганец, железо), особенности строения атомов, физические и химические свойства, получение и применение.</w:t>
      </w:r>
      <w:proofErr w:type="gramEnd"/>
      <w:r w:rsidRPr="00760800">
        <w:t xml:space="preserve"> Оксиды и </w:t>
      </w:r>
      <w:proofErr w:type="spellStart"/>
      <w:r w:rsidRPr="00760800">
        <w:t>гидроксиды</w:t>
      </w:r>
      <w:proofErr w:type="spellEnd"/>
      <w:r w:rsidRPr="00760800">
        <w:t xml:space="preserve"> этих металлов, зависимость их свойств от степени окисления элемента. Важнейшие соли переходных элементов. Окислительные свойства солей хрома и марганца в высшей степени окисления. Комплексные соединения переходных элементов.</w:t>
      </w:r>
    </w:p>
    <w:p w:rsidR="00F2620A" w:rsidRPr="00760800" w:rsidRDefault="00F2620A" w:rsidP="00F2620A">
      <w:pPr>
        <w:ind w:firstLine="561"/>
        <w:jc w:val="both"/>
      </w:pPr>
      <w:r w:rsidRPr="00760800">
        <w:t>Общие способы получения металлов. Понятие о металлургии. Сплавы (черные и цветные). Производство чугуна и стали.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5103"/>
      </w:tblGrid>
      <w:tr w:rsidR="00F2620A" w:rsidRPr="00760800" w:rsidTr="00B236C8">
        <w:tc>
          <w:tcPr>
            <w:tcW w:w="5211" w:type="dxa"/>
          </w:tcPr>
          <w:p w:rsidR="00F2620A" w:rsidRPr="00995315" w:rsidRDefault="00F2620A" w:rsidP="00534AAA">
            <w:pPr>
              <w:jc w:val="center"/>
              <w:rPr>
                <w:i/>
                <w:iCs/>
              </w:rPr>
            </w:pPr>
            <w:r w:rsidRPr="00995315">
              <w:rPr>
                <w:bCs/>
                <w:i/>
                <w:iCs/>
              </w:rPr>
              <w:t>Демонстрации</w:t>
            </w:r>
          </w:p>
        </w:tc>
        <w:tc>
          <w:tcPr>
            <w:tcW w:w="5103" w:type="dxa"/>
          </w:tcPr>
          <w:p w:rsidR="00F2620A" w:rsidRPr="00995315" w:rsidRDefault="00F2620A" w:rsidP="00534AAA">
            <w:pPr>
              <w:jc w:val="center"/>
              <w:rPr>
                <w:bCs/>
                <w:i/>
                <w:iCs/>
              </w:rPr>
            </w:pPr>
            <w:r w:rsidRPr="00995315">
              <w:rPr>
                <w:bCs/>
                <w:i/>
                <w:iCs/>
              </w:rPr>
              <w:t>Лабораторные опыты</w:t>
            </w:r>
          </w:p>
        </w:tc>
      </w:tr>
      <w:tr w:rsidR="00F2620A" w:rsidRPr="00760800" w:rsidTr="00B236C8">
        <w:tc>
          <w:tcPr>
            <w:tcW w:w="5211" w:type="dxa"/>
          </w:tcPr>
          <w:p w:rsidR="00F2620A" w:rsidRPr="00760800" w:rsidRDefault="00F2620A" w:rsidP="00534AAA">
            <w:pPr>
              <w:jc w:val="both"/>
            </w:pPr>
            <w:r w:rsidRPr="00760800">
              <w:t xml:space="preserve">Взаимодействие металлов с неметаллами и водой.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Опыты по коррозии и защите металлов от коррозии.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Взаимодействие оксида кальция с водой.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Устранение жесткости воды.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Качественная реакция на ионы кальция и бария. 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Доказательство механической прочности оксидной пленки алюминия.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Отношение алюминия к концентрированной азотной кислоте.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Образцы металлов, их оксидов и некоторых солей.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Получение и свойства </w:t>
            </w:r>
            <w:proofErr w:type="spellStart"/>
            <w:r w:rsidRPr="00760800">
              <w:t>гидроксида</w:t>
            </w:r>
            <w:proofErr w:type="spellEnd"/>
            <w:r w:rsidRPr="00760800">
              <w:t xml:space="preserve"> хрома (III).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Окислительные свойства дихроматов.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Горение железа в кислороде и хлоре.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Опыты, выясняющие отношение железа к концентрированным кислотам.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Получение </w:t>
            </w:r>
            <w:proofErr w:type="spellStart"/>
            <w:r w:rsidRPr="00760800">
              <w:t>гидроксидов</w:t>
            </w:r>
            <w:proofErr w:type="spellEnd"/>
            <w:r w:rsidRPr="00760800">
              <w:t xml:space="preserve"> железа (II) и (III), их свойства.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Синтез </w:t>
            </w:r>
            <w:proofErr w:type="spellStart"/>
            <w:r w:rsidRPr="00760800">
              <w:t>хлороводорода</w:t>
            </w:r>
            <w:proofErr w:type="spellEnd"/>
            <w:r w:rsidRPr="00760800">
              <w:t xml:space="preserve"> и растворение его в воде.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Взаимное вытеснение галогенов из их соединений. </w:t>
            </w:r>
          </w:p>
          <w:p w:rsidR="00F2620A" w:rsidRPr="00760800" w:rsidRDefault="00F2620A" w:rsidP="00534AAA">
            <w:pPr>
              <w:jc w:val="both"/>
            </w:pPr>
            <w:r w:rsidRPr="00760800">
              <w:lastRenderedPageBreak/>
              <w:t xml:space="preserve">Получение </w:t>
            </w:r>
            <w:proofErr w:type="spellStart"/>
            <w:r w:rsidRPr="00760800">
              <w:t>аллотропных</w:t>
            </w:r>
            <w:proofErr w:type="spellEnd"/>
            <w:r w:rsidRPr="00760800">
              <w:t xml:space="preserve"> видоизменений  кислорода и серы.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Взаимодействие серы с водородом и кислородом.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Действие концентрированной серной кислоты на металлы (цинк, медь) и органические вещества (целлюлозу, сахарозу).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Растворение аммиака в воде.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Получение азотной кислоты из нитратов и ознакомление с ее свойствами: взаимодействие с медью.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Термическое разложение солей аммония.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Получение оксида углерода (IV), взаимодействие его с водой и </w:t>
            </w:r>
            <w:proofErr w:type="gramStart"/>
            <w:r w:rsidRPr="00760800">
              <w:t>твердым</w:t>
            </w:r>
            <w:proofErr w:type="gramEnd"/>
            <w:r w:rsidRPr="00760800">
              <w:t xml:space="preserve"> </w:t>
            </w:r>
            <w:proofErr w:type="spellStart"/>
            <w:r w:rsidRPr="00760800">
              <w:t>гидроксидом</w:t>
            </w:r>
            <w:proofErr w:type="spellEnd"/>
            <w:r w:rsidRPr="00760800">
              <w:t xml:space="preserve"> натрия.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Получение кремниевой кислоты. </w:t>
            </w:r>
          </w:p>
          <w:p w:rsidR="00F2620A" w:rsidRPr="00664E1C" w:rsidRDefault="00F2620A" w:rsidP="00534AAA">
            <w:pPr>
              <w:jc w:val="both"/>
            </w:pPr>
            <w:r w:rsidRPr="00760800">
              <w:t>Ознакомление с образцами стекла, керамических материалов.</w:t>
            </w:r>
          </w:p>
        </w:tc>
        <w:tc>
          <w:tcPr>
            <w:tcW w:w="5103" w:type="dxa"/>
          </w:tcPr>
          <w:p w:rsidR="00F2620A" w:rsidRPr="00760800" w:rsidRDefault="00F2620A" w:rsidP="00534AAA">
            <w:pPr>
              <w:jc w:val="both"/>
            </w:pPr>
            <w:r w:rsidRPr="00760800">
              <w:lastRenderedPageBreak/>
              <w:t xml:space="preserve">Ознакомление с образцами металлов и сплавов.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Превращение карбоната кальция в гидрокарбонат и гидрокарбоната в карбонат.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Получение </w:t>
            </w:r>
            <w:proofErr w:type="spellStart"/>
            <w:r w:rsidRPr="00760800">
              <w:t>гидроксида</w:t>
            </w:r>
            <w:proofErr w:type="spellEnd"/>
            <w:r w:rsidRPr="00760800">
              <w:t xml:space="preserve"> алюминия и исследование его свойств.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Гидролиз солей алюминия.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Окисление соли хрома (III) </w:t>
            </w:r>
            <w:proofErr w:type="spellStart"/>
            <w:r w:rsidRPr="00760800">
              <w:t>пероксидом</w:t>
            </w:r>
            <w:proofErr w:type="spellEnd"/>
            <w:r w:rsidRPr="00760800">
              <w:t xml:space="preserve"> водорода.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Окислительные свойства перманганата калия и дихромата калия в разных средах.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Взаимодействие </w:t>
            </w:r>
            <w:proofErr w:type="spellStart"/>
            <w:r w:rsidRPr="00760800">
              <w:t>гидроксидов</w:t>
            </w:r>
            <w:proofErr w:type="spellEnd"/>
            <w:r w:rsidRPr="00760800">
              <w:t xml:space="preserve"> железа с кислотами.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Взаимодействие соли железа (II) с перманганатом калия.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Качественные реакции на соли железа  (II) и (III).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Ознакомление с образцами чугуна и стали.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Решение экспериментальных задач на распознавание соединений металлов.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Изучение свойств соляной кислоты.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Ознакомление с серой и ее природными соединениями. </w:t>
            </w:r>
          </w:p>
          <w:p w:rsidR="00F2620A" w:rsidRPr="00760800" w:rsidRDefault="00F2620A" w:rsidP="00534AAA">
            <w:pPr>
              <w:jc w:val="both"/>
            </w:pPr>
            <w:r w:rsidRPr="00760800">
              <w:lastRenderedPageBreak/>
              <w:t>Распознавание  хлори</w:t>
            </w:r>
            <w:proofErr w:type="gramStart"/>
            <w:r w:rsidRPr="00760800">
              <w:t>д-</w:t>
            </w:r>
            <w:proofErr w:type="gramEnd"/>
            <w:r w:rsidRPr="00760800">
              <w:t xml:space="preserve">, сульфат- и </w:t>
            </w:r>
            <w:proofErr w:type="spellStart"/>
            <w:r w:rsidRPr="00760800">
              <w:t>карбонат-ионов</w:t>
            </w:r>
            <w:proofErr w:type="spellEnd"/>
            <w:r w:rsidRPr="00760800">
              <w:t xml:space="preserve"> в растворе.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Взаимодействие солей аммония со щелочью.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Ознакомление с различными видами удобрений. Качественные реакции на соли аммония и нитраты.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Решение экспериментальных задач на распознавание веществ.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Ознакомление с различными видами топлива.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Ознакомление со свойствами карбонатов и гидрокарбонатов. </w:t>
            </w:r>
          </w:p>
          <w:p w:rsidR="00F2620A" w:rsidRPr="00760800" w:rsidRDefault="00F2620A" w:rsidP="00534AAA">
            <w:pPr>
              <w:jc w:val="both"/>
              <w:rPr>
                <w:b/>
                <w:bCs/>
                <w:i/>
                <w:iCs/>
              </w:rPr>
            </w:pPr>
          </w:p>
        </w:tc>
      </w:tr>
    </w:tbl>
    <w:p w:rsidR="00F2620A" w:rsidRDefault="00F2620A" w:rsidP="00F2620A">
      <w:pPr>
        <w:jc w:val="both"/>
        <w:rPr>
          <w:b/>
          <w:bCs/>
        </w:rPr>
      </w:pPr>
    </w:p>
    <w:p w:rsidR="00F2620A" w:rsidRDefault="00F2620A" w:rsidP="00F2620A">
      <w:pPr>
        <w:jc w:val="both"/>
        <w:rPr>
          <w:bCs/>
          <w:i/>
          <w:iCs/>
          <w:u w:val="single"/>
        </w:rPr>
      </w:pPr>
      <w:r w:rsidRPr="00995315">
        <w:rPr>
          <w:bCs/>
          <w:i/>
          <w:iCs/>
          <w:u w:val="single"/>
        </w:rPr>
        <w:t>Практические занятия</w:t>
      </w:r>
    </w:p>
    <w:p w:rsidR="00F2620A" w:rsidRPr="00760800" w:rsidRDefault="00F2620A" w:rsidP="00F2620A">
      <w:pPr>
        <w:jc w:val="both"/>
      </w:pPr>
      <w:r w:rsidRPr="00760800">
        <w:t xml:space="preserve">Получение и собирание газов (кислород, аммиак, оксид углерода (IV) и др.), опыты с ними. </w:t>
      </w:r>
    </w:p>
    <w:p w:rsidR="00F2620A" w:rsidRPr="00760800" w:rsidRDefault="00F2620A" w:rsidP="00F2620A">
      <w:pPr>
        <w:jc w:val="both"/>
      </w:pPr>
      <w:r w:rsidRPr="00760800">
        <w:t xml:space="preserve">Определение содержания карбонатов в известняке. </w:t>
      </w:r>
    </w:p>
    <w:p w:rsidR="00F2620A" w:rsidRPr="00760800" w:rsidRDefault="00F2620A" w:rsidP="00F2620A">
      <w:pPr>
        <w:jc w:val="both"/>
      </w:pPr>
      <w:r w:rsidRPr="00760800">
        <w:t xml:space="preserve">Устранение временной жесткости воды. </w:t>
      </w:r>
    </w:p>
    <w:p w:rsidR="00F2620A" w:rsidRPr="00760800" w:rsidRDefault="00F2620A" w:rsidP="00F2620A">
      <w:pPr>
        <w:jc w:val="both"/>
      </w:pPr>
      <w:r w:rsidRPr="00760800">
        <w:t xml:space="preserve">Исследование восстановительных свойств металлов. </w:t>
      </w:r>
    </w:p>
    <w:p w:rsidR="00F2620A" w:rsidRPr="00760800" w:rsidRDefault="00F2620A" w:rsidP="00F2620A">
      <w:pPr>
        <w:jc w:val="both"/>
      </w:pPr>
      <w:r w:rsidRPr="00760800">
        <w:t xml:space="preserve">Опыты, характеризующие свойства соединений  металлов. </w:t>
      </w:r>
    </w:p>
    <w:p w:rsidR="00F2620A" w:rsidRPr="00760800" w:rsidRDefault="00F2620A" w:rsidP="00F2620A">
      <w:pPr>
        <w:jc w:val="both"/>
      </w:pPr>
      <w:r w:rsidRPr="00760800">
        <w:t xml:space="preserve">Экспериментальные задачи на получение и распознавание веществ. </w:t>
      </w:r>
    </w:p>
    <w:p w:rsidR="00F2620A" w:rsidRDefault="00F2620A" w:rsidP="00F2620A">
      <w:pPr>
        <w:jc w:val="both"/>
        <w:rPr>
          <w:b/>
          <w:bCs/>
        </w:rPr>
      </w:pPr>
      <w:r w:rsidRPr="00760800">
        <w:t>Экспериментальное установление связей между классами неорганических соединений</w:t>
      </w:r>
    </w:p>
    <w:p w:rsidR="00F2620A" w:rsidRPr="00995315" w:rsidRDefault="00F2620A" w:rsidP="00F2620A">
      <w:pPr>
        <w:jc w:val="both"/>
        <w:rPr>
          <w:bCs/>
          <w:i/>
          <w:iCs/>
          <w:u w:val="single"/>
        </w:rPr>
      </w:pPr>
      <w:r w:rsidRPr="00995315">
        <w:rPr>
          <w:bCs/>
          <w:i/>
          <w:iCs/>
          <w:u w:val="single"/>
        </w:rPr>
        <w:t>Расчетные задачи</w:t>
      </w:r>
    </w:p>
    <w:p w:rsidR="00F2620A" w:rsidRPr="00760800" w:rsidRDefault="00F2620A" w:rsidP="00F2620A">
      <w:pPr>
        <w:jc w:val="both"/>
      </w:pPr>
      <w:r w:rsidRPr="00760800">
        <w:t xml:space="preserve">Вычисление массовой доли химического элемента в соединении. </w:t>
      </w:r>
    </w:p>
    <w:p w:rsidR="00F2620A" w:rsidRPr="00760800" w:rsidRDefault="00F2620A" w:rsidP="00F2620A">
      <w:pPr>
        <w:jc w:val="both"/>
      </w:pPr>
      <w:r w:rsidRPr="00760800">
        <w:t>Установление простейшей формулы вещества по массовым долям химических элементов.</w:t>
      </w:r>
    </w:p>
    <w:p w:rsidR="00F2620A" w:rsidRPr="00760800" w:rsidRDefault="00F2620A" w:rsidP="00F2620A">
      <w:pPr>
        <w:jc w:val="both"/>
      </w:pPr>
      <w:r w:rsidRPr="00760800">
        <w:t xml:space="preserve">Расчет объемных отношений газов при химических реакциях. </w:t>
      </w:r>
    </w:p>
    <w:p w:rsidR="00F2620A" w:rsidRPr="00760800" w:rsidRDefault="00F2620A" w:rsidP="00F2620A">
      <w:pPr>
        <w:jc w:val="both"/>
      </w:pPr>
      <w:r w:rsidRPr="00760800">
        <w:t xml:space="preserve">Вычисление массы веществ или объема газов по известному количеству вещества одного из вступивших в реакцию или получающихся веществ. </w:t>
      </w:r>
    </w:p>
    <w:p w:rsidR="00F2620A" w:rsidRPr="00760800" w:rsidRDefault="00F2620A" w:rsidP="00F2620A">
      <w:pPr>
        <w:jc w:val="both"/>
      </w:pPr>
      <w:r w:rsidRPr="00760800">
        <w:t xml:space="preserve">Расчет теплового эффекта по данным о количестве одного из участвующих в реакции веществ и выделившейся (поглощенной) теплоты. </w:t>
      </w:r>
    </w:p>
    <w:p w:rsidR="00F2620A" w:rsidRPr="00760800" w:rsidRDefault="00F2620A" w:rsidP="00F2620A">
      <w:pPr>
        <w:jc w:val="both"/>
      </w:pPr>
      <w:r w:rsidRPr="00760800">
        <w:t>Вычисления по уравнениям, когда одно из веще</w:t>
      </w:r>
      <w:proofErr w:type="gramStart"/>
      <w:r w:rsidRPr="00760800">
        <w:t>ств вз</w:t>
      </w:r>
      <w:proofErr w:type="gramEnd"/>
      <w:r w:rsidRPr="00760800">
        <w:t xml:space="preserve">ято в виде раствора определенной концентрации. </w:t>
      </w:r>
    </w:p>
    <w:p w:rsidR="00F2620A" w:rsidRPr="00760800" w:rsidRDefault="00F2620A" w:rsidP="00F2620A">
      <w:pPr>
        <w:jc w:val="both"/>
      </w:pPr>
      <w:r w:rsidRPr="00760800">
        <w:t>Вычисления по уравнениям, когда одно или несколько веще</w:t>
      </w:r>
      <w:proofErr w:type="gramStart"/>
      <w:r w:rsidRPr="00760800">
        <w:t>ств вз</w:t>
      </w:r>
      <w:proofErr w:type="gramEnd"/>
      <w:r w:rsidRPr="00760800">
        <w:t>яты в избытке.</w:t>
      </w:r>
    </w:p>
    <w:p w:rsidR="00F2620A" w:rsidRPr="00760800" w:rsidRDefault="00F2620A" w:rsidP="00F2620A">
      <w:pPr>
        <w:jc w:val="both"/>
      </w:pPr>
      <w:r w:rsidRPr="00760800">
        <w:t xml:space="preserve">Вычисление массы или объема продукта реакции по известной массе или объему исходного вещества, содержащего примеси. </w:t>
      </w:r>
    </w:p>
    <w:p w:rsidR="00F2620A" w:rsidRPr="00760800" w:rsidRDefault="00F2620A" w:rsidP="00F2620A">
      <w:pPr>
        <w:jc w:val="both"/>
      </w:pPr>
      <w:r w:rsidRPr="00760800">
        <w:t xml:space="preserve">Определение выхода продукта реакции </w:t>
      </w:r>
      <w:proofErr w:type="gramStart"/>
      <w:r w:rsidRPr="00760800">
        <w:t>от</w:t>
      </w:r>
      <w:proofErr w:type="gramEnd"/>
      <w:r w:rsidRPr="00760800">
        <w:t xml:space="preserve"> теоретически возможного. </w:t>
      </w:r>
    </w:p>
    <w:p w:rsidR="00F2620A" w:rsidRPr="00760800" w:rsidRDefault="00F2620A" w:rsidP="00F2620A">
      <w:pPr>
        <w:jc w:val="both"/>
      </w:pPr>
      <w:r w:rsidRPr="00760800">
        <w:t xml:space="preserve">Расчет энтальпии реакции. </w:t>
      </w:r>
    </w:p>
    <w:p w:rsidR="00F2620A" w:rsidRPr="00760800" w:rsidRDefault="00F2620A" w:rsidP="00F2620A">
      <w:pPr>
        <w:jc w:val="both"/>
      </w:pPr>
      <w:r w:rsidRPr="00760800">
        <w:t xml:space="preserve">Расчет изменения энтропии в химическом процессе. </w:t>
      </w:r>
    </w:p>
    <w:p w:rsidR="00F2620A" w:rsidRPr="00760800" w:rsidRDefault="00F2620A" w:rsidP="00F2620A">
      <w:pPr>
        <w:jc w:val="both"/>
      </w:pPr>
      <w:r w:rsidRPr="00760800">
        <w:t xml:space="preserve">Расчет изменения энергии Гиббса реакции. </w:t>
      </w:r>
    </w:p>
    <w:p w:rsidR="00F2620A" w:rsidRDefault="00F2620A" w:rsidP="00F2620A">
      <w:r w:rsidRPr="00760800">
        <w:t xml:space="preserve">Расчет массы или объема растворенного вещества и растворителя для приготовления определенной массы или объема раствора с заданной концентрацией (массовой, молярной, </w:t>
      </w:r>
      <w:proofErr w:type="spellStart"/>
      <w:r w:rsidRPr="00760800">
        <w:t>моляльной</w:t>
      </w:r>
      <w:proofErr w:type="spellEnd"/>
      <w:r w:rsidRPr="00760800">
        <w:t>).</w:t>
      </w:r>
    </w:p>
    <w:p w:rsidR="00F2620A" w:rsidRDefault="00F2620A" w:rsidP="00F2620A">
      <w:pPr>
        <w:rPr>
          <w:bCs/>
        </w:rPr>
      </w:pPr>
    </w:p>
    <w:p w:rsidR="00F2620A" w:rsidRPr="00995315" w:rsidRDefault="00F2620A" w:rsidP="00F2620A">
      <w:pPr>
        <w:jc w:val="center"/>
        <w:rPr>
          <w:bCs/>
        </w:rPr>
      </w:pPr>
      <w:r w:rsidRPr="00995315">
        <w:rPr>
          <w:bCs/>
        </w:rPr>
        <w:t>ОРГАНИЧЕСКАЯ ХИМИЯ (8</w:t>
      </w:r>
      <w:r>
        <w:rPr>
          <w:bCs/>
        </w:rPr>
        <w:t>4</w:t>
      </w:r>
      <w:r w:rsidRPr="00995315">
        <w:rPr>
          <w:bCs/>
        </w:rPr>
        <w:t xml:space="preserve"> час)</w:t>
      </w:r>
    </w:p>
    <w:p w:rsidR="00F2620A" w:rsidRPr="00760800" w:rsidRDefault="00F2620A" w:rsidP="00F2620A">
      <w:pPr>
        <w:ind w:firstLine="561"/>
        <w:jc w:val="both"/>
      </w:pPr>
      <w:r w:rsidRPr="00760800">
        <w:t xml:space="preserve">Основные положения теории строения органических соединений. Химическое строение как порядок соединения и взаимного влияния атомов в молекулах. Свойство атомов углерода образовывать прямые, разветвленные и замкнутые цепи, ординарные и кратные связи. Гомология, изомерия, функциональные группы в органических соединениях.  Зависимость свойств веществ от </w:t>
      </w:r>
      <w:r w:rsidRPr="00760800">
        <w:lastRenderedPageBreak/>
        <w:t xml:space="preserve">химического строения. Классификация органических соединений. Основные направления развития теории химического строения. </w:t>
      </w:r>
    </w:p>
    <w:p w:rsidR="00F2620A" w:rsidRPr="00760800" w:rsidRDefault="00F2620A" w:rsidP="00F2620A">
      <w:pPr>
        <w:ind w:firstLine="561"/>
        <w:jc w:val="both"/>
        <w:rPr>
          <w:i/>
          <w:iCs/>
        </w:rPr>
      </w:pPr>
      <w:r w:rsidRPr="00760800">
        <w:t xml:space="preserve">Образование ординарных, двойных и тройных </w:t>
      </w:r>
      <w:proofErr w:type="spellStart"/>
      <w:proofErr w:type="gramStart"/>
      <w:r w:rsidRPr="00760800">
        <w:t>углерод-углеродных</w:t>
      </w:r>
      <w:proofErr w:type="spellEnd"/>
      <w:proofErr w:type="gramEnd"/>
      <w:r w:rsidRPr="00760800">
        <w:t xml:space="preserve"> связей в свете представлений о гибридизации электронных облаков. </w:t>
      </w:r>
      <w:r w:rsidRPr="00760800">
        <w:rPr>
          <w:i/>
          <w:iCs/>
        </w:rPr>
        <w:t xml:space="preserve">Ионный и свободно-радикальный разрыв ковалентных связей. </w:t>
      </w:r>
    </w:p>
    <w:p w:rsidR="00F2620A" w:rsidRPr="00760800" w:rsidRDefault="00F2620A" w:rsidP="00F2620A">
      <w:pPr>
        <w:ind w:firstLine="561"/>
        <w:jc w:val="both"/>
      </w:pPr>
      <w:r w:rsidRPr="00760800">
        <w:t>Предельные углеводороды (</w:t>
      </w:r>
      <w:proofErr w:type="spellStart"/>
      <w:r w:rsidRPr="00760800">
        <w:t>алканы</w:t>
      </w:r>
      <w:proofErr w:type="spellEnd"/>
      <w:r w:rsidRPr="00760800">
        <w:t xml:space="preserve">), общая формула состава, гомологическая разность, химическое строение. Ковалентные связи в молекулах, </w:t>
      </w:r>
      <w:r w:rsidRPr="00760800">
        <w:rPr>
          <w:i/>
          <w:iCs/>
        </w:rPr>
        <w:t>sp</w:t>
      </w:r>
      <w:r w:rsidRPr="00760800">
        <w:rPr>
          <w:i/>
          <w:iCs/>
          <w:vertAlign w:val="superscript"/>
        </w:rPr>
        <w:t>3</w:t>
      </w:r>
      <w:r w:rsidRPr="00760800">
        <w:t xml:space="preserve">-гибридизация. Зигзагообразное строение углеродной цепи, возможность вращения звеньев вокруг </w:t>
      </w:r>
      <w:proofErr w:type="spellStart"/>
      <w:proofErr w:type="gramStart"/>
      <w:r w:rsidRPr="00760800">
        <w:t>углерод-углеродных</w:t>
      </w:r>
      <w:proofErr w:type="spellEnd"/>
      <w:proofErr w:type="gramEnd"/>
      <w:r w:rsidRPr="00760800">
        <w:t xml:space="preserve"> связей. Изомерия углеродного скелета. Систематическая номенклатура. Химические свойства: горение, галоидирование, термическое разложение, дегидрирование, окисление, изомеризация. Механизм реакции замещения. Синтез углеводородов (реакция </w:t>
      </w:r>
      <w:proofErr w:type="spellStart"/>
      <w:r w:rsidRPr="00760800">
        <w:t>Вюрца</w:t>
      </w:r>
      <w:proofErr w:type="spellEnd"/>
      <w:r w:rsidRPr="00760800">
        <w:t xml:space="preserve">). Практическое значение предельных углеводородов и </w:t>
      </w:r>
      <w:r w:rsidRPr="00760800">
        <w:rPr>
          <w:i/>
          <w:iCs/>
        </w:rPr>
        <w:t xml:space="preserve">их </w:t>
      </w:r>
      <w:proofErr w:type="spellStart"/>
      <w:r w:rsidRPr="00760800">
        <w:rPr>
          <w:i/>
          <w:iCs/>
        </w:rPr>
        <w:t>галогенозамещенных</w:t>
      </w:r>
      <w:proofErr w:type="spellEnd"/>
      <w:r w:rsidRPr="00760800">
        <w:t xml:space="preserve">. Получение водорода и непредельных углеводородов </w:t>
      </w:r>
      <w:proofErr w:type="gramStart"/>
      <w:r w:rsidRPr="00760800">
        <w:t>из</w:t>
      </w:r>
      <w:proofErr w:type="gramEnd"/>
      <w:r w:rsidRPr="00760800">
        <w:t xml:space="preserve"> предельных. Определение молекулярной формулы газообразного углеводорода по его плотности и массовой доле элементов или по продуктам сгорания. </w:t>
      </w:r>
    </w:p>
    <w:p w:rsidR="00F2620A" w:rsidRPr="00760800" w:rsidRDefault="00F2620A" w:rsidP="00F2620A">
      <w:pPr>
        <w:ind w:firstLine="561"/>
        <w:jc w:val="both"/>
      </w:pPr>
      <w:r w:rsidRPr="00760800">
        <w:t>Непредельные углеводороды ряда этилена (</w:t>
      </w:r>
      <w:proofErr w:type="spellStart"/>
      <w:r w:rsidRPr="00760800">
        <w:t>алкены</w:t>
      </w:r>
      <w:proofErr w:type="spellEnd"/>
      <w:r w:rsidRPr="00760800">
        <w:t xml:space="preserve">). </w:t>
      </w:r>
      <w:r w:rsidRPr="00760800">
        <w:rPr>
          <w:i/>
          <w:iCs/>
        </w:rPr>
        <w:t>sp</w:t>
      </w:r>
      <w:r w:rsidRPr="00760800">
        <w:rPr>
          <w:i/>
          <w:iCs/>
          <w:vertAlign w:val="superscript"/>
        </w:rPr>
        <w:t xml:space="preserve">2 </w:t>
      </w:r>
      <w:r w:rsidRPr="00760800">
        <w:rPr>
          <w:i/>
          <w:iCs/>
        </w:rPr>
        <w:t>и sp-</w:t>
      </w:r>
      <w:r w:rsidRPr="00760800">
        <w:t>гибридизация</w:t>
      </w:r>
      <w:r w:rsidRPr="00760800">
        <w:rPr>
          <w:i/>
          <w:iCs/>
        </w:rPr>
        <w:t xml:space="preserve"> </w:t>
      </w:r>
      <w:r w:rsidRPr="00760800">
        <w:t xml:space="preserve">электронных облаков углеродных атомов, σ- и </w:t>
      </w:r>
      <w:proofErr w:type="gramStart"/>
      <w:r w:rsidRPr="00760800">
        <w:t>π-</w:t>
      </w:r>
      <w:proofErr w:type="gramEnd"/>
      <w:r w:rsidRPr="00760800">
        <w:t xml:space="preserve">связи. Изомерия углеродного скелета и положения двойной связи. Номенклатура этиленовых углеводородов. Геометрическая изомерия. Химические свойства: присоединение водорода, галогенов, </w:t>
      </w:r>
      <w:proofErr w:type="spellStart"/>
      <w:r w:rsidRPr="00760800">
        <w:t>галогеноводородов</w:t>
      </w:r>
      <w:proofErr w:type="spellEnd"/>
      <w:r w:rsidRPr="00760800">
        <w:t xml:space="preserve">, воды, окисление, полимеризация. Механизм реакции присоединения. Правило </w:t>
      </w:r>
      <w:proofErr w:type="spellStart"/>
      <w:r w:rsidRPr="00760800">
        <w:t>Марковникова</w:t>
      </w:r>
      <w:proofErr w:type="spellEnd"/>
      <w:r w:rsidRPr="00760800">
        <w:t xml:space="preserve">. Получение углеводородов реакцией дегидрирования. Применение этиленовых углеводородов в органическом синтезе. Понятие о диеновых углеводородах. Каучук как природный полимер, его строение, свойства, вулканизация. Ацетилен – представитель </w:t>
      </w:r>
      <w:proofErr w:type="spellStart"/>
      <w:r w:rsidRPr="00760800">
        <w:t>алкинов</w:t>
      </w:r>
      <w:proofErr w:type="spellEnd"/>
      <w:r w:rsidRPr="00760800">
        <w:t xml:space="preserve"> – углеводородов с тройной связью в молекуле. Особенности химических свойств ацетилена. Получение ацетилена, применение в органическом синтезе. </w:t>
      </w:r>
    </w:p>
    <w:p w:rsidR="00F2620A" w:rsidRPr="00760800" w:rsidRDefault="00F2620A" w:rsidP="00F2620A">
      <w:pPr>
        <w:ind w:firstLine="561"/>
        <w:jc w:val="both"/>
      </w:pPr>
      <w:r w:rsidRPr="00760800">
        <w:t>Ароматические углеводороды. Электронное строение молекулы. Химические свойства бензола: реакции замещения (</w:t>
      </w:r>
      <w:proofErr w:type="spellStart"/>
      <w:r w:rsidRPr="00760800">
        <w:t>бромирование</w:t>
      </w:r>
      <w:proofErr w:type="spellEnd"/>
      <w:r w:rsidRPr="00760800">
        <w:t xml:space="preserve">, </w:t>
      </w:r>
      <w:proofErr w:type="spellStart"/>
      <w:r w:rsidRPr="00760800">
        <w:t>нитрирование</w:t>
      </w:r>
      <w:proofErr w:type="spellEnd"/>
      <w:r w:rsidRPr="00760800">
        <w:t>), присоединения (водорода, хлора). Гомологи бензола, изомерия в ряду гомологов. Взаимное влияние атомов в молекуле толуола. Получение и применение бензола и его гомологов. Понятие о ядохимикатах и их использовании в сельском хозяйстве с соблюдением требований охраны природы.</w:t>
      </w:r>
    </w:p>
    <w:p w:rsidR="00F2620A" w:rsidRPr="00760800" w:rsidRDefault="00F2620A" w:rsidP="00F2620A">
      <w:pPr>
        <w:ind w:firstLine="561"/>
        <w:jc w:val="both"/>
      </w:pPr>
      <w:r w:rsidRPr="00760800">
        <w:t>Сравнение строения и свой</w:t>
      </w:r>
      <w:proofErr w:type="gramStart"/>
      <w:r w:rsidRPr="00760800">
        <w:t>ств пр</w:t>
      </w:r>
      <w:proofErr w:type="gramEnd"/>
      <w:r w:rsidRPr="00760800">
        <w:t>едельных, непредельных и ароматических углеводородов. Взаимосвязь гомологических рядов.</w:t>
      </w:r>
    </w:p>
    <w:p w:rsidR="00F2620A" w:rsidRPr="00760800" w:rsidRDefault="00F2620A" w:rsidP="00F2620A">
      <w:pPr>
        <w:ind w:firstLine="561"/>
        <w:jc w:val="both"/>
      </w:pPr>
      <w:r w:rsidRPr="00760800">
        <w:t xml:space="preserve">Природные источники углеводородов и их переработка. Природный и попутный нефтяной газы, их состав и использование в народном хозяйстве. Нефть, ее состав  и свойства. Продукты фракционной перегонки нефти. Крекинг и ароматизация нефтепродуктов. Охрана окружающей среды при нефтепереработке и транспортировке нефтепродуктов. Октановое число бензинов. Способы снижения токсичности выхлопных газов автомобилей. Коксование каменного угля, продукты коксования. Проблема получения жидкого топлива из угля. </w:t>
      </w:r>
    </w:p>
    <w:p w:rsidR="00F2620A" w:rsidRPr="00760800" w:rsidRDefault="00F2620A" w:rsidP="00F2620A">
      <w:pPr>
        <w:ind w:firstLine="561"/>
        <w:jc w:val="both"/>
      </w:pPr>
      <w:r w:rsidRPr="00760800">
        <w:t>Спирты и фенолы. Атомность спиртов. Электронное строение функциональной группы, полярность связи</w:t>
      </w:r>
      <w:proofErr w:type="gramStart"/>
      <w:r w:rsidRPr="00760800">
        <w:t xml:space="preserve"> О</w:t>
      </w:r>
      <w:proofErr w:type="gramEnd"/>
      <w:r w:rsidRPr="00760800">
        <w:t xml:space="preserve"> – Н. Гомологический ряд предельных одноатомных спиртов. Изомерия углеродного скелета и положения функциональной группы.  Спирты первичные, вторичные, третичные.  Номенклатура спиртов. Водородная связь между молекулами, влияние ее на физические свойства спиртов. Химические свойства: горение, окисление до альдегидов, взаимодействие со щелочными металлами, </w:t>
      </w:r>
      <w:proofErr w:type="spellStart"/>
      <w:r w:rsidRPr="00760800">
        <w:t>галогеноводородами</w:t>
      </w:r>
      <w:proofErr w:type="spellEnd"/>
      <w:r w:rsidRPr="00760800">
        <w:t>, карбоновыми кислотами. Смещение электронной плотности связи в гидроксильной группе под вилянием заместителей в углеводородном радикале.  Применение спиртов. Ядовитость спиртов, губительное воздействие на организм человека. Получение спиртов из предельн</w:t>
      </w:r>
      <w:r>
        <w:t xml:space="preserve">ых (через </w:t>
      </w:r>
      <w:proofErr w:type="gramStart"/>
      <w:r>
        <w:t>галогенопроизводные</w:t>
      </w:r>
      <w:proofErr w:type="gramEnd"/>
      <w:r>
        <w:t>)</w:t>
      </w:r>
      <w:r w:rsidRPr="00760800">
        <w:t xml:space="preserve"> и непредельных углеводородов. Промышленный синтез метанола. </w:t>
      </w:r>
    </w:p>
    <w:p w:rsidR="00F2620A" w:rsidRPr="00760800" w:rsidRDefault="00F2620A" w:rsidP="00F2620A">
      <w:pPr>
        <w:ind w:firstLine="561"/>
        <w:jc w:val="both"/>
      </w:pPr>
      <w:r w:rsidRPr="00760800">
        <w:t xml:space="preserve">Этиленгликоль и глицерин как представители многоатомных спиртов. Особенности их химических свойств, практическое использование. </w:t>
      </w:r>
    </w:p>
    <w:p w:rsidR="00F2620A" w:rsidRPr="00760800" w:rsidRDefault="00F2620A" w:rsidP="00F2620A">
      <w:pPr>
        <w:ind w:firstLine="561"/>
        <w:jc w:val="both"/>
      </w:pPr>
      <w:r w:rsidRPr="00760800">
        <w:t xml:space="preserve">Фенолы. Строение фенолов, отличие по строению от ароматических спиртов. Физические свойства фенолов. Химические свойства: взаимодействие с натрием, щелочью, бромом. Взаимное влияние атомов в молекуле. Способы охраны окружающей среды от промышленных отходов, содержащих фенол.  </w:t>
      </w:r>
    </w:p>
    <w:p w:rsidR="00F2620A" w:rsidRPr="00760800" w:rsidRDefault="00F2620A" w:rsidP="00F2620A">
      <w:pPr>
        <w:ind w:firstLine="561"/>
        <w:jc w:val="both"/>
      </w:pPr>
      <w:r w:rsidRPr="00760800">
        <w:lastRenderedPageBreak/>
        <w:t xml:space="preserve">Альдегиды. Строение альдегидов, функциональная группа, ее электронное строение, особенности двойной связи. Гомологический ряд альдегидов. Номенклатура. Химические свойства: окисление, присоединение водорода. Получение альдегидов окислением спиртов. Получение уксусного альдегида гидратацией ацетилена и каталитическим окислением этилена.  Применение муравьиного и уксусного альдегидов.  </w:t>
      </w:r>
    </w:p>
    <w:p w:rsidR="00F2620A" w:rsidRPr="00760800" w:rsidRDefault="00F2620A" w:rsidP="00F2620A">
      <w:pPr>
        <w:ind w:firstLine="561"/>
        <w:jc w:val="both"/>
      </w:pPr>
      <w:r w:rsidRPr="00760800">
        <w:t xml:space="preserve">Строение кетонов. Номенклатура. Особенности реакции окисления. Получение кетонов окислением вторичных спиртов. Ацетон – важнейший представитель кетонов, его практическое использование. </w:t>
      </w:r>
    </w:p>
    <w:p w:rsidR="00F2620A" w:rsidRPr="00760800" w:rsidRDefault="00F2620A" w:rsidP="00F2620A">
      <w:pPr>
        <w:ind w:firstLine="561"/>
        <w:jc w:val="both"/>
      </w:pPr>
      <w:r w:rsidRPr="00760800">
        <w:t xml:space="preserve">Строение карбоновых кислот. Электронное строение карбоксильной группы, объяснение подвижности водородного атома. </w:t>
      </w:r>
      <w:proofErr w:type="spellStart"/>
      <w:r w:rsidRPr="00760800">
        <w:t>Основность</w:t>
      </w:r>
      <w:proofErr w:type="spellEnd"/>
      <w:r w:rsidRPr="00760800">
        <w:t xml:space="preserve"> кислот. Гомологический ряд предельных одноосновных кислот. Номенклатура. Химические свойства: взаимодействие с некоторыми металлами, щелочами, спиртами. Изменение силы кислот под влиянием заместителей в углеводородном радикале. Особенности муравьиной кислоты. Важнейшие представители карбоновых кислот. Получение кислот окислением альдегидов, спиртов, предельных углеводородов. Применение кислот в народном хозяйстве. Мыла как соли высших карбоновых кислот, их моющее действие. </w:t>
      </w:r>
    </w:p>
    <w:p w:rsidR="00F2620A" w:rsidRPr="00760800" w:rsidRDefault="00F2620A" w:rsidP="00F2620A">
      <w:pPr>
        <w:ind w:firstLine="561"/>
        <w:jc w:val="both"/>
      </w:pPr>
      <w:r w:rsidRPr="00760800">
        <w:t xml:space="preserve">Акриловая и олеиновая кислоты как представители непредельных карбоновых кислот. Понятие о кислотах иной </w:t>
      </w:r>
      <w:proofErr w:type="spellStart"/>
      <w:r w:rsidRPr="00760800">
        <w:t>основности</w:t>
      </w:r>
      <w:proofErr w:type="spellEnd"/>
      <w:r w:rsidRPr="00760800">
        <w:t xml:space="preserve">. </w:t>
      </w:r>
    </w:p>
    <w:p w:rsidR="00F2620A" w:rsidRPr="00760800" w:rsidRDefault="00F2620A" w:rsidP="00F2620A">
      <w:pPr>
        <w:ind w:firstLine="561"/>
        <w:jc w:val="both"/>
      </w:pPr>
      <w:r w:rsidRPr="00760800">
        <w:t>Генетическая связь углеводородов</w:t>
      </w:r>
      <w:proofErr w:type="gramStart"/>
      <w:r w:rsidRPr="00760800">
        <w:t xml:space="preserve"> ,</w:t>
      </w:r>
      <w:proofErr w:type="gramEnd"/>
      <w:r w:rsidRPr="00760800">
        <w:t xml:space="preserve"> спиртов, альдегидов и кетонов, карбоновых кислот. </w:t>
      </w:r>
    </w:p>
    <w:p w:rsidR="00F2620A" w:rsidRPr="00760800" w:rsidRDefault="00F2620A" w:rsidP="00F2620A">
      <w:pPr>
        <w:ind w:firstLine="561"/>
        <w:jc w:val="both"/>
      </w:pPr>
      <w:r w:rsidRPr="00760800">
        <w:t xml:space="preserve">Строение сложных эфиров. Обратимость реакции этерификации. Гидролиз сложных эфиров. Практическое использование. </w:t>
      </w:r>
    </w:p>
    <w:p w:rsidR="00F2620A" w:rsidRPr="00760800" w:rsidRDefault="00F2620A" w:rsidP="00F2620A">
      <w:pPr>
        <w:ind w:firstLine="561"/>
        <w:jc w:val="both"/>
      </w:pPr>
      <w:r w:rsidRPr="00760800">
        <w:t xml:space="preserve">Жиры как сложные эфиры глицерина и карбоновых кислот. Жиры в природе, их свойства. Превращения жиров  пищи в организме. Гидролиз и гидрирование жиров в технике, продукты переработки жиров. Понятие о синтетических моющих средствах (СМС) – их составе, строении, особенностях свойств. Защита природы от загрязнения СМС. </w:t>
      </w:r>
    </w:p>
    <w:p w:rsidR="00F2620A" w:rsidRPr="00760800" w:rsidRDefault="00F2620A" w:rsidP="00F2620A">
      <w:pPr>
        <w:ind w:firstLine="561"/>
        <w:jc w:val="both"/>
      </w:pPr>
      <w:r w:rsidRPr="00760800">
        <w:t xml:space="preserve">Классификация углеводов. </w:t>
      </w:r>
    </w:p>
    <w:p w:rsidR="00F2620A" w:rsidRPr="00760800" w:rsidRDefault="00F2620A" w:rsidP="00F2620A">
      <w:pPr>
        <w:ind w:firstLine="561"/>
        <w:jc w:val="both"/>
      </w:pPr>
      <w:r w:rsidRPr="00760800">
        <w:t xml:space="preserve">Глюкоза как важнейший представитель моносахаридов. Физические свойства и нахождение в природе. Строение глюкозы. Химические свойства: взаимодействие с </w:t>
      </w:r>
      <w:proofErr w:type="spellStart"/>
      <w:r w:rsidRPr="00760800">
        <w:t>гидроксидами</w:t>
      </w:r>
      <w:proofErr w:type="spellEnd"/>
      <w:r w:rsidRPr="00760800">
        <w:t xml:space="preserve"> металлов, реакции окисления, восстановления, брожения. Применение глюкозы.  Фруктоза как изомер глюкозы.</w:t>
      </w:r>
    </w:p>
    <w:p w:rsidR="00F2620A" w:rsidRPr="00760800" w:rsidRDefault="00F2620A" w:rsidP="00F2620A">
      <w:pPr>
        <w:ind w:firstLine="561"/>
        <w:jc w:val="both"/>
      </w:pPr>
      <w:r w:rsidRPr="00760800">
        <w:t xml:space="preserve">Краткие сведения о строении и свойствах рибозы и </w:t>
      </w:r>
      <w:proofErr w:type="spellStart"/>
      <w:r w:rsidRPr="00760800">
        <w:t>дезоксирибозы</w:t>
      </w:r>
      <w:proofErr w:type="spellEnd"/>
      <w:r w:rsidRPr="00760800">
        <w:t>.</w:t>
      </w:r>
    </w:p>
    <w:p w:rsidR="00F2620A" w:rsidRPr="00760800" w:rsidRDefault="00F2620A" w:rsidP="00F2620A">
      <w:pPr>
        <w:ind w:firstLine="561"/>
        <w:jc w:val="both"/>
      </w:pPr>
      <w:r w:rsidRPr="00760800">
        <w:t xml:space="preserve">Сахароза. Физические свойства и нахождение в природе. Химические свойства: образование </w:t>
      </w:r>
      <w:proofErr w:type="spellStart"/>
      <w:r w:rsidRPr="00760800">
        <w:t>сахаратов</w:t>
      </w:r>
      <w:proofErr w:type="spellEnd"/>
      <w:r w:rsidRPr="00760800">
        <w:t>, гидролиз. Химические процессы получения сахарозы из природных источников.</w:t>
      </w:r>
    </w:p>
    <w:p w:rsidR="00F2620A" w:rsidRPr="00760800" w:rsidRDefault="00F2620A" w:rsidP="00F2620A">
      <w:pPr>
        <w:ind w:firstLine="561"/>
        <w:jc w:val="both"/>
      </w:pPr>
      <w:r w:rsidRPr="00760800">
        <w:t>Крахмал. Строение макромолекул из звеньев глюкозы. Химические свойства: реакция с йодом, гидролиз. Превращения крахмала пищи в организме. Гликоген.</w:t>
      </w:r>
    </w:p>
    <w:p w:rsidR="00F2620A" w:rsidRPr="00760800" w:rsidRDefault="00F2620A" w:rsidP="00F2620A">
      <w:pPr>
        <w:ind w:firstLine="561"/>
        <w:jc w:val="both"/>
      </w:pPr>
      <w:r w:rsidRPr="00760800">
        <w:t xml:space="preserve">Целлюлоза. Строение макромолекул из звеньев глюкозы. Химические свойства: гидролиз, образование сложных эфиров.  Применение целлюлозы и ее производных. Понятие об искусственных волокнах на примере ацетатного волокна. </w:t>
      </w:r>
    </w:p>
    <w:p w:rsidR="00F2620A" w:rsidRPr="00760800" w:rsidRDefault="00F2620A" w:rsidP="00F2620A">
      <w:pPr>
        <w:ind w:firstLine="561"/>
        <w:jc w:val="both"/>
      </w:pPr>
      <w:r w:rsidRPr="00760800">
        <w:t>Строение аминов. Аминогруппа, ее электронное строение. Амины как органические  основания, взаимодействие с водой и кислотами. Анилин, его строение, причины ослабления основных свой</w:t>
      </w:r>
      <w:proofErr w:type="gramStart"/>
      <w:r w:rsidRPr="00760800">
        <w:t>ств в ср</w:t>
      </w:r>
      <w:proofErr w:type="gramEnd"/>
      <w:r w:rsidRPr="00760800">
        <w:t xml:space="preserve">авнении  с аминами предельного ряда. Получение анилина из нитробензола (реакция Зинина), значение в развитии органического синтеза. </w:t>
      </w:r>
    </w:p>
    <w:p w:rsidR="00F2620A" w:rsidRPr="00760800" w:rsidRDefault="00F2620A" w:rsidP="00F2620A">
      <w:pPr>
        <w:ind w:firstLine="561"/>
        <w:jc w:val="both"/>
      </w:pPr>
      <w:r w:rsidRPr="00760800">
        <w:t xml:space="preserve">Строение аминокислот, их физические свойства. Изомерия аминокислот. Аминокислоты как </w:t>
      </w:r>
      <w:proofErr w:type="spellStart"/>
      <w:r w:rsidRPr="00760800">
        <w:t>амфотерные</w:t>
      </w:r>
      <w:proofErr w:type="spellEnd"/>
      <w:r w:rsidRPr="00760800">
        <w:t xml:space="preserve"> органические соединения. Синтез пептидов, их строение. Биологическое значение </w:t>
      </w:r>
      <w:proofErr w:type="gramStart"/>
      <w:r w:rsidRPr="00760800">
        <w:t>ά-</w:t>
      </w:r>
      <w:proofErr w:type="gramEnd"/>
      <w:r w:rsidRPr="00760800">
        <w:t xml:space="preserve">аминокислот. </w:t>
      </w:r>
    </w:p>
    <w:p w:rsidR="00F2620A" w:rsidRPr="00760800" w:rsidRDefault="00F2620A" w:rsidP="00F2620A">
      <w:pPr>
        <w:ind w:firstLine="561"/>
        <w:jc w:val="both"/>
        <w:rPr>
          <w:i/>
          <w:iCs/>
        </w:rPr>
      </w:pPr>
      <w:r w:rsidRPr="00760800">
        <w:rPr>
          <w:i/>
          <w:iCs/>
        </w:rPr>
        <w:t xml:space="preserve">Общее понятие о гетероциклических соединениях.  Пиридин и пиррол как представители азотсодержащих  </w:t>
      </w:r>
      <w:proofErr w:type="spellStart"/>
      <w:r w:rsidRPr="00760800">
        <w:rPr>
          <w:i/>
          <w:iCs/>
        </w:rPr>
        <w:t>гетероциклов</w:t>
      </w:r>
      <w:proofErr w:type="spellEnd"/>
      <w:r w:rsidRPr="00760800">
        <w:rPr>
          <w:i/>
          <w:iCs/>
        </w:rPr>
        <w:t xml:space="preserve">, их электронное строение, ароматический характер, различие в проявлении основных свойств. Пуриновые и пиримидиновые основания, входящие в состав нуклеиновых кислот. </w:t>
      </w:r>
    </w:p>
    <w:p w:rsidR="00F2620A" w:rsidRPr="00760800" w:rsidRDefault="00F2620A" w:rsidP="00F2620A">
      <w:pPr>
        <w:ind w:firstLine="561"/>
        <w:jc w:val="both"/>
      </w:pPr>
      <w:r w:rsidRPr="00760800">
        <w:t xml:space="preserve">Белки как биополимеры. Основные аминокислоты, образующие белки. Первичная, вторичная и третичная структура белков. Свойства белков: гидролиз, денатурация, цветные реакции. Превращения белков пищи в организме. Успехи в изучении строения и синтезе белков. </w:t>
      </w:r>
    </w:p>
    <w:p w:rsidR="00F2620A" w:rsidRPr="00760800" w:rsidRDefault="00F2620A" w:rsidP="00F2620A">
      <w:pPr>
        <w:ind w:firstLine="561"/>
        <w:jc w:val="both"/>
        <w:rPr>
          <w:i/>
          <w:iCs/>
        </w:rPr>
      </w:pPr>
      <w:r w:rsidRPr="00760800">
        <w:rPr>
          <w:i/>
          <w:iCs/>
        </w:rPr>
        <w:lastRenderedPageBreak/>
        <w:t xml:space="preserve">Состав нуклеиновых кислот (ДНК, РНК). Строение нуклеотидов. Принцип </w:t>
      </w:r>
      <w:proofErr w:type="spellStart"/>
      <w:r w:rsidRPr="00760800">
        <w:rPr>
          <w:i/>
          <w:iCs/>
        </w:rPr>
        <w:t>комплементарности</w:t>
      </w:r>
      <w:proofErr w:type="spellEnd"/>
      <w:r w:rsidRPr="00760800">
        <w:rPr>
          <w:i/>
          <w:iCs/>
        </w:rPr>
        <w:t xml:space="preserve"> в построении двойной спирали ДНК. Роль нуклеиновых кислот в жизнедеятельности организмов. </w:t>
      </w:r>
    </w:p>
    <w:p w:rsidR="00F2620A" w:rsidRPr="00760800" w:rsidRDefault="00F2620A" w:rsidP="00F2620A">
      <w:pPr>
        <w:ind w:firstLine="561"/>
        <w:jc w:val="both"/>
      </w:pPr>
      <w:r w:rsidRPr="00760800">
        <w:t>Общие понятия химии высокомолекулярных соединений: мономер, полимер, структурное звено, степень полимеризации, средняя молекулярная масса. Основные методы синтеза высокомолекулярных соединений – полимеризация и поликонденсация. Линейная, разветвленная и пространственная структура полимеров. Аморфное и кристаллическое строение. Зависимость свойств полимеров от строения.</w:t>
      </w:r>
    </w:p>
    <w:p w:rsidR="00F2620A" w:rsidRPr="00760800" w:rsidRDefault="00F2620A" w:rsidP="00F2620A">
      <w:pPr>
        <w:ind w:firstLine="561"/>
        <w:jc w:val="both"/>
      </w:pPr>
      <w:r w:rsidRPr="00760800">
        <w:t xml:space="preserve">Термопластичные и </w:t>
      </w:r>
      <w:proofErr w:type="spellStart"/>
      <w:r w:rsidRPr="00760800">
        <w:t>термоактивные</w:t>
      </w:r>
      <w:proofErr w:type="spellEnd"/>
      <w:r w:rsidRPr="00760800">
        <w:t xml:space="preserve"> полимеры. Полиэтилен, полипропилен, полистирол, полиметилметакрилат, фенолформальдегидные смолы, их строение, свойства, применение. Композиты, особенности их свойств, перспективы использования.</w:t>
      </w:r>
    </w:p>
    <w:p w:rsidR="00F2620A" w:rsidRPr="00760800" w:rsidRDefault="00F2620A" w:rsidP="00F2620A">
      <w:pPr>
        <w:ind w:firstLine="561"/>
        <w:jc w:val="both"/>
      </w:pPr>
      <w:r w:rsidRPr="00760800">
        <w:t xml:space="preserve">Проблема синтеза каучука и решение ее. Многообразие видов синтетических каучуков, их специфические свойства и применение. Стереорегулярные каучуки. </w:t>
      </w:r>
    </w:p>
    <w:p w:rsidR="00F2620A" w:rsidRPr="00760800" w:rsidRDefault="00F2620A" w:rsidP="00F2620A">
      <w:pPr>
        <w:ind w:firstLine="561"/>
        <w:jc w:val="both"/>
      </w:pPr>
      <w:r w:rsidRPr="00760800">
        <w:t xml:space="preserve">Синтетические волокна. </w:t>
      </w:r>
      <w:proofErr w:type="gramStart"/>
      <w:r w:rsidRPr="00760800">
        <w:t xml:space="preserve">Полиэфирное (лавсан) и полиамидное (капрон) волокна, их строение, свойства, практическое использование. </w:t>
      </w:r>
      <w:proofErr w:type="gramEnd"/>
    </w:p>
    <w:p w:rsidR="00F2620A" w:rsidRDefault="00F2620A" w:rsidP="00F2620A">
      <w:pPr>
        <w:ind w:firstLine="561"/>
        <w:jc w:val="both"/>
      </w:pPr>
      <w:r w:rsidRPr="00760800">
        <w:t xml:space="preserve">Проблемы дальнейшего совершенствования полимерных материалов. </w:t>
      </w:r>
    </w:p>
    <w:p w:rsidR="00F2620A" w:rsidRPr="00760800" w:rsidRDefault="00F2620A" w:rsidP="00F2620A">
      <w:pPr>
        <w:ind w:firstLine="561"/>
        <w:jc w:val="both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4395"/>
      </w:tblGrid>
      <w:tr w:rsidR="00F2620A" w:rsidRPr="00760800" w:rsidTr="00F2620A">
        <w:trPr>
          <w:tblHeader/>
        </w:trPr>
        <w:tc>
          <w:tcPr>
            <w:tcW w:w="5211" w:type="dxa"/>
          </w:tcPr>
          <w:p w:rsidR="00F2620A" w:rsidRPr="00664E1C" w:rsidRDefault="00F2620A" w:rsidP="00534AAA">
            <w:pPr>
              <w:jc w:val="center"/>
              <w:rPr>
                <w:i/>
                <w:iCs/>
              </w:rPr>
            </w:pPr>
            <w:r w:rsidRPr="00664E1C">
              <w:rPr>
                <w:bCs/>
                <w:i/>
                <w:iCs/>
              </w:rPr>
              <w:t>Демонстрации</w:t>
            </w:r>
          </w:p>
        </w:tc>
        <w:tc>
          <w:tcPr>
            <w:tcW w:w="4395" w:type="dxa"/>
          </w:tcPr>
          <w:p w:rsidR="00F2620A" w:rsidRPr="00664E1C" w:rsidRDefault="00F2620A" w:rsidP="00534AAA">
            <w:pPr>
              <w:jc w:val="center"/>
              <w:rPr>
                <w:bCs/>
                <w:i/>
                <w:iCs/>
              </w:rPr>
            </w:pPr>
            <w:r w:rsidRPr="00664E1C">
              <w:rPr>
                <w:bCs/>
                <w:i/>
                <w:iCs/>
              </w:rPr>
              <w:t>Лабораторные опыты</w:t>
            </w:r>
          </w:p>
        </w:tc>
      </w:tr>
      <w:tr w:rsidR="00F2620A" w:rsidRPr="00760800" w:rsidTr="00F2620A">
        <w:tc>
          <w:tcPr>
            <w:tcW w:w="5211" w:type="dxa"/>
          </w:tcPr>
          <w:p w:rsidR="00F2620A" w:rsidRPr="00760800" w:rsidRDefault="00F2620A" w:rsidP="00534AAA">
            <w:pPr>
              <w:jc w:val="both"/>
            </w:pPr>
            <w:r w:rsidRPr="00760800">
              <w:t xml:space="preserve">Определение элементарного состава метана (или </w:t>
            </w:r>
            <w:proofErr w:type="spellStart"/>
            <w:proofErr w:type="gramStart"/>
            <w:r w:rsidRPr="00760800">
              <w:t>пропан-бутановой</w:t>
            </w:r>
            <w:proofErr w:type="spellEnd"/>
            <w:proofErr w:type="gramEnd"/>
            <w:r w:rsidRPr="00760800">
              <w:t xml:space="preserve"> смеси) по продуктам горения.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Модели молекул углеводородов  и галогенопроизводных.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Отношение предельных углеводородов к растворам кислот, щелочей, перманганата калия.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Горение этилена, взаимодействие этилена с бромной водой и раствором перманганата калия.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Показ образцов изделий из полиэтилена и полипропилена.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Разложение каучука при нагревании и испытание на </w:t>
            </w:r>
            <w:proofErr w:type="spellStart"/>
            <w:r w:rsidRPr="00760800">
              <w:t>непредельность</w:t>
            </w:r>
            <w:proofErr w:type="spellEnd"/>
            <w:r w:rsidRPr="00760800">
              <w:t xml:space="preserve"> продуктов разложения.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Получение ацетилена (карбидным способом), горение его, взаимодействие с бромной водой и раствором перманганата калия.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Бензол как растворитель, горение бензола. Отношение бензола к бромной воде и раствору перманганата калия. </w:t>
            </w:r>
          </w:p>
          <w:p w:rsidR="00F2620A" w:rsidRPr="00760800" w:rsidRDefault="00F2620A" w:rsidP="00534AAA">
            <w:pPr>
              <w:jc w:val="both"/>
            </w:pPr>
            <w:proofErr w:type="spellStart"/>
            <w:r w:rsidRPr="00760800">
              <w:t>Нитрирование</w:t>
            </w:r>
            <w:proofErr w:type="spellEnd"/>
            <w:r w:rsidRPr="00760800">
              <w:t xml:space="preserve"> бензола.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Окисление толуола.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Количественное выделение водорода из этилового спирта.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Сравнение свойств в гомологическом ряду (растворимость в воде, горение, взаимодействие с натрием).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Взаимодействие этилового спирта с </w:t>
            </w:r>
            <w:proofErr w:type="spellStart"/>
            <w:r w:rsidRPr="00760800">
              <w:t>бромоводородом</w:t>
            </w:r>
            <w:proofErr w:type="spellEnd"/>
            <w:r w:rsidRPr="00760800">
              <w:t xml:space="preserve">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Получение уксусно-этилового эфира.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Взаимодействие глицерина с натрием.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Вытеснение фенола из фенолята натрия </w:t>
            </w:r>
            <w:r w:rsidRPr="00760800">
              <w:lastRenderedPageBreak/>
              <w:t xml:space="preserve">угольной кислотой. </w:t>
            </w:r>
          </w:p>
          <w:p w:rsidR="00F2620A" w:rsidRPr="00760800" w:rsidRDefault="00F2620A" w:rsidP="00534AAA">
            <w:pPr>
              <w:jc w:val="both"/>
            </w:pPr>
            <w:proofErr w:type="gramStart"/>
            <w:r w:rsidRPr="00760800">
              <w:t xml:space="preserve">Взаимодействие стеариновой и олеиновой кислот со щелочью. </w:t>
            </w:r>
            <w:proofErr w:type="gramEnd"/>
          </w:p>
          <w:p w:rsidR="00F2620A" w:rsidRPr="00760800" w:rsidRDefault="00F2620A" w:rsidP="00534AAA">
            <w:pPr>
              <w:jc w:val="both"/>
            </w:pPr>
            <w:r w:rsidRPr="00760800">
              <w:t xml:space="preserve">Гидролиз мыла.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Отношение олеиновой кислоты к бромной воде и раствору перманганата калия.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Образцы моносахаридов, дисахаридов и полисахаридов.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Взаимодействие глюкозы с аммиачным раствором оксида серебра, отношение к </w:t>
            </w:r>
            <w:proofErr w:type="spellStart"/>
            <w:r w:rsidRPr="00760800">
              <w:t>фуксинсернистой</w:t>
            </w:r>
            <w:proofErr w:type="spellEnd"/>
            <w:r w:rsidRPr="00760800">
              <w:t xml:space="preserve"> кислоте.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Гидролиз сахарозы.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Гидролиз целлюлозы.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Опыты с метиламином (или другим летучим амином): горение, щелочные свойства раствора, образование солей.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Доказательство наличия функциональных групп в растворах аминокислот.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Взаимодействие анилина с соляной кислотой и бромной водой.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Окраска ткани анилиновым красителем.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Образцы пластмасс, синтетических каучуков и синтетических волокон. Проверка пластмасс, синтетических каучуков и синтетических волокон на электрическую проводимость. 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Сравнение свойств термопластичных и </w:t>
            </w:r>
            <w:proofErr w:type="spellStart"/>
            <w:r w:rsidRPr="00760800">
              <w:t>термоактивных</w:t>
            </w:r>
            <w:proofErr w:type="spellEnd"/>
            <w:r w:rsidRPr="00760800">
              <w:t xml:space="preserve"> полимеров. </w:t>
            </w:r>
          </w:p>
        </w:tc>
        <w:tc>
          <w:tcPr>
            <w:tcW w:w="4395" w:type="dxa"/>
          </w:tcPr>
          <w:p w:rsidR="00F2620A" w:rsidRPr="00760800" w:rsidRDefault="00F2620A" w:rsidP="00534AAA">
            <w:pPr>
              <w:jc w:val="both"/>
            </w:pPr>
            <w:r w:rsidRPr="00760800">
              <w:lastRenderedPageBreak/>
              <w:t xml:space="preserve">Моделирование молекул углеводородов.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Получение этилена и опыты с ним.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Отношение каучука и резины к органически растворителям.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Растворение глицерина в воде, его гигроскопичность.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Взаимодействие глицерина с </w:t>
            </w:r>
            <w:proofErr w:type="spellStart"/>
            <w:r w:rsidRPr="00760800">
              <w:t>гидроксидом</w:t>
            </w:r>
            <w:proofErr w:type="spellEnd"/>
            <w:r w:rsidRPr="00760800">
              <w:t xml:space="preserve"> меди (</w:t>
            </w:r>
            <w:r w:rsidRPr="00760800">
              <w:rPr>
                <w:lang w:val="en-US"/>
              </w:rPr>
              <w:t>II</w:t>
            </w:r>
            <w:r w:rsidRPr="00760800">
              <w:t xml:space="preserve">).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Окисление муравьиного (или уксусного) альдегида оксидом серебра и </w:t>
            </w:r>
            <w:proofErr w:type="spellStart"/>
            <w:r w:rsidRPr="00760800">
              <w:t>гидроксидом</w:t>
            </w:r>
            <w:proofErr w:type="spellEnd"/>
            <w:r w:rsidRPr="00760800">
              <w:t xml:space="preserve"> меди (</w:t>
            </w:r>
            <w:r w:rsidRPr="00760800">
              <w:rPr>
                <w:lang w:val="en-US"/>
              </w:rPr>
              <w:t>II</w:t>
            </w:r>
            <w:r w:rsidRPr="00760800">
              <w:t xml:space="preserve">).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Взаимодействие альдегида с </w:t>
            </w:r>
            <w:proofErr w:type="spellStart"/>
            <w:r w:rsidRPr="00760800">
              <w:t>фуксинсернистой</w:t>
            </w:r>
            <w:proofErr w:type="spellEnd"/>
            <w:r w:rsidRPr="00760800">
              <w:t xml:space="preserve"> кислотой.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Окисление спирта в альдегид.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Растворимость ацетона в воде, ацетон как растворитель, отношение ацетона к окислителям.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Получение уксусной кислоты из соли, опыты с ней.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Решение экспериментальных задач на распознавание  органических веществ.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Отношение жиров к воде и органическим  растворителям.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Доказательство непредельного характера жиров.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Омыление жиров.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Сравнение свойств мыла и синтетических моющих веществ.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Взаимодействие раствора глюкозы с </w:t>
            </w:r>
            <w:proofErr w:type="spellStart"/>
            <w:r w:rsidRPr="00760800">
              <w:t>гидроксидом</w:t>
            </w:r>
            <w:proofErr w:type="spellEnd"/>
            <w:r w:rsidRPr="00760800">
              <w:t xml:space="preserve"> меди (</w:t>
            </w:r>
            <w:r w:rsidRPr="00760800">
              <w:rPr>
                <w:lang w:val="en-US"/>
              </w:rPr>
              <w:t>II</w:t>
            </w:r>
            <w:r w:rsidRPr="00760800">
              <w:t xml:space="preserve">).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Взаимодействие сахарозы с </w:t>
            </w:r>
            <w:proofErr w:type="spellStart"/>
            <w:r w:rsidRPr="00760800">
              <w:t>гидроксидами</w:t>
            </w:r>
            <w:proofErr w:type="spellEnd"/>
            <w:r w:rsidRPr="00760800">
              <w:t xml:space="preserve"> металлов.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Взаимодействие крахмала с </w:t>
            </w:r>
            <w:proofErr w:type="spellStart"/>
            <w:r w:rsidRPr="00760800">
              <w:t>иодом</w:t>
            </w:r>
            <w:proofErr w:type="spellEnd"/>
            <w:r w:rsidRPr="00760800">
              <w:t xml:space="preserve">, </w:t>
            </w:r>
            <w:r w:rsidRPr="00760800">
              <w:lastRenderedPageBreak/>
              <w:t xml:space="preserve">гидролиз крахмала.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Ознакомление с образцами природных  и искусственных волокон.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Решение экспериментальных задач на получение и распознавание органических веществ.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Исследование свойств термопластичных полимеров (полиэтилена, полистирола и др.): </w:t>
            </w:r>
            <w:proofErr w:type="spellStart"/>
            <w:r w:rsidRPr="00760800">
              <w:t>термопластичность</w:t>
            </w:r>
            <w:proofErr w:type="spellEnd"/>
            <w:r w:rsidRPr="00760800">
              <w:t xml:space="preserve">, горючесть, отношение к растворам кислот, щелочей, окислителей.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Обнаружение хлора в поливинилхлориде.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Отношение синтетических волокон к растворам кислот и щелочей. </w:t>
            </w:r>
          </w:p>
          <w:p w:rsidR="00F2620A" w:rsidRPr="00760800" w:rsidRDefault="00F2620A" w:rsidP="00534AAA">
            <w:pPr>
              <w:jc w:val="both"/>
            </w:pPr>
            <w:r w:rsidRPr="00760800">
              <w:t xml:space="preserve">Получение нитей из капроновой смолы или смолы лавсана. </w:t>
            </w:r>
          </w:p>
          <w:p w:rsidR="00F2620A" w:rsidRPr="00760800" w:rsidRDefault="00F2620A" w:rsidP="00534AAA">
            <w:pPr>
              <w:jc w:val="both"/>
              <w:rPr>
                <w:b/>
                <w:bCs/>
                <w:i/>
                <w:iCs/>
              </w:rPr>
            </w:pPr>
          </w:p>
        </w:tc>
      </w:tr>
    </w:tbl>
    <w:p w:rsidR="00F2620A" w:rsidRDefault="00F2620A" w:rsidP="00F2620A">
      <w:pPr>
        <w:jc w:val="both"/>
      </w:pPr>
    </w:p>
    <w:p w:rsidR="00F2620A" w:rsidRPr="00664E1C" w:rsidRDefault="00F2620A" w:rsidP="00F2620A">
      <w:pPr>
        <w:spacing w:after="200" w:line="276" w:lineRule="auto"/>
        <w:contextualSpacing/>
        <w:jc w:val="both"/>
        <w:rPr>
          <w:i/>
          <w:color w:val="000000"/>
          <w:szCs w:val="20"/>
          <w:u w:val="single"/>
        </w:rPr>
      </w:pPr>
      <w:r>
        <w:rPr>
          <w:i/>
          <w:color w:val="000000"/>
          <w:szCs w:val="20"/>
          <w:u w:val="single"/>
        </w:rPr>
        <w:t>Практические заняти</w:t>
      </w:r>
      <w:r w:rsidRPr="00664E1C">
        <w:rPr>
          <w:i/>
          <w:color w:val="000000"/>
          <w:szCs w:val="20"/>
          <w:u w:val="single"/>
        </w:rPr>
        <w:t>я</w:t>
      </w:r>
    </w:p>
    <w:p w:rsidR="00F2620A" w:rsidRPr="00664E1C" w:rsidRDefault="00F2620A" w:rsidP="00F2620A">
      <w:pPr>
        <w:spacing w:after="200" w:line="276" w:lineRule="auto"/>
        <w:contextualSpacing/>
        <w:jc w:val="both"/>
        <w:rPr>
          <w:color w:val="000000"/>
          <w:szCs w:val="20"/>
        </w:rPr>
      </w:pPr>
      <w:r w:rsidRPr="00664E1C">
        <w:rPr>
          <w:color w:val="000000"/>
          <w:szCs w:val="20"/>
        </w:rPr>
        <w:t xml:space="preserve">Получение и исследование свойств органических веществ (этилена, уксусной кислоты и др.). </w:t>
      </w:r>
    </w:p>
    <w:p w:rsidR="00F2620A" w:rsidRPr="00760800" w:rsidRDefault="00F2620A" w:rsidP="00F2620A">
      <w:pPr>
        <w:jc w:val="both"/>
      </w:pPr>
      <w:proofErr w:type="gramStart"/>
      <w:r w:rsidRPr="00760800">
        <w:t xml:space="preserve">Распознавание органических веществ по характерных реакциям. </w:t>
      </w:r>
      <w:proofErr w:type="gramEnd"/>
    </w:p>
    <w:p w:rsidR="00F2620A" w:rsidRPr="00760800" w:rsidRDefault="00F2620A" w:rsidP="00F2620A">
      <w:pPr>
        <w:jc w:val="both"/>
      </w:pPr>
      <w:r w:rsidRPr="00760800">
        <w:t xml:space="preserve">Установление принадлежности вещества к определенному классу. </w:t>
      </w:r>
    </w:p>
    <w:p w:rsidR="00F2620A" w:rsidRPr="00760800" w:rsidRDefault="00F2620A" w:rsidP="00F2620A">
      <w:pPr>
        <w:jc w:val="both"/>
      </w:pPr>
      <w:r w:rsidRPr="00760800">
        <w:t xml:space="preserve">Синтез органического вещества (бромэтана, сложного эфира). </w:t>
      </w:r>
    </w:p>
    <w:p w:rsidR="00F2620A" w:rsidRPr="00760800" w:rsidRDefault="00F2620A" w:rsidP="00F2620A">
      <w:pPr>
        <w:jc w:val="both"/>
      </w:pPr>
      <w:r w:rsidRPr="00760800">
        <w:t xml:space="preserve">Гидролиз жиров, углеводов. </w:t>
      </w:r>
    </w:p>
    <w:p w:rsidR="00F2620A" w:rsidRPr="00760800" w:rsidRDefault="00F2620A" w:rsidP="00F2620A">
      <w:pPr>
        <w:jc w:val="both"/>
      </w:pPr>
      <w:r w:rsidRPr="00760800">
        <w:t xml:space="preserve">Экспериментальное установление генетических связей между веществами различных классов. </w:t>
      </w:r>
    </w:p>
    <w:p w:rsidR="00F2620A" w:rsidRDefault="00F2620A" w:rsidP="00F2620A">
      <w:pPr>
        <w:jc w:val="both"/>
        <w:rPr>
          <w:bCs/>
          <w:i/>
          <w:iCs/>
          <w:u w:val="single"/>
        </w:rPr>
      </w:pPr>
      <w:r w:rsidRPr="00760800">
        <w:t>Распознавание пластмасс и химических</w:t>
      </w:r>
      <w:r>
        <w:t xml:space="preserve"> волокон.</w:t>
      </w:r>
    </w:p>
    <w:p w:rsidR="00F2620A" w:rsidRPr="00664E1C" w:rsidRDefault="00F2620A" w:rsidP="00F2620A">
      <w:pPr>
        <w:jc w:val="both"/>
        <w:rPr>
          <w:bCs/>
          <w:u w:val="single"/>
        </w:rPr>
      </w:pPr>
      <w:r w:rsidRPr="00664E1C">
        <w:rPr>
          <w:bCs/>
          <w:i/>
          <w:iCs/>
          <w:u w:val="single"/>
        </w:rPr>
        <w:t>Расчетные</w:t>
      </w:r>
      <w:r w:rsidRPr="00664E1C">
        <w:rPr>
          <w:bCs/>
          <w:u w:val="single"/>
        </w:rPr>
        <w:t xml:space="preserve"> </w:t>
      </w:r>
      <w:r w:rsidRPr="00664E1C">
        <w:rPr>
          <w:bCs/>
          <w:i/>
          <w:iCs/>
          <w:u w:val="single"/>
        </w:rPr>
        <w:t>задачи</w:t>
      </w:r>
      <w:r w:rsidRPr="00664E1C">
        <w:rPr>
          <w:bCs/>
          <w:u w:val="single"/>
        </w:rPr>
        <w:t xml:space="preserve"> </w:t>
      </w:r>
    </w:p>
    <w:p w:rsidR="00F2620A" w:rsidRPr="00760800" w:rsidRDefault="00F2620A" w:rsidP="00F2620A">
      <w:pPr>
        <w:jc w:val="both"/>
      </w:pPr>
      <w:r w:rsidRPr="00760800">
        <w:t>Нахождение молекулярной формулы газообразного углеводорода по его плотности и массовой доле элементов или по продуктам сгорания.</w:t>
      </w:r>
    </w:p>
    <w:p w:rsidR="00F2620A" w:rsidRDefault="00F2620A" w:rsidP="00F2620A">
      <w:pPr>
        <w:ind w:firstLine="561"/>
        <w:rPr>
          <w:b/>
          <w:bCs/>
        </w:rPr>
      </w:pPr>
    </w:p>
    <w:p w:rsidR="00F2620A" w:rsidRPr="00664E1C" w:rsidRDefault="00F2620A" w:rsidP="00F2620A">
      <w:pPr>
        <w:ind w:firstLine="561"/>
        <w:jc w:val="center"/>
        <w:rPr>
          <w:bCs/>
        </w:rPr>
      </w:pPr>
      <w:r w:rsidRPr="00664E1C">
        <w:rPr>
          <w:bCs/>
        </w:rPr>
        <w:t>ХИМИЯ И ЖИЗНЬ (1</w:t>
      </w:r>
      <w:r>
        <w:rPr>
          <w:bCs/>
        </w:rPr>
        <w:t>0</w:t>
      </w:r>
      <w:r w:rsidRPr="00664E1C">
        <w:rPr>
          <w:bCs/>
        </w:rPr>
        <w:t xml:space="preserve"> час)</w:t>
      </w:r>
    </w:p>
    <w:p w:rsidR="00F2620A" w:rsidRPr="00760800" w:rsidRDefault="00F2620A" w:rsidP="00F2620A">
      <w:pPr>
        <w:ind w:firstLine="561"/>
        <w:jc w:val="both"/>
      </w:pPr>
      <w:r w:rsidRPr="00760800">
        <w:t>Химические процессы в живых организмах. Биологически активные вещества. Химия и здоровье. Проблемы, связанные с применением лекарственных препаратов.</w:t>
      </w:r>
    </w:p>
    <w:p w:rsidR="00F2620A" w:rsidRPr="00760800" w:rsidRDefault="00F2620A" w:rsidP="00F2620A">
      <w:pPr>
        <w:ind w:firstLine="561"/>
        <w:jc w:val="both"/>
      </w:pPr>
      <w:r w:rsidRPr="00760800">
        <w:t>Химия в повседневной жизни. Моющие и чистящие средства. Правила безопасной работы со средствами бытовой химии.</w:t>
      </w:r>
    </w:p>
    <w:p w:rsidR="00F2620A" w:rsidRPr="00760800" w:rsidRDefault="00F2620A" w:rsidP="00F2620A">
      <w:pPr>
        <w:ind w:firstLine="561"/>
        <w:jc w:val="both"/>
      </w:pPr>
      <w:r w:rsidRPr="00760800">
        <w:t>Общие принципы химической технологии. Природные источники химических веществ.</w:t>
      </w:r>
    </w:p>
    <w:p w:rsidR="00F2620A" w:rsidRPr="00760800" w:rsidRDefault="00F2620A" w:rsidP="00F2620A">
      <w:pPr>
        <w:ind w:firstLine="561"/>
        <w:jc w:val="both"/>
      </w:pPr>
      <w:r w:rsidRPr="00760800">
        <w:t>Полимеры. Пластмассы, волокна, каучуки. Новые вещества и материалы в технике.</w:t>
      </w:r>
    </w:p>
    <w:p w:rsidR="00F2620A" w:rsidRPr="00760800" w:rsidRDefault="00F2620A" w:rsidP="00F2620A">
      <w:pPr>
        <w:ind w:firstLine="561"/>
        <w:jc w:val="both"/>
      </w:pPr>
      <w:r w:rsidRPr="00760800">
        <w:t>Химическое загрязнение окружающей среды и его последствия.</w:t>
      </w:r>
    </w:p>
    <w:p w:rsidR="00F2620A" w:rsidRPr="00760800" w:rsidRDefault="00F2620A" w:rsidP="00F2620A">
      <w:pPr>
        <w:ind w:firstLine="561"/>
        <w:jc w:val="both"/>
      </w:pPr>
      <w:r w:rsidRPr="00760800">
        <w:t>Проблемы безопасного использования веществ и химических реакций в современной жизни. Токсичные, горючие и взрывоопасные вещества.</w:t>
      </w:r>
    </w:p>
    <w:p w:rsidR="00F2620A" w:rsidRPr="00760800" w:rsidRDefault="00F2620A" w:rsidP="00F2620A">
      <w:pPr>
        <w:ind w:firstLine="561"/>
        <w:jc w:val="both"/>
      </w:pPr>
      <w:r w:rsidRPr="00760800">
        <w:lastRenderedPageBreak/>
        <w:t xml:space="preserve">Источники химической информации: учебные, научные и научно-популярные издания, компьютерные базы данных, ресурсы Интернета.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4536"/>
      </w:tblGrid>
      <w:tr w:rsidR="00F2620A" w:rsidRPr="00760800" w:rsidTr="00F2620A">
        <w:tc>
          <w:tcPr>
            <w:tcW w:w="5070" w:type="dxa"/>
          </w:tcPr>
          <w:p w:rsidR="00F2620A" w:rsidRPr="000C6C81" w:rsidRDefault="00F2620A" w:rsidP="00534AAA">
            <w:pPr>
              <w:jc w:val="center"/>
              <w:rPr>
                <w:bCs/>
                <w:i/>
                <w:iCs/>
                <w:color w:val="000000"/>
              </w:rPr>
            </w:pPr>
            <w:r w:rsidRPr="000C6C81">
              <w:rPr>
                <w:bCs/>
                <w:i/>
                <w:iCs/>
                <w:color w:val="000000"/>
              </w:rPr>
              <w:t>Демонстрации</w:t>
            </w:r>
          </w:p>
        </w:tc>
        <w:tc>
          <w:tcPr>
            <w:tcW w:w="4536" w:type="dxa"/>
          </w:tcPr>
          <w:p w:rsidR="00F2620A" w:rsidRPr="000C6C81" w:rsidRDefault="00F2620A" w:rsidP="00534AAA">
            <w:pPr>
              <w:jc w:val="center"/>
              <w:rPr>
                <w:bCs/>
                <w:i/>
                <w:iCs/>
                <w:color w:val="000000"/>
              </w:rPr>
            </w:pPr>
            <w:r w:rsidRPr="000C6C81">
              <w:rPr>
                <w:bCs/>
                <w:i/>
                <w:iCs/>
                <w:color w:val="000000"/>
              </w:rPr>
              <w:t>Практические занятия</w:t>
            </w:r>
          </w:p>
        </w:tc>
      </w:tr>
      <w:tr w:rsidR="00F2620A" w:rsidRPr="00760800" w:rsidTr="00F2620A">
        <w:tc>
          <w:tcPr>
            <w:tcW w:w="5070" w:type="dxa"/>
          </w:tcPr>
          <w:p w:rsidR="00F2620A" w:rsidRPr="00760800" w:rsidRDefault="00F2620A" w:rsidP="00534AAA">
            <w:pPr>
              <w:jc w:val="both"/>
              <w:rPr>
                <w:color w:val="000000"/>
              </w:rPr>
            </w:pPr>
            <w:r w:rsidRPr="00760800">
              <w:rPr>
                <w:color w:val="000000"/>
              </w:rPr>
              <w:t>Образцы лекарственных препаратов.</w:t>
            </w:r>
          </w:p>
          <w:p w:rsidR="00F2620A" w:rsidRPr="00760800" w:rsidRDefault="00F2620A" w:rsidP="00534AAA">
            <w:pPr>
              <w:jc w:val="both"/>
              <w:rPr>
                <w:color w:val="000000"/>
              </w:rPr>
            </w:pPr>
            <w:r w:rsidRPr="00760800">
              <w:rPr>
                <w:color w:val="000000"/>
              </w:rPr>
              <w:t>Образцы витаминов.</w:t>
            </w:r>
          </w:p>
          <w:p w:rsidR="00F2620A" w:rsidRPr="00760800" w:rsidRDefault="00F2620A" w:rsidP="00534AAA">
            <w:pPr>
              <w:jc w:val="both"/>
              <w:rPr>
                <w:color w:val="000000"/>
              </w:rPr>
            </w:pPr>
            <w:proofErr w:type="gramStart"/>
            <w:r w:rsidRPr="00760800">
              <w:rPr>
                <w:color w:val="000000"/>
              </w:rPr>
              <w:t xml:space="preserve">Разложение </w:t>
            </w:r>
            <w:proofErr w:type="spellStart"/>
            <w:r w:rsidRPr="00760800">
              <w:rPr>
                <w:color w:val="000000"/>
              </w:rPr>
              <w:t>пероксида</w:t>
            </w:r>
            <w:proofErr w:type="spellEnd"/>
            <w:r w:rsidRPr="00760800">
              <w:rPr>
                <w:color w:val="000000"/>
              </w:rPr>
              <w:t xml:space="preserve"> водорода с помощью неорганического катализатора (оксида марганца (</w:t>
            </w:r>
            <w:r w:rsidRPr="00760800">
              <w:rPr>
                <w:color w:val="000000"/>
                <w:lang w:val="en-US"/>
              </w:rPr>
              <w:t>IV</w:t>
            </w:r>
            <w:r w:rsidRPr="00760800">
              <w:rPr>
                <w:color w:val="000000"/>
              </w:rPr>
              <w:t xml:space="preserve">) и фермента (каталаза). </w:t>
            </w:r>
            <w:proofErr w:type="gramEnd"/>
          </w:p>
          <w:p w:rsidR="00F2620A" w:rsidRPr="00760800" w:rsidRDefault="00F2620A" w:rsidP="00534AAA">
            <w:pPr>
              <w:jc w:val="both"/>
              <w:rPr>
                <w:color w:val="000000"/>
              </w:rPr>
            </w:pPr>
            <w:r w:rsidRPr="00760800">
              <w:rPr>
                <w:color w:val="000000"/>
              </w:rPr>
              <w:t xml:space="preserve">Действие амилазы слюны на крахмал. </w:t>
            </w:r>
          </w:p>
          <w:p w:rsidR="00F2620A" w:rsidRPr="00760800" w:rsidRDefault="00F2620A" w:rsidP="00534AAA">
            <w:pPr>
              <w:jc w:val="both"/>
              <w:rPr>
                <w:color w:val="000000"/>
              </w:rPr>
            </w:pPr>
            <w:r w:rsidRPr="00760800">
              <w:rPr>
                <w:color w:val="000000"/>
              </w:rPr>
              <w:t xml:space="preserve">Образцы керамики, </w:t>
            </w:r>
            <w:proofErr w:type="spellStart"/>
            <w:r w:rsidRPr="00760800">
              <w:rPr>
                <w:color w:val="000000"/>
              </w:rPr>
              <w:t>металло</w:t>
            </w:r>
            <w:proofErr w:type="spellEnd"/>
            <w:r w:rsidRPr="00760800">
              <w:rPr>
                <w:color w:val="000000"/>
              </w:rPr>
              <w:t xml:space="preserve">- и стеклокерамики и изделия из них. </w:t>
            </w:r>
          </w:p>
          <w:p w:rsidR="00F2620A" w:rsidRPr="00760800" w:rsidRDefault="00F2620A" w:rsidP="00534AAA">
            <w:pPr>
              <w:jc w:val="both"/>
              <w:rPr>
                <w:color w:val="000000"/>
              </w:rPr>
            </w:pPr>
            <w:r w:rsidRPr="00760800">
              <w:rPr>
                <w:color w:val="000000"/>
              </w:rPr>
              <w:t xml:space="preserve">Образцы токсичных, горючих и взрывоопасных веществ. </w:t>
            </w:r>
          </w:p>
        </w:tc>
        <w:tc>
          <w:tcPr>
            <w:tcW w:w="4536" w:type="dxa"/>
          </w:tcPr>
          <w:p w:rsidR="00F2620A" w:rsidRPr="00760800" w:rsidRDefault="00F2620A" w:rsidP="00534AAA">
            <w:pPr>
              <w:jc w:val="both"/>
              <w:rPr>
                <w:color w:val="000000"/>
              </w:rPr>
            </w:pPr>
            <w:r w:rsidRPr="00760800">
              <w:rPr>
                <w:color w:val="000000"/>
              </w:rPr>
              <w:t xml:space="preserve">Знакомство с образцами лекарственных препаратов. </w:t>
            </w:r>
          </w:p>
          <w:p w:rsidR="00F2620A" w:rsidRPr="00760800" w:rsidRDefault="00F2620A" w:rsidP="00534AAA">
            <w:pPr>
              <w:jc w:val="both"/>
              <w:rPr>
                <w:color w:val="000000"/>
              </w:rPr>
            </w:pPr>
            <w:r w:rsidRPr="00760800">
              <w:rPr>
                <w:color w:val="000000"/>
              </w:rPr>
              <w:t xml:space="preserve">Знакомство с образцами витаминов. </w:t>
            </w:r>
          </w:p>
          <w:p w:rsidR="00F2620A" w:rsidRPr="00760800" w:rsidRDefault="00F2620A" w:rsidP="00534AAA">
            <w:pPr>
              <w:jc w:val="both"/>
              <w:rPr>
                <w:color w:val="000000"/>
              </w:rPr>
            </w:pPr>
            <w:r w:rsidRPr="00760800">
              <w:rPr>
                <w:color w:val="000000"/>
              </w:rPr>
              <w:t xml:space="preserve">Знакомство с образцами химических средств санитарии и гигиены. </w:t>
            </w:r>
          </w:p>
          <w:p w:rsidR="00F2620A" w:rsidRPr="00760800" w:rsidRDefault="00F2620A" w:rsidP="00534AAA">
            <w:pPr>
              <w:jc w:val="both"/>
              <w:rPr>
                <w:color w:val="000000"/>
              </w:rPr>
            </w:pPr>
            <w:r w:rsidRPr="00760800">
              <w:rPr>
                <w:color w:val="000000"/>
              </w:rPr>
              <w:t xml:space="preserve">Знакомство с образцами керамики, металлокерамики и изделиями из них. </w:t>
            </w:r>
          </w:p>
          <w:p w:rsidR="00F2620A" w:rsidRPr="00760800" w:rsidRDefault="00F2620A" w:rsidP="00534AA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60800">
              <w:rPr>
                <w:color w:val="000000"/>
              </w:rPr>
              <w:t>Изучение инструкций по применению лекарственных, взрывоопасных, токсичных и горючих препаратов, применяемых в быту.</w:t>
            </w:r>
          </w:p>
        </w:tc>
      </w:tr>
    </w:tbl>
    <w:p w:rsidR="006D3C9F" w:rsidRPr="00884388" w:rsidRDefault="006D3C9F" w:rsidP="00F2620A">
      <w:pPr>
        <w:rPr>
          <w:rFonts w:eastAsia="Calibri"/>
          <w:b/>
          <w:sz w:val="28"/>
          <w:szCs w:val="28"/>
          <w:lang w:eastAsia="en-US"/>
        </w:rPr>
      </w:pPr>
    </w:p>
    <w:p w:rsidR="00F2620A" w:rsidRPr="006C1DDE" w:rsidRDefault="00F2620A" w:rsidP="00F2620A">
      <w:pPr>
        <w:rPr>
          <w:b/>
          <w:sz w:val="28"/>
          <w:szCs w:val="28"/>
        </w:rPr>
      </w:pPr>
    </w:p>
    <w:p w:rsidR="006D3C9F" w:rsidRPr="008666E7" w:rsidRDefault="006D3C9F" w:rsidP="00F2620A"/>
    <w:p w:rsidR="00F2620A" w:rsidRDefault="00F2620A" w:rsidP="00F2620A">
      <w:pPr>
        <w:jc w:val="center"/>
        <w:rPr>
          <w:sz w:val="28"/>
          <w:szCs w:val="28"/>
        </w:rPr>
      </w:pPr>
      <w:r w:rsidRPr="00B56033">
        <w:rPr>
          <w:sz w:val="28"/>
          <w:szCs w:val="28"/>
        </w:rPr>
        <w:t xml:space="preserve">Распределение содержания примерной программы </w:t>
      </w:r>
    </w:p>
    <w:p w:rsidR="00F2620A" w:rsidRDefault="00F2620A" w:rsidP="00F2620A">
      <w:pPr>
        <w:jc w:val="center"/>
        <w:rPr>
          <w:sz w:val="28"/>
          <w:szCs w:val="28"/>
        </w:rPr>
      </w:pPr>
      <w:r w:rsidRPr="00B56033">
        <w:rPr>
          <w:sz w:val="28"/>
          <w:szCs w:val="28"/>
        </w:rPr>
        <w:t xml:space="preserve">в календарно-тематическом планировании </w:t>
      </w:r>
    </w:p>
    <w:p w:rsidR="00F2620A" w:rsidRDefault="00F2620A" w:rsidP="00F262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Pr="00B56033">
        <w:rPr>
          <w:sz w:val="28"/>
          <w:szCs w:val="28"/>
        </w:rPr>
        <w:t xml:space="preserve"> класс.</w:t>
      </w:r>
    </w:p>
    <w:p w:rsidR="00F2620A" w:rsidRPr="00B56033" w:rsidRDefault="00F2620A" w:rsidP="00F2620A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992"/>
        <w:gridCol w:w="3260"/>
        <w:gridCol w:w="993"/>
      </w:tblGrid>
      <w:tr w:rsidR="00F2620A" w:rsidRPr="00080ADE" w:rsidTr="00F2620A">
        <w:tc>
          <w:tcPr>
            <w:tcW w:w="817" w:type="dxa"/>
            <w:shd w:val="clear" w:color="auto" w:fill="auto"/>
            <w:vAlign w:val="center"/>
          </w:tcPr>
          <w:p w:rsidR="00F2620A" w:rsidRPr="00080ADE" w:rsidRDefault="00F2620A" w:rsidP="00534AAA"/>
        </w:tc>
        <w:tc>
          <w:tcPr>
            <w:tcW w:w="3544" w:type="dxa"/>
            <w:shd w:val="clear" w:color="auto" w:fill="auto"/>
            <w:vAlign w:val="center"/>
          </w:tcPr>
          <w:p w:rsidR="00F2620A" w:rsidRPr="00080ADE" w:rsidRDefault="00F2620A" w:rsidP="00534AAA">
            <w:r w:rsidRPr="00080ADE">
              <w:t>Темы планирования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620A" w:rsidRPr="00080ADE" w:rsidRDefault="00F2620A" w:rsidP="00534AAA">
            <w:pPr>
              <w:jc w:val="center"/>
            </w:pPr>
            <w:r w:rsidRPr="00080ADE">
              <w:t>Кол-во час.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620A" w:rsidRPr="00080ADE" w:rsidRDefault="00F2620A" w:rsidP="00534AAA">
            <w:r w:rsidRPr="00080ADE">
              <w:t>Темы примерной программы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20A" w:rsidRPr="00080ADE" w:rsidRDefault="00F2620A" w:rsidP="00534AAA">
            <w:pPr>
              <w:jc w:val="center"/>
            </w:pPr>
            <w:r w:rsidRPr="00080ADE">
              <w:t>Кол-во час.</w:t>
            </w:r>
          </w:p>
        </w:tc>
      </w:tr>
      <w:tr w:rsidR="00F2620A" w:rsidRPr="00080ADE" w:rsidTr="00F2620A">
        <w:trPr>
          <w:trHeight w:val="401"/>
        </w:trPr>
        <w:tc>
          <w:tcPr>
            <w:tcW w:w="817" w:type="dxa"/>
            <w:shd w:val="clear" w:color="auto" w:fill="auto"/>
            <w:vAlign w:val="center"/>
          </w:tcPr>
          <w:p w:rsidR="00F2620A" w:rsidRPr="00080ADE" w:rsidRDefault="00F2620A" w:rsidP="00534AAA">
            <w:r w:rsidRPr="00080ADE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620A" w:rsidRPr="00080ADE" w:rsidRDefault="00F2620A" w:rsidP="00534AAA">
            <w:r>
              <w:t>Строения атома. Строение вещества.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620A" w:rsidRPr="00080ADE" w:rsidRDefault="00F2620A" w:rsidP="00534AAA">
            <w:pPr>
              <w:jc w:val="center"/>
            </w:pPr>
            <w:r>
              <w:t>20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F2620A" w:rsidRPr="00080ADE" w:rsidRDefault="00F2620A" w:rsidP="00534AAA">
            <w:r>
              <w:t>Основы теоретической химии.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2620A" w:rsidRPr="00080ADE" w:rsidRDefault="00F2620A" w:rsidP="00534AAA">
            <w:pPr>
              <w:jc w:val="center"/>
            </w:pPr>
            <w:r>
              <w:t>46</w:t>
            </w:r>
          </w:p>
        </w:tc>
      </w:tr>
      <w:tr w:rsidR="00F2620A" w:rsidRPr="00080ADE" w:rsidTr="00F2620A">
        <w:trPr>
          <w:trHeight w:val="355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620A" w:rsidRPr="00080ADE" w:rsidRDefault="00F2620A" w:rsidP="00534AAA">
            <w:r>
              <w:t>2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620A" w:rsidRPr="00BE6948" w:rsidRDefault="00F2620A" w:rsidP="00534AAA">
            <w:pPr>
              <w:rPr>
                <w:color w:val="C00000"/>
              </w:rPr>
            </w:pPr>
            <w:r>
              <w:t xml:space="preserve">Химические </w:t>
            </w:r>
            <w:r w:rsidRPr="00080ADE">
              <w:t xml:space="preserve"> </w:t>
            </w:r>
            <w:r>
              <w:t>реакции.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620A" w:rsidRPr="00080ADE" w:rsidRDefault="00F2620A" w:rsidP="00534AAA">
            <w:pPr>
              <w:jc w:val="center"/>
            </w:pPr>
            <w:r>
              <w:t>26</w:t>
            </w: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620A" w:rsidRPr="00080ADE" w:rsidRDefault="00F2620A" w:rsidP="00534AAA"/>
        </w:tc>
        <w:tc>
          <w:tcPr>
            <w:tcW w:w="99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620A" w:rsidRPr="00080ADE" w:rsidRDefault="00F2620A" w:rsidP="00534AAA">
            <w:pPr>
              <w:jc w:val="center"/>
            </w:pPr>
          </w:p>
        </w:tc>
      </w:tr>
      <w:tr w:rsidR="00F2620A" w:rsidRPr="00080ADE" w:rsidTr="00F2620A">
        <w:trPr>
          <w:trHeight w:val="333"/>
        </w:trPr>
        <w:tc>
          <w:tcPr>
            <w:tcW w:w="817" w:type="dxa"/>
            <w:shd w:val="clear" w:color="auto" w:fill="auto"/>
            <w:vAlign w:val="center"/>
          </w:tcPr>
          <w:p w:rsidR="00F2620A" w:rsidRPr="00080ADE" w:rsidRDefault="00F2620A" w:rsidP="00534AAA">
            <w: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620A" w:rsidRPr="00080ADE" w:rsidRDefault="00F2620A" w:rsidP="00534AAA">
            <w:r>
              <w:t>Неметаллы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620A" w:rsidRPr="00080ADE" w:rsidRDefault="00F2620A" w:rsidP="00534AAA">
            <w:pPr>
              <w:jc w:val="center"/>
            </w:pPr>
            <w:r>
              <w:t>38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F2620A" w:rsidRPr="00080ADE" w:rsidRDefault="00F2620A" w:rsidP="00534AAA">
            <w:r>
              <w:t>Неорганическая химия.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2620A" w:rsidRPr="00080ADE" w:rsidRDefault="00F2620A" w:rsidP="00534AAA">
            <w:pPr>
              <w:jc w:val="center"/>
            </w:pPr>
            <w:r>
              <w:t>56</w:t>
            </w:r>
          </w:p>
        </w:tc>
      </w:tr>
      <w:tr w:rsidR="00F2620A" w:rsidRPr="00080ADE" w:rsidTr="00F2620A">
        <w:trPr>
          <w:trHeight w:val="409"/>
        </w:trPr>
        <w:tc>
          <w:tcPr>
            <w:tcW w:w="817" w:type="dxa"/>
            <w:shd w:val="clear" w:color="auto" w:fill="auto"/>
            <w:vAlign w:val="center"/>
          </w:tcPr>
          <w:p w:rsidR="00F2620A" w:rsidRPr="00080ADE" w:rsidRDefault="00F2620A" w:rsidP="00534AAA">
            <w: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620A" w:rsidRPr="00080ADE" w:rsidRDefault="00F2620A" w:rsidP="00534AAA">
            <w:r>
              <w:t>Металлы.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620A" w:rsidRPr="00080ADE" w:rsidRDefault="00F2620A" w:rsidP="00534AAA">
            <w:pPr>
              <w:jc w:val="center"/>
            </w:pPr>
            <w:r>
              <w:t>18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F2620A" w:rsidRPr="00080ADE" w:rsidRDefault="00F2620A" w:rsidP="00534AAA"/>
        </w:tc>
        <w:tc>
          <w:tcPr>
            <w:tcW w:w="993" w:type="dxa"/>
            <w:vMerge/>
            <w:shd w:val="clear" w:color="auto" w:fill="auto"/>
            <w:vAlign w:val="center"/>
          </w:tcPr>
          <w:p w:rsidR="00F2620A" w:rsidRPr="00080ADE" w:rsidRDefault="00F2620A" w:rsidP="00534AAA">
            <w:pPr>
              <w:jc w:val="center"/>
            </w:pPr>
          </w:p>
        </w:tc>
      </w:tr>
      <w:tr w:rsidR="00F2620A" w:rsidRPr="00080ADE" w:rsidTr="00F2620A">
        <w:trPr>
          <w:trHeight w:val="533"/>
        </w:trPr>
        <w:tc>
          <w:tcPr>
            <w:tcW w:w="817" w:type="dxa"/>
            <w:shd w:val="clear" w:color="auto" w:fill="auto"/>
            <w:vAlign w:val="center"/>
          </w:tcPr>
          <w:p w:rsidR="00F2620A" w:rsidRPr="00080ADE" w:rsidRDefault="00F2620A" w:rsidP="00534AAA">
            <w:r w:rsidRPr="00080ADE">
              <w:t>Всего часов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620A" w:rsidRPr="00080ADE" w:rsidRDefault="00F2620A" w:rsidP="00534AAA"/>
        </w:tc>
        <w:tc>
          <w:tcPr>
            <w:tcW w:w="992" w:type="dxa"/>
            <w:shd w:val="clear" w:color="auto" w:fill="auto"/>
            <w:vAlign w:val="center"/>
          </w:tcPr>
          <w:p w:rsidR="00F2620A" w:rsidRPr="00080ADE" w:rsidRDefault="00F2620A" w:rsidP="00534AAA">
            <w:pPr>
              <w:jc w:val="center"/>
            </w:pPr>
            <w:r>
              <w:t>102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620A" w:rsidRPr="00080ADE" w:rsidRDefault="00F2620A" w:rsidP="00534AAA"/>
        </w:tc>
        <w:tc>
          <w:tcPr>
            <w:tcW w:w="993" w:type="dxa"/>
            <w:shd w:val="clear" w:color="auto" w:fill="auto"/>
            <w:vAlign w:val="center"/>
          </w:tcPr>
          <w:p w:rsidR="00F2620A" w:rsidRPr="00080ADE" w:rsidRDefault="00F2620A" w:rsidP="00534AAA">
            <w:pPr>
              <w:jc w:val="center"/>
            </w:pPr>
            <w:r>
              <w:t>102</w:t>
            </w:r>
          </w:p>
        </w:tc>
      </w:tr>
    </w:tbl>
    <w:p w:rsidR="00F2620A" w:rsidRPr="006C1DDE" w:rsidRDefault="00F2620A" w:rsidP="006C1DDE">
      <w:pPr>
        <w:rPr>
          <w:b/>
          <w:sz w:val="28"/>
          <w:szCs w:val="28"/>
        </w:rPr>
      </w:pPr>
    </w:p>
    <w:p w:rsidR="00F2620A" w:rsidRDefault="00F2620A" w:rsidP="00F2620A">
      <w:pPr>
        <w:jc w:val="center"/>
        <w:rPr>
          <w:b/>
          <w:sz w:val="28"/>
          <w:szCs w:val="28"/>
        </w:rPr>
      </w:pPr>
    </w:p>
    <w:p w:rsidR="00F2620A" w:rsidRPr="002043D6" w:rsidRDefault="00F2620A" w:rsidP="00F2620A">
      <w:pPr>
        <w:jc w:val="center"/>
        <w:rPr>
          <w:b/>
          <w:sz w:val="28"/>
          <w:szCs w:val="28"/>
        </w:rPr>
      </w:pPr>
      <w:r w:rsidRPr="002043D6">
        <w:rPr>
          <w:b/>
          <w:sz w:val="28"/>
          <w:szCs w:val="28"/>
        </w:rPr>
        <w:t>Практическая часть</w:t>
      </w:r>
    </w:p>
    <w:p w:rsidR="00F2620A" w:rsidRPr="00C82F03" w:rsidRDefault="00F2620A" w:rsidP="00F2620A">
      <w:pPr>
        <w:jc w:val="center"/>
        <w:rPr>
          <w:b/>
          <w:sz w:val="28"/>
          <w:szCs w:val="28"/>
        </w:rPr>
      </w:pPr>
      <w:r w:rsidRPr="00C82F03">
        <w:rPr>
          <w:b/>
          <w:sz w:val="28"/>
          <w:szCs w:val="28"/>
        </w:rPr>
        <w:t xml:space="preserve">11 класс </w:t>
      </w:r>
      <w:r w:rsidRPr="00C82F03">
        <w:t>(102 часа/ 3 ч в неделю)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134"/>
        <w:gridCol w:w="2693"/>
        <w:gridCol w:w="3119"/>
      </w:tblGrid>
      <w:tr w:rsidR="00F2620A" w:rsidRPr="00C82F03" w:rsidTr="00F2620A">
        <w:trPr>
          <w:trHeight w:val="277"/>
        </w:trPr>
        <w:tc>
          <w:tcPr>
            <w:tcW w:w="648" w:type="dxa"/>
            <w:vMerge w:val="restart"/>
          </w:tcPr>
          <w:p w:rsidR="00F2620A" w:rsidRPr="00C82F03" w:rsidRDefault="00F2620A" w:rsidP="00534AAA">
            <w:pPr>
              <w:jc w:val="center"/>
            </w:pPr>
            <w:r w:rsidRPr="00C82F0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82F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82F03">
              <w:rPr>
                <w:sz w:val="22"/>
                <w:szCs w:val="22"/>
              </w:rPr>
              <w:t>/</w:t>
            </w:r>
            <w:proofErr w:type="spellStart"/>
            <w:r w:rsidRPr="00C82F0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F2620A" w:rsidRPr="00C82F03" w:rsidRDefault="00F2620A" w:rsidP="00534AAA">
            <w:pPr>
              <w:jc w:val="center"/>
            </w:pPr>
          </w:p>
          <w:p w:rsidR="00F2620A" w:rsidRPr="00C82F03" w:rsidRDefault="00F2620A" w:rsidP="00534AAA">
            <w:pPr>
              <w:jc w:val="center"/>
            </w:pPr>
            <w:r w:rsidRPr="00C82F03">
              <w:rPr>
                <w:sz w:val="22"/>
                <w:szCs w:val="22"/>
              </w:rPr>
              <w:t>Тема</w:t>
            </w:r>
          </w:p>
        </w:tc>
        <w:tc>
          <w:tcPr>
            <w:tcW w:w="1134" w:type="dxa"/>
            <w:vMerge w:val="restart"/>
          </w:tcPr>
          <w:p w:rsidR="00F2620A" w:rsidRPr="00C82F03" w:rsidRDefault="00F2620A" w:rsidP="00534AAA">
            <w:pPr>
              <w:jc w:val="center"/>
            </w:pPr>
          </w:p>
          <w:p w:rsidR="00F2620A" w:rsidRPr="00C82F03" w:rsidRDefault="00F2620A" w:rsidP="00534AAA">
            <w:pPr>
              <w:jc w:val="center"/>
            </w:pPr>
            <w:r w:rsidRPr="00C82F03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5812" w:type="dxa"/>
            <w:gridSpan w:val="2"/>
          </w:tcPr>
          <w:p w:rsidR="00F2620A" w:rsidRPr="00C82F03" w:rsidRDefault="00F2620A" w:rsidP="00534AAA">
            <w:pPr>
              <w:jc w:val="center"/>
            </w:pPr>
            <w:r w:rsidRPr="00C82F03">
              <w:rPr>
                <w:sz w:val="22"/>
                <w:szCs w:val="22"/>
              </w:rPr>
              <w:t>Формы контроля</w:t>
            </w:r>
          </w:p>
        </w:tc>
      </w:tr>
      <w:tr w:rsidR="00F2620A" w:rsidRPr="00C82F03" w:rsidTr="00F2620A">
        <w:trPr>
          <w:trHeight w:val="276"/>
        </w:trPr>
        <w:tc>
          <w:tcPr>
            <w:tcW w:w="648" w:type="dxa"/>
            <w:vMerge/>
          </w:tcPr>
          <w:p w:rsidR="00F2620A" w:rsidRPr="00C82F03" w:rsidRDefault="00F2620A" w:rsidP="00534AAA">
            <w:pPr>
              <w:jc w:val="center"/>
            </w:pPr>
          </w:p>
        </w:tc>
        <w:tc>
          <w:tcPr>
            <w:tcW w:w="2012" w:type="dxa"/>
            <w:vMerge/>
          </w:tcPr>
          <w:p w:rsidR="00F2620A" w:rsidRPr="00C82F03" w:rsidRDefault="00F2620A" w:rsidP="00534AAA">
            <w:pPr>
              <w:jc w:val="center"/>
            </w:pPr>
          </w:p>
        </w:tc>
        <w:tc>
          <w:tcPr>
            <w:tcW w:w="1134" w:type="dxa"/>
            <w:vMerge/>
          </w:tcPr>
          <w:p w:rsidR="00F2620A" w:rsidRPr="00C82F03" w:rsidRDefault="00F2620A" w:rsidP="00534AAA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F2620A" w:rsidRPr="00C82F03" w:rsidRDefault="00F2620A" w:rsidP="00534AAA">
            <w:pPr>
              <w:jc w:val="center"/>
              <w:rPr>
                <w:lang w:val="en-US"/>
              </w:rPr>
            </w:pPr>
          </w:p>
          <w:p w:rsidR="00F2620A" w:rsidRPr="00C82F03" w:rsidRDefault="00F2620A" w:rsidP="00534AAA">
            <w:pPr>
              <w:jc w:val="center"/>
            </w:pPr>
            <w:r w:rsidRPr="00C82F03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3119" w:type="dxa"/>
            <w:shd w:val="clear" w:color="auto" w:fill="auto"/>
          </w:tcPr>
          <w:p w:rsidR="00F2620A" w:rsidRPr="00C82F03" w:rsidRDefault="00F2620A" w:rsidP="00534AAA">
            <w:pPr>
              <w:jc w:val="center"/>
              <w:rPr>
                <w:lang w:val="en-US"/>
              </w:rPr>
            </w:pPr>
          </w:p>
          <w:p w:rsidR="00F2620A" w:rsidRPr="00C82F03" w:rsidRDefault="00F2620A" w:rsidP="00534AAA">
            <w:pPr>
              <w:jc w:val="center"/>
            </w:pPr>
            <w:r w:rsidRPr="00C82F03">
              <w:rPr>
                <w:sz w:val="22"/>
                <w:szCs w:val="22"/>
              </w:rPr>
              <w:t>Практические работы</w:t>
            </w:r>
          </w:p>
        </w:tc>
      </w:tr>
      <w:tr w:rsidR="00F2620A" w:rsidRPr="002043D6" w:rsidTr="00F2620A">
        <w:tc>
          <w:tcPr>
            <w:tcW w:w="648" w:type="dxa"/>
          </w:tcPr>
          <w:p w:rsidR="00F2620A" w:rsidRPr="00B16C95" w:rsidRDefault="00F2620A" w:rsidP="00534AAA">
            <w:pPr>
              <w:jc w:val="center"/>
            </w:pPr>
            <w:r w:rsidRPr="00B16C95">
              <w:rPr>
                <w:lang w:val="en-US"/>
              </w:rPr>
              <w:t>II</w:t>
            </w:r>
          </w:p>
        </w:tc>
        <w:tc>
          <w:tcPr>
            <w:tcW w:w="2012" w:type="dxa"/>
          </w:tcPr>
          <w:p w:rsidR="00F2620A" w:rsidRPr="00B16C95" w:rsidRDefault="00F2620A" w:rsidP="00534AAA">
            <w:pPr>
              <w:rPr>
                <w:b/>
              </w:rPr>
            </w:pPr>
            <w:r w:rsidRPr="00B16C95">
              <w:t>Основы теоретической химии</w:t>
            </w:r>
          </w:p>
        </w:tc>
        <w:tc>
          <w:tcPr>
            <w:tcW w:w="1134" w:type="dxa"/>
          </w:tcPr>
          <w:p w:rsidR="00F2620A" w:rsidRPr="00B16C95" w:rsidRDefault="00F2620A" w:rsidP="00534AAA">
            <w:pPr>
              <w:jc w:val="center"/>
              <w:rPr>
                <w:lang w:val="en-US"/>
              </w:rPr>
            </w:pPr>
            <w:r w:rsidRPr="00B16C95">
              <w:rPr>
                <w:lang w:val="en-US"/>
              </w:rPr>
              <w:t>46</w:t>
            </w:r>
          </w:p>
        </w:tc>
        <w:tc>
          <w:tcPr>
            <w:tcW w:w="2693" w:type="dxa"/>
            <w:shd w:val="clear" w:color="auto" w:fill="auto"/>
          </w:tcPr>
          <w:p w:rsidR="00F2620A" w:rsidRPr="00B16C95" w:rsidRDefault="00F2620A" w:rsidP="00534AAA">
            <w:r w:rsidRPr="00B16C95">
              <w:rPr>
                <w:b/>
              </w:rPr>
              <w:t xml:space="preserve">№1 </w:t>
            </w:r>
            <w:r w:rsidRPr="00B16C95">
              <w:t>Строение атома. Строение вещества.</w:t>
            </w:r>
          </w:p>
          <w:p w:rsidR="00F2620A" w:rsidRPr="00B16C95" w:rsidRDefault="00F2620A" w:rsidP="00534AAA">
            <w:pPr>
              <w:rPr>
                <w:color w:val="C00000"/>
              </w:rPr>
            </w:pPr>
          </w:p>
          <w:p w:rsidR="00F2620A" w:rsidRPr="00B16C95" w:rsidRDefault="00F2620A" w:rsidP="00534AAA">
            <w:r w:rsidRPr="00B16C95">
              <w:rPr>
                <w:b/>
              </w:rPr>
              <w:t xml:space="preserve">№2 </w:t>
            </w:r>
            <w:r w:rsidRPr="00B16C95">
              <w:t>Химические реакции.</w:t>
            </w:r>
          </w:p>
          <w:p w:rsidR="00F2620A" w:rsidRPr="00B16C95" w:rsidRDefault="00F2620A" w:rsidP="00534AAA"/>
          <w:p w:rsidR="00F2620A" w:rsidRPr="00B16C95" w:rsidRDefault="00F2620A" w:rsidP="00534AAA">
            <w:pPr>
              <w:rPr>
                <w:color w:val="C00000"/>
              </w:rPr>
            </w:pPr>
          </w:p>
        </w:tc>
        <w:tc>
          <w:tcPr>
            <w:tcW w:w="3119" w:type="dxa"/>
            <w:shd w:val="clear" w:color="auto" w:fill="auto"/>
          </w:tcPr>
          <w:p w:rsidR="00F2620A" w:rsidRPr="00B16C95" w:rsidRDefault="00F2620A" w:rsidP="00534AAA">
            <w:pPr>
              <w:shd w:val="clear" w:color="auto" w:fill="FFFFFF"/>
              <w:spacing w:before="5"/>
              <w:ind w:left="5" w:right="14"/>
              <w:rPr>
                <w:spacing w:val="-2"/>
              </w:rPr>
            </w:pPr>
            <w:r w:rsidRPr="00B16C95">
              <w:rPr>
                <w:b/>
                <w:spacing w:val="-2"/>
              </w:rPr>
              <w:t xml:space="preserve">№1 </w:t>
            </w:r>
            <w:r w:rsidRPr="00B16C95">
              <w:rPr>
                <w:spacing w:val="-2"/>
              </w:rPr>
              <w:t>Приготовление растворов  заданной молярной концентрации</w:t>
            </w:r>
          </w:p>
          <w:p w:rsidR="00F2620A" w:rsidRPr="00B16C95" w:rsidRDefault="00F2620A" w:rsidP="00534AAA">
            <w:pPr>
              <w:shd w:val="clear" w:color="auto" w:fill="FFFFFF"/>
              <w:spacing w:before="5"/>
              <w:ind w:left="5" w:right="14"/>
              <w:rPr>
                <w:b/>
              </w:rPr>
            </w:pPr>
            <w:r w:rsidRPr="00B16C95">
              <w:rPr>
                <w:spacing w:val="-2"/>
              </w:rPr>
              <w:t xml:space="preserve"> </w:t>
            </w:r>
            <w:r w:rsidRPr="00B16C95">
              <w:rPr>
                <w:b/>
                <w:spacing w:val="-2"/>
              </w:rPr>
              <w:t xml:space="preserve">№ </w:t>
            </w:r>
            <w:r w:rsidRPr="00B16C95">
              <w:rPr>
                <w:b/>
              </w:rPr>
              <w:t>2.</w:t>
            </w:r>
            <w:r w:rsidRPr="00B16C95">
              <w:t xml:space="preserve"> Идентификация неорганических соединений</w:t>
            </w:r>
          </w:p>
        </w:tc>
      </w:tr>
      <w:tr w:rsidR="00F2620A" w:rsidRPr="002043D6" w:rsidTr="00F2620A">
        <w:trPr>
          <w:trHeight w:val="6358"/>
        </w:trPr>
        <w:tc>
          <w:tcPr>
            <w:tcW w:w="648" w:type="dxa"/>
          </w:tcPr>
          <w:p w:rsidR="00F2620A" w:rsidRPr="00B16C95" w:rsidRDefault="00F2620A" w:rsidP="00534AAA">
            <w:pPr>
              <w:jc w:val="center"/>
              <w:rPr>
                <w:lang w:val="en-US"/>
              </w:rPr>
            </w:pPr>
            <w:r w:rsidRPr="00B16C95">
              <w:rPr>
                <w:lang w:val="en-US"/>
              </w:rPr>
              <w:lastRenderedPageBreak/>
              <w:t>III</w:t>
            </w:r>
          </w:p>
        </w:tc>
        <w:tc>
          <w:tcPr>
            <w:tcW w:w="2012" w:type="dxa"/>
          </w:tcPr>
          <w:p w:rsidR="00F2620A" w:rsidRPr="00B16C95" w:rsidRDefault="00F2620A" w:rsidP="00534AAA">
            <w:pPr>
              <w:rPr>
                <w:b/>
              </w:rPr>
            </w:pPr>
            <w:r w:rsidRPr="00B16C95">
              <w:t>Неорганическая химия</w:t>
            </w:r>
          </w:p>
        </w:tc>
        <w:tc>
          <w:tcPr>
            <w:tcW w:w="1134" w:type="dxa"/>
          </w:tcPr>
          <w:p w:rsidR="00F2620A" w:rsidRPr="00B16C95" w:rsidRDefault="00F2620A" w:rsidP="00534AAA">
            <w:pPr>
              <w:jc w:val="center"/>
              <w:rPr>
                <w:lang w:val="en-US"/>
              </w:rPr>
            </w:pPr>
            <w:r w:rsidRPr="00B16C95">
              <w:rPr>
                <w:lang w:val="en-US"/>
              </w:rPr>
              <w:t>56</w:t>
            </w:r>
          </w:p>
        </w:tc>
        <w:tc>
          <w:tcPr>
            <w:tcW w:w="2693" w:type="dxa"/>
            <w:shd w:val="clear" w:color="auto" w:fill="auto"/>
          </w:tcPr>
          <w:p w:rsidR="00F2620A" w:rsidRPr="00B16C95" w:rsidRDefault="00F2620A" w:rsidP="00534AAA">
            <w:r w:rsidRPr="00B16C95">
              <w:rPr>
                <w:b/>
              </w:rPr>
              <w:t>№3</w:t>
            </w:r>
            <w:r w:rsidRPr="00B16C95">
              <w:t xml:space="preserve"> по теме: «Неметаллы»</w:t>
            </w:r>
          </w:p>
          <w:p w:rsidR="00F2620A" w:rsidRPr="00B16C95" w:rsidRDefault="00F2620A" w:rsidP="00534AAA">
            <w:r w:rsidRPr="00B16C95">
              <w:rPr>
                <w:b/>
              </w:rPr>
              <w:t>№4</w:t>
            </w:r>
            <w:r w:rsidRPr="00B16C95">
              <w:t xml:space="preserve"> по теме: «Металлы»</w:t>
            </w:r>
          </w:p>
          <w:p w:rsidR="00F2620A" w:rsidRPr="00B16C95" w:rsidRDefault="00F2620A" w:rsidP="00534AAA">
            <w:pPr>
              <w:rPr>
                <w:color w:val="C00000"/>
              </w:rPr>
            </w:pPr>
          </w:p>
          <w:p w:rsidR="00F2620A" w:rsidRPr="00B16C95" w:rsidRDefault="00F2620A" w:rsidP="00534AAA">
            <w:pPr>
              <w:rPr>
                <w:color w:val="C00000"/>
              </w:rPr>
            </w:pPr>
          </w:p>
        </w:tc>
        <w:tc>
          <w:tcPr>
            <w:tcW w:w="3119" w:type="dxa"/>
            <w:shd w:val="clear" w:color="auto" w:fill="auto"/>
          </w:tcPr>
          <w:p w:rsidR="00F2620A" w:rsidRPr="00B16C95" w:rsidRDefault="00F2620A" w:rsidP="00534AAA">
            <w:pPr>
              <w:shd w:val="clear" w:color="auto" w:fill="FFFFFF"/>
              <w:spacing w:before="5"/>
              <w:ind w:left="5" w:right="14"/>
              <w:rPr>
                <w:b/>
                <w:spacing w:val="-2"/>
              </w:rPr>
            </w:pPr>
            <w:r w:rsidRPr="00B16C95">
              <w:rPr>
                <w:b/>
                <w:spacing w:val="-2"/>
              </w:rPr>
              <w:t xml:space="preserve">№3 </w:t>
            </w:r>
            <w:r w:rsidRPr="00B16C95">
              <w:t>Устранение временной жесткости воды.</w:t>
            </w:r>
          </w:p>
          <w:p w:rsidR="00F2620A" w:rsidRPr="00B16C95" w:rsidRDefault="00F2620A" w:rsidP="00534AAA">
            <w:pPr>
              <w:shd w:val="clear" w:color="auto" w:fill="FFFFFF"/>
              <w:spacing w:before="5"/>
              <w:ind w:left="5" w:right="14"/>
              <w:rPr>
                <w:b/>
                <w:spacing w:val="-2"/>
              </w:rPr>
            </w:pPr>
            <w:r w:rsidRPr="00B16C95">
              <w:rPr>
                <w:b/>
                <w:spacing w:val="-2"/>
              </w:rPr>
              <w:t>№</w:t>
            </w:r>
            <w:r w:rsidRPr="00B16C95">
              <w:rPr>
                <w:spacing w:val="-2"/>
              </w:rPr>
              <w:t xml:space="preserve">4 </w:t>
            </w:r>
            <w:r w:rsidRPr="00B16C95">
              <w:t>Получение и собирание газов (кислород, аммиак, оксид углерода (IV)), опыты с ними.</w:t>
            </w:r>
          </w:p>
          <w:p w:rsidR="00F2620A" w:rsidRPr="00B16C95" w:rsidRDefault="00F2620A" w:rsidP="00534AAA">
            <w:pPr>
              <w:shd w:val="clear" w:color="auto" w:fill="FFFFFF"/>
              <w:spacing w:before="5"/>
              <w:ind w:left="5" w:right="14"/>
              <w:rPr>
                <w:spacing w:val="-2"/>
              </w:rPr>
            </w:pPr>
            <w:r w:rsidRPr="00B16C95">
              <w:rPr>
                <w:b/>
              </w:rPr>
              <w:t>№5</w:t>
            </w:r>
            <w:r w:rsidRPr="00B16C95">
              <w:rPr>
                <w:b/>
                <w:spacing w:val="-2"/>
              </w:rPr>
              <w:t xml:space="preserve"> </w:t>
            </w:r>
            <w:r w:rsidRPr="00B16C95">
              <w:rPr>
                <w:spacing w:val="-2"/>
              </w:rPr>
              <w:t>Определение содержания карбонатов в известняке.</w:t>
            </w:r>
          </w:p>
          <w:p w:rsidR="00F2620A" w:rsidRPr="00B16C95" w:rsidRDefault="00F2620A" w:rsidP="00534AAA">
            <w:pPr>
              <w:shd w:val="clear" w:color="auto" w:fill="FFFFFF"/>
              <w:spacing w:before="5"/>
              <w:ind w:left="5" w:right="14"/>
            </w:pPr>
            <w:r w:rsidRPr="00B16C95">
              <w:rPr>
                <w:b/>
              </w:rPr>
              <w:t xml:space="preserve">№6 </w:t>
            </w:r>
            <w:r w:rsidRPr="00B16C95">
              <w:rPr>
                <w:spacing w:val="-2"/>
              </w:rPr>
              <w:t>Исследование восстановительных свойств металлов.</w:t>
            </w:r>
          </w:p>
          <w:p w:rsidR="00F2620A" w:rsidRPr="00B16C95" w:rsidRDefault="00F2620A" w:rsidP="00534AAA">
            <w:pPr>
              <w:shd w:val="clear" w:color="auto" w:fill="FFFFFF"/>
              <w:spacing w:before="5"/>
              <w:ind w:left="5" w:right="14"/>
            </w:pPr>
            <w:r w:rsidRPr="00B16C95">
              <w:rPr>
                <w:b/>
              </w:rPr>
              <w:t xml:space="preserve">№7 </w:t>
            </w:r>
            <w:r w:rsidRPr="00B16C95">
              <w:t>Опыты, характеризующие свойства соединений металлов.</w:t>
            </w:r>
          </w:p>
          <w:p w:rsidR="00F2620A" w:rsidRPr="00B16C95" w:rsidRDefault="00F2620A" w:rsidP="00534AAA">
            <w:pPr>
              <w:shd w:val="clear" w:color="auto" w:fill="FFFFFF"/>
              <w:spacing w:before="5"/>
              <w:ind w:left="5" w:right="14"/>
            </w:pPr>
            <w:r w:rsidRPr="00B16C95">
              <w:rPr>
                <w:b/>
              </w:rPr>
              <w:t xml:space="preserve">№8 </w:t>
            </w:r>
            <w:proofErr w:type="spellStart"/>
            <w:r w:rsidRPr="00B16C95">
              <w:t>Экспериметальные</w:t>
            </w:r>
            <w:proofErr w:type="spellEnd"/>
            <w:r w:rsidRPr="00B16C95">
              <w:t xml:space="preserve"> задачи на получение и распознавание веществ.</w:t>
            </w:r>
          </w:p>
          <w:p w:rsidR="00F2620A" w:rsidRPr="00B16C95" w:rsidRDefault="00F2620A" w:rsidP="00534AAA">
            <w:pPr>
              <w:shd w:val="clear" w:color="auto" w:fill="FFFFFF"/>
              <w:spacing w:before="5"/>
              <w:ind w:left="5" w:right="14"/>
            </w:pPr>
            <w:r w:rsidRPr="00B16C95">
              <w:rPr>
                <w:b/>
              </w:rPr>
              <w:t xml:space="preserve">№9 </w:t>
            </w:r>
            <w:r w:rsidRPr="00B16C95">
              <w:t xml:space="preserve">Экспериментальное установление связей между классами неорганических соединений. </w:t>
            </w:r>
          </w:p>
        </w:tc>
      </w:tr>
      <w:tr w:rsidR="00F2620A" w:rsidRPr="002043D6" w:rsidTr="00F2620A">
        <w:trPr>
          <w:trHeight w:val="211"/>
        </w:trPr>
        <w:tc>
          <w:tcPr>
            <w:tcW w:w="648" w:type="dxa"/>
          </w:tcPr>
          <w:p w:rsidR="00F2620A" w:rsidRPr="00B16C95" w:rsidRDefault="00F2620A" w:rsidP="00534AAA">
            <w:pPr>
              <w:jc w:val="center"/>
              <w:rPr>
                <w:color w:val="C00000"/>
              </w:rPr>
            </w:pPr>
          </w:p>
        </w:tc>
        <w:tc>
          <w:tcPr>
            <w:tcW w:w="2012" w:type="dxa"/>
          </w:tcPr>
          <w:p w:rsidR="00F2620A" w:rsidRPr="00B16C95" w:rsidRDefault="00F2620A" w:rsidP="00534AAA">
            <w:r w:rsidRPr="00B16C95">
              <w:t>Всего</w:t>
            </w:r>
          </w:p>
        </w:tc>
        <w:tc>
          <w:tcPr>
            <w:tcW w:w="1134" w:type="dxa"/>
          </w:tcPr>
          <w:p w:rsidR="00F2620A" w:rsidRPr="00B16C95" w:rsidRDefault="00F2620A" w:rsidP="00534AAA">
            <w:pPr>
              <w:jc w:val="center"/>
            </w:pPr>
            <w:r w:rsidRPr="00B16C95">
              <w:t>102ч</w:t>
            </w:r>
          </w:p>
          <w:p w:rsidR="00F2620A" w:rsidRPr="00B16C95" w:rsidRDefault="00F2620A" w:rsidP="00534AAA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F2620A" w:rsidRPr="00B16C95" w:rsidRDefault="00F2620A" w:rsidP="00534AAA"/>
        </w:tc>
        <w:tc>
          <w:tcPr>
            <w:tcW w:w="3119" w:type="dxa"/>
            <w:shd w:val="clear" w:color="auto" w:fill="auto"/>
          </w:tcPr>
          <w:p w:rsidR="00F2620A" w:rsidRPr="002043D6" w:rsidRDefault="00F2620A" w:rsidP="00534AAA">
            <w:pPr>
              <w:rPr>
                <w:b/>
                <w:color w:val="C00000"/>
              </w:rPr>
            </w:pPr>
          </w:p>
        </w:tc>
      </w:tr>
    </w:tbl>
    <w:p w:rsidR="00F2620A" w:rsidRPr="002043D6" w:rsidRDefault="00F2620A" w:rsidP="00F2620A">
      <w:pPr>
        <w:jc w:val="center"/>
        <w:rPr>
          <w:color w:val="C00000"/>
          <w:sz w:val="22"/>
          <w:szCs w:val="22"/>
        </w:rPr>
      </w:pPr>
    </w:p>
    <w:p w:rsidR="00F2620A" w:rsidRDefault="00F2620A" w:rsidP="00C9380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2620A" w:rsidRDefault="00F2620A" w:rsidP="00F2620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iCs/>
          <w:sz w:val="28"/>
          <w:szCs w:val="28"/>
        </w:rPr>
      </w:pPr>
      <w:r w:rsidRPr="00664E1C">
        <w:rPr>
          <w:b/>
          <w:iCs/>
          <w:sz w:val="28"/>
          <w:szCs w:val="28"/>
        </w:rPr>
        <w:t>Требования к уровню подготовки выпускников</w:t>
      </w:r>
    </w:p>
    <w:p w:rsidR="00F2620A" w:rsidRPr="00664E1C" w:rsidRDefault="00F2620A" w:rsidP="00F2620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28"/>
          <w:szCs w:val="28"/>
        </w:rPr>
      </w:pPr>
    </w:p>
    <w:p w:rsidR="00F2620A" w:rsidRPr="00966CE8" w:rsidRDefault="00F2620A" w:rsidP="00F2620A">
      <w:pPr>
        <w:keepNext/>
        <w:spacing w:line="276" w:lineRule="auto"/>
        <w:ind w:firstLine="567"/>
        <w:jc w:val="both"/>
        <w:outlineLvl w:val="3"/>
        <w:rPr>
          <w:bCs/>
        </w:rPr>
      </w:pPr>
      <w:r w:rsidRPr="00966CE8">
        <w:rPr>
          <w:bCs/>
        </w:rPr>
        <w:t>В результате изучения химии на профильном уровне ученик должен</w:t>
      </w:r>
    </w:p>
    <w:p w:rsidR="00F2620A" w:rsidRPr="00966CE8" w:rsidRDefault="00F2620A" w:rsidP="00F2620A">
      <w:pPr>
        <w:spacing w:line="276" w:lineRule="auto"/>
        <w:ind w:firstLine="567"/>
        <w:jc w:val="both"/>
        <w:rPr>
          <w:b/>
          <w:bCs/>
          <w:lang w:val="en-US"/>
        </w:rPr>
      </w:pPr>
      <w:proofErr w:type="spellStart"/>
      <w:proofErr w:type="gramStart"/>
      <w:r w:rsidRPr="00966CE8">
        <w:rPr>
          <w:b/>
          <w:bCs/>
          <w:lang w:val="en-US"/>
        </w:rPr>
        <w:t>знать</w:t>
      </w:r>
      <w:proofErr w:type="spellEnd"/>
      <w:r w:rsidRPr="00966CE8">
        <w:rPr>
          <w:b/>
          <w:bCs/>
          <w:lang w:val="en-US"/>
        </w:rPr>
        <w:t>/</w:t>
      </w:r>
      <w:proofErr w:type="spellStart"/>
      <w:r w:rsidRPr="00966CE8">
        <w:rPr>
          <w:b/>
          <w:bCs/>
          <w:lang w:val="en-US"/>
        </w:rPr>
        <w:t>понимать</w:t>
      </w:r>
      <w:proofErr w:type="spellEnd"/>
      <w:proofErr w:type="gramEnd"/>
    </w:p>
    <w:p w:rsidR="00F2620A" w:rsidRPr="00966CE8" w:rsidRDefault="00F2620A" w:rsidP="00F2620A">
      <w:pPr>
        <w:widowControl w:val="0"/>
        <w:numPr>
          <w:ilvl w:val="0"/>
          <w:numId w:val="40"/>
        </w:numPr>
        <w:spacing w:line="276" w:lineRule="auto"/>
        <w:ind w:left="0"/>
        <w:jc w:val="both"/>
      </w:pPr>
      <w:r w:rsidRPr="00966CE8">
        <w:rPr>
          <w:b/>
          <w:bCs/>
          <w:i/>
          <w:iCs/>
        </w:rPr>
        <w:t>роль химии в естествознании</w:t>
      </w:r>
      <w:r w:rsidRPr="00966CE8">
        <w:t>, ее связь с другими естественными науками, значение в жизни современного общества;</w:t>
      </w:r>
    </w:p>
    <w:p w:rsidR="00F2620A" w:rsidRPr="00966CE8" w:rsidRDefault="00F2620A" w:rsidP="00F2620A">
      <w:pPr>
        <w:widowControl w:val="0"/>
        <w:numPr>
          <w:ilvl w:val="0"/>
          <w:numId w:val="40"/>
        </w:numPr>
        <w:spacing w:line="276" w:lineRule="auto"/>
        <w:ind w:left="0"/>
        <w:jc w:val="both"/>
      </w:pPr>
      <w:proofErr w:type="gramStart"/>
      <w:r w:rsidRPr="00966CE8">
        <w:rPr>
          <w:b/>
          <w:bCs/>
          <w:i/>
          <w:iCs/>
        </w:rPr>
        <w:t>важнейшие химические понятия</w:t>
      </w:r>
      <w:r w:rsidRPr="00966CE8">
        <w:rPr>
          <w:b/>
          <w:bCs/>
        </w:rPr>
        <w:t>:</w:t>
      </w:r>
      <w:r w:rsidRPr="00966CE8">
        <w:t xml:space="preserve"> вещество, химический элемент, атом, молекула, масса атомов и молекул, ион, радикал, аллотропия, нуклиды и изотопы, атомные </w:t>
      </w:r>
      <w:r w:rsidRPr="00966CE8">
        <w:rPr>
          <w:i/>
          <w:iCs/>
          <w:lang w:val="en-US"/>
        </w:rPr>
        <w:t>s</w:t>
      </w:r>
      <w:r w:rsidRPr="00966CE8">
        <w:t xml:space="preserve">-, </w:t>
      </w:r>
      <w:r w:rsidRPr="00966CE8">
        <w:rPr>
          <w:i/>
          <w:iCs/>
          <w:lang w:val="en-US"/>
        </w:rPr>
        <w:t>p</w:t>
      </w:r>
      <w:r w:rsidRPr="00966CE8">
        <w:t xml:space="preserve">-, </w:t>
      </w:r>
      <w:r w:rsidRPr="00966CE8">
        <w:rPr>
          <w:i/>
          <w:iCs/>
          <w:lang w:val="en-US"/>
        </w:rPr>
        <w:t>d</w:t>
      </w:r>
      <w:r w:rsidRPr="00966CE8">
        <w:t>-</w:t>
      </w:r>
      <w:proofErr w:type="spellStart"/>
      <w:r w:rsidRPr="00966CE8">
        <w:t>орбитали</w:t>
      </w:r>
      <w:proofErr w:type="spellEnd"/>
      <w:r w:rsidRPr="00966CE8">
        <w:t xml:space="preserve">, химическая связь, </w:t>
      </w:r>
      <w:proofErr w:type="spellStart"/>
      <w:r w:rsidRPr="00966CE8">
        <w:t>электроотрицательность</w:t>
      </w:r>
      <w:proofErr w:type="spellEnd"/>
      <w:r w:rsidRPr="00966CE8">
        <w:t xml:space="preserve">, валентность, степень окисления, гибридизация </w:t>
      </w:r>
      <w:proofErr w:type="spellStart"/>
      <w:r w:rsidRPr="00966CE8">
        <w:t>орбиталей</w:t>
      </w:r>
      <w:proofErr w:type="spellEnd"/>
      <w:r w:rsidRPr="00966CE8">
        <w:t>,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в водных растворах, гидролиз, окисление и восстановление</w:t>
      </w:r>
      <w:proofErr w:type="gramEnd"/>
      <w:r w:rsidRPr="00966CE8">
        <w:t xml:space="preserve">, </w:t>
      </w:r>
      <w:proofErr w:type="gramStart"/>
      <w:r w:rsidRPr="00966CE8">
        <w:t xml:space="preserve">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</w:t>
      </w:r>
      <w:proofErr w:type="spellStart"/>
      <w:r w:rsidRPr="00966CE8">
        <w:t>мезомерный</w:t>
      </w:r>
      <w:proofErr w:type="spellEnd"/>
      <w:r w:rsidRPr="00966CE8">
        <w:t xml:space="preserve"> эффекты, </w:t>
      </w:r>
      <w:proofErr w:type="spellStart"/>
      <w:r w:rsidRPr="00966CE8">
        <w:t>электрофил</w:t>
      </w:r>
      <w:proofErr w:type="spellEnd"/>
      <w:r w:rsidRPr="00966CE8">
        <w:t xml:space="preserve">, </w:t>
      </w:r>
      <w:proofErr w:type="spellStart"/>
      <w:r w:rsidRPr="00966CE8">
        <w:t>нуклеофил</w:t>
      </w:r>
      <w:proofErr w:type="spellEnd"/>
      <w:r w:rsidRPr="00966CE8">
        <w:t>, основные типы реакций в неорганической и органической химии;</w:t>
      </w:r>
      <w:proofErr w:type="gramEnd"/>
    </w:p>
    <w:p w:rsidR="00F2620A" w:rsidRPr="00966CE8" w:rsidRDefault="00F2620A" w:rsidP="00F2620A">
      <w:pPr>
        <w:widowControl w:val="0"/>
        <w:numPr>
          <w:ilvl w:val="0"/>
          <w:numId w:val="40"/>
        </w:numPr>
        <w:spacing w:line="276" w:lineRule="auto"/>
        <w:ind w:left="0"/>
        <w:jc w:val="both"/>
      </w:pPr>
      <w:r w:rsidRPr="00966CE8">
        <w:rPr>
          <w:b/>
          <w:bCs/>
          <w:i/>
          <w:iCs/>
        </w:rPr>
        <w:t>основные законы химии</w:t>
      </w:r>
      <w:r w:rsidRPr="00966CE8">
        <w:rPr>
          <w:b/>
          <w:bCs/>
        </w:rPr>
        <w:t>:</w:t>
      </w:r>
      <w:r w:rsidRPr="00966CE8">
        <w:t xml:space="preserve"> закон сохранения массы веществ, периодический закон, закон постоянства состава, закон Авогадро, закон Гесса, закон действующих масс в кинетике и термодинамике;</w:t>
      </w:r>
    </w:p>
    <w:p w:rsidR="00F2620A" w:rsidRPr="00966CE8" w:rsidRDefault="00F2620A" w:rsidP="00F2620A">
      <w:pPr>
        <w:widowControl w:val="0"/>
        <w:numPr>
          <w:ilvl w:val="0"/>
          <w:numId w:val="40"/>
        </w:numPr>
        <w:spacing w:line="276" w:lineRule="auto"/>
        <w:ind w:left="0"/>
        <w:jc w:val="both"/>
      </w:pPr>
      <w:r w:rsidRPr="00966CE8">
        <w:rPr>
          <w:b/>
          <w:bCs/>
          <w:i/>
          <w:iCs/>
        </w:rPr>
        <w:t>основные теории химии</w:t>
      </w:r>
      <w:r w:rsidRPr="00966CE8">
        <w:rPr>
          <w:b/>
          <w:bCs/>
        </w:rPr>
        <w:t>:</w:t>
      </w:r>
      <w:r w:rsidRPr="00966CE8">
        <w:t xml:space="preserve"> строения атома, химической связи, электролитической диссоциации, кислот и оснований, строения органических соединений (включая стереохимию), химическую кинетику и химическую термодинамику;</w:t>
      </w:r>
    </w:p>
    <w:p w:rsidR="00F2620A" w:rsidRPr="00966CE8" w:rsidRDefault="00F2620A" w:rsidP="00F2620A">
      <w:pPr>
        <w:widowControl w:val="0"/>
        <w:numPr>
          <w:ilvl w:val="0"/>
          <w:numId w:val="40"/>
        </w:numPr>
        <w:spacing w:line="276" w:lineRule="auto"/>
        <w:ind w:left="0"/>
        <w:jc w:val="both"/>
      </w:pPr>
      <w:r w:rsidRPr="00966CE8">
        <w:rPr>
          <w:b/>
          <w:bCs/>
          <w:i/>
          <w:iCs/>
        </w:rPr>
        <w:lastRenderedPageBreak/>
        <w:t>классификацию и номенклатуру</w:t>
      </w:r>
      <w:r w:rsidRPr="00966CE8">
        <w:t xml:space="preserve"> неорганических и органических соединений;</w:t>
      </w:r>
    </w:p>
    <w:p w:rsidR="00F2620A" w:rsidRPr="00966CE8" w:rsidRDefault="00F2620A" w:rsidP="00F2620A">
      <w:pPr>
        <w:widowControl w:val="0"/>
        <w:numPr>
          <w:ilvl w:val="0"/>
          <w:numId w:val="40"/>
        </w:numPr>
        <w:spacing w:line="276" w:lineRule="auto"/>
        <w:ind w:left="0"/>
        <w:jc w:val="both"/>
      </w:pPr>
      <w:r w:rsidRPr="00966CE8">
        <w:rPr>
          <w:b/>
          <w:bCs/>
          <w:i/>
          <w:iCs/>
        </w:rPr>
        <w:t>природные источники</w:t>
      </w:r>
      <w:r w:rsidRPr="00966CE8">
        <w:t xml:space="preserve"> углеводородов и способы их переработки;</w:t>
      </w:r>
    </w:p>
    <w:p w:rsidR="00F2620A" w:rsidRPr="00966CE8" w:rsidRDefault="00F2620A" w:rsidP="00F2620A">
      <w:pPr>
        <w:widowControl w:val="0"/>
        <w:numPr>
          <w:ilvl w:val="0"/>
          <w:numId w:val="40"/>
        </w:numPr>
        <w:spacing w:line="276" w:lineRule="auto"/>
        <w:ind w:left="0"/>
        <w:jc w:val="both"/>
        <w:rPr>
          <w:b/>
          <w:bCs/>
          <w:u w:val="single"/>
        </w:rPr>
      </w:pPr>
      <w:proofErr w:type="gramStart"/>
      <w:r w:rsidRPr="00966CE8">
        <w:rPr>
          <w:b/>
          <w:bCs/>
          <w:i/>
          <w:iCs/>
        </w:rPr>
        <w:t>вещества и материалы, широко используемые в практике</w:t>
      </w:r>
      <w:r w:rsidRPr="00966CE8">
        <w:rPr>
          <w:b/>
          <w:bCs/>
        </w:rPr>
        <w:t>:</w:t>
      </w:r>
      <w:r w:rsidRPr="00966CE8">
        <w:t xml:space="preserve"> основные металлы и сплавы, графит, кварц, стекло, цемент,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  <w:proofErr w:type="gramEnd"/>
    </w:p>
    <w:p w:rsidR="00F2620A" w:rsidRPr="00966CE8" w:rsidRDefault="00F2620A" w:rsidP="00F2620A">
      <w:pPr>
        <w:spacing w:line="276" w:lineRule="auto"/>
        <w:ind w:firstLine="567"/>
        <w:jc w:val="both"/>
        <w:rPr>
          <w:lang w:val="en-US"/>
        </w:rPr>
      </w:pPr>
      <w:proofErr w:type="spellStart"/>
      <w:proofErr w:type="gramStart"/>
      <w:r w:rsidRPr="00966CE8">
        <w:rPr>
          <w:b/>
          <w:bCs/>
          <w:lang w:val="en-US"/>
        </w:rPr>
        <w:t>уметь</w:t>
      </w:r>
      <w:proofErr w:type="spellEnd"/>
      <w:proofErr w:type="gramEnd"/>
    </w:p>
    <w:p w:rsidR="00F2620A" w:rsidRPr="00966CE8" w:rsidRDefault="00F2620A" w:rsidP="00F2620A">
      <w:pPr>
        <w:widowControl w:val="0"/>
        <w:numPr>
          <w:ilvl w:val="0"/>
          <w:numId w:val="40"/>
        </w:numPr>
        <w:spacing w:line="276" w:lineRule="auto"/>
        <w:ind w:left="0"/>
        <w:jc w:val="both"/>
        <w:rPr>
          <w:b/>
          <w:bCs/>
        </w:rPr>
      </w:pPr>
      <w:r w:rsidRPr="00966CE8">
        <w:rPr>
          <w:b/>
          <w:bCs/>
          <w:i/>
          <w:iCs/>
        </w:rPr>
        <w:t>называть</w:t>
      </w:r>
      <w:r w:rsidRPr="00966CE8">
        <w:rPr>
          <w:b/>
          <w:bCs/>
        </w:rPr>
        <w:t xml:space="preserve"> </w:t>
      </w:r>
      <w:r w:rsidRPr="00966CE8">
        <w:t>изученные вещества по «тривиальной» и международной номенклатурам;</w:t>
      </w:r>
    </w:p>
    <w:p w:rsidR="00F2620A" w:rsidRPr="00966CE8" w:rsidRDefault="00F2620A" w:rsidP="00F2620A">
      <w:pPr>
        <w:widowControl w:val="0"/>
        <w:numPr>
          <w:ilvl w:val="0"/>
          <w:numId w:val="40"/>
        </w:numPr>
        <w:spacing w:line="276" w:lineRule="auto"/>
        <w:ind w:left="0"/>
        <w:jc w:val="both"/>
      </w:pPr>
      <w:proofErr w:type="gramStart"/>
      <w:r w:rsidRPr="00966CE8">
        <w:rPr>
          <w:b/>
          <w:bCs/>
          <w:i/>
          <w:iCs/>
        </w:rPr>
        <w:t>определять</w:t>
      </w:r>
      <w:r w:rsidRPr="00966CE8">
        <w:rPr>
          <w:b/>
          <w:bCs/>
        </w:rPr>
        <w:t xml:space="preserve">: </w:t>
      </w:r>
      <w:r w:rsidRPr="00966CE8">
        <w:t xml:space="preserve">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классам органических соединений, характер взаимного влияния атомов в молекулах, типы реакций в неорганической и органической химии; </w:t>
      </w:r>
      <w:proofErr w:type="gramEnd"/>
    </w:p>
    <w:p w:rsidR="00F2620A" w:rsidRPr="00966CE8" w:rsidRDefault="00F2620A" w:rsidP="00F2620A">
      <w:pPr>
        <w:widowControl w:val="0"/>
        <w:numPr>
          <w:ilvl w:val="0"/>
          <w:numId w:val="40"/>
        </w:numPr>
        <w:spacing w:line="276" w:lineRule="auto"/>
        <w:ind w:left="0"/>
        <w:jc w:val="both"/>
      </w:pPr>
      <w:r w:rsidRPr="00966CE8">
        <w:rPr>
          <w:b/>
          <w:bCs/>
          <w:i/>
          <w:iCs/>
        </w:rPr>
        <w:t>характеризовать</w:t>
      </w:r>
      <w:r w:rsidRPr="00966CE8">
        <w:rPr>
          <w:b/>
          <w:bCs/>
        </w:rPr>
        <w:t xml:space="preserve">: </w:t>
      </w:r>
      <w:r w:rsidRPr="00966CE8">
        <w:rPr>
          <w:i/>
          <w:iCs/>
          <w:lang w:val="en-US"/>
        </w:rPr>
        <w:t>s</w:t>
      </w:r>
      <w:r w:rsidRPr="00966CE8">
        <w:t xml:space="preserve">- , </w:t>
      </w:r>
      <w:r w:rsidRPr="00966CE8">
        <w:rPr>
          <w:i/>
          <w:iCs/>
          <w:lang w:val="en-US"/>
        </w:rPr>
        <w:t>p</w:t>
      </w:r>
      <w:r w:rsidRPr="00966CE8">
        <w:t xml:space="preserve">- и </w:t>
      </w:r>
      <w:r w:rsidRPr="00966CE8">
        <w:rPr>
          <w:i/>
          <w:iCs/>
          <w:lang w:val="en-US"/>
        </w:rPr>
        <w:t>d</w:t>
      </w:r>
      <w:r w:rsidRPr="00966CE8">
        <w:t>-элементы по их положению в периодической системе Д.И.Менделеева; общие химические свойства металлов, неметаллов, основных классов неорганических соединений; строение и свойства органических соединений (углеводородов, спиртов, фенолов, альдегидов и кетонов, карбоновых кислот, аминов, аминокислот и углеводов);</w:t>
      </w:r>
    </w:p>
    <w:p w:rsidR="00F2620A" w:rsidRPr="00966CE8" w:rsidRDefault="00F2620A" w:rsidP="00F2620A">
      <w:pPr>
        <w:widowControl w:val="0"/>
        <w:numPr>
          <w:ilvl w:val="0"/>
          <w:numId w:val="40"/>
        </w:numPr>
        <w:spacing w:line="276" w:lineRule="auto"/>
        <w:ind w:left="0"/>
        <w:jc w:val="both"/>
      </w:pPr>
      <w:r w:rsidRPr="00966CE8">
        <w:rPr>
          <w:b/>
          <w:bCs/>
          <w:i/>
          <w:iCs/>
        </w:rPr>
        <w:t>объяснять</w:t>
      </w:r>
      <w:r w:rsidRPr="00966CE8">
        <w:rPr>
          <w:b/>
          <w:bCs/>
        </w:rPr>
        <w:t xml:space="preserve">: </w:t>
      </w:r>
      <w:r w:rsidRPr="00966CE8">
        <w:t>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факторов, реакционной способности органических соединений от строения их молекул;</w:t>
      </w:r>
    </w:p>
    <w:p w:rsidR="00F2620A" w:rsidRPr="00966CE8" w:rsidRDefault="00F2620A" w:rsidP="00F2620A">
      <w:pPr>
        <w:widowControl w:val="0"/>
        <w:numPr>
          <w:ilvl w:val="0"/>
          <w:numId w:val="40"/>
        </w:numPr>
        <w:spacing w:line="276" w:lineRule="auto"/>
        <w:ind w:left="0"/>
        <w:jc w:val="both"/>
      </w:pPr>
      <w:r w:rsidRPr="00966CE8">
        <w:rPr>
          <w:b/>
          <w:bCs/>
          <w:i/>
          <w:iCs/>
        </w:rPr>
        <w:t>выполнять химический эксперимент</w:t>
      </w:r>
      <w:r w:rsidRPr="00966CE8">
        <w:rPr>
          <w:b/>
          <w:bCs/>
        </w:rPr>
        <w:t xml:space="preserve"> </w:t>
      </w:r>
      <w:r w:rsidRPr="00966CE8">
        <w:t>по: распознаванию важнейших неорганических и органических веществ; получению конкретных веществ, относящихся к изученным классам соединений;</w:t>
      </w:r>
    </w:p>
    <w:p w:rsidR="00F2620A" w:rsidRPr="00966CE8" w:rsidRDefault="00F2620A" w:rsidP="00F2620A">
      <w:pPr>
        <w:widowControl w:val="0"/>
        <w:numPr>
          <w:ilvl w:val="0"/>
          <w:numId w:val="40"/>
        </w:numPr>
        <w:spacing w:line="276" w:lineRule="auto"/>
        <w:ind w:left="0"/>
        <w:jc w:val="both"/>
      </w:pPr>
      <w:r w:rsidRPr="00966CE8">
        <w:rPr>
          <w:b/>
          <w:bCs/>
          <w:i/>
          <w:iCs/>
        </w:rPr>
        <w:t>проводить</w:t>
      </w:r>
      <w:r w:rsidRPr="00966CE8">
        <w:t xml:space="preserve"> расчеты по химическим формулам и уравнениям реакций;</w:t>
      </w:r>
    </w:p>
    <w:p w:rsidR="00F2620A" w:rsidRPr="00966CE8" w:rsidRDefault="00F2620A" w:rsidP="00F2620A">
      <w:pPr>
        <w:widowControl w:val="0"/>
        <w:numPr>
          <w:ilvl w:val="0"/>
          <w:numId w:val="40"/>
        </w:numPr>
        <w:spacing w:line="276" w:lineRule="auto"/>
        <w:ind w:left="0"/>
        <w:jc w:val="both"/>
      </w:pPr>
      <w:r w:rsidRPr="00966CE8">
        <w:rPr>
          <w:b/>
          <w:bCs/>
          <w:i/>
          <w:iCs/>
        </w:rPr>
        <w:t>осуществлять</w:t>
      </w:r>
      <w:r w:rsidRPr="00966CE8">
        <w:t xml:space="preserve">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</w:t>
      </w:r>
      <w:proofErr w:type="gramStart"/>
      <w:r w:rsidRPr="00966CE8">
        <w:t>ии и ее</w:t>
      </w:r>
      <w:proofErr w:type="gramEnd"/>
      <w:r w:rsidRPr="00966CE8">
        <w:t xml:space="preserve"> представления в различных формах;</w:t>
      </w:r>
    </w:p>
    <w:p w:rsidR="00F2620A" w:rsidRPr="00966CE8" w:rsidRDefault="00F2620A" w:rsidP="00F2620A">
      <w:pPr>
        <w:spacing w:line="276" w:lineRule="auto"/>
        <w:jc w:val="both"/>
        <w:rPr>
          <w:b/>
          <w:bCs/>
        </w:rPr>
      </w:pPr>
    </w:p>
    <w:p w:rsidR="00F2620A" w:rsidRPr="00966CE8" w:rsidRDefault="00F2620A" w:rsidP="00F2620A">
      <w:pPr>
        <w:spacing w:line="276" w:lineRule="auto"/>
        <w:jc w:val="both"/>
      </w:pPr>
      <w:r w:rsidRPr="00966CE8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66CE8">
        <w:t>для</w:t>
      </w:r>
      <w:proofErr w:type="gramEnd"/>
      <w:r w:rsidRPr="00966CE8">
        <w:t>:</w:t>
      </w:r>
    </w:p>
    <w:p w:rsidR="00F2620A" w:rsidRPr="00966CE8" w:rsidRDefault="00F2620A" w:rsidP="00F2620A">
      <w:pPr>
        <w:widowControl w:val="0"/>
        <w:numPr>
          <w:ilvl w:val="0"/>
          <w:numId w:val="40"/>
        </w:numPr>
        <w:spacing w:line="276" w:lineRule="auto"/>
        <w:ind w:left="0"/>
        <w:jc w:val="both"/>
      </w:pPr>
      <w:r w:rsidRPr="00966CE8">
        <w:t>понимания глобальных проблем, стоящих перед человечеством: экологических, энергетических и сырьевых;</w:t>
      </w:r>
    </w:p>
    <w:p w:rsidR="00F2620A" w:rsidRPr="00966CE8" w:rsidRDefault="00F2620A" w:rsidP="00F2620A">
      <w:pPr>
        <w:widowControl w:val="0"/>
        <w:numPr>
          <w:ilvl w:val="0"/>
          <w:numId w:val="40"/>
        </w:numPr>
        <w:spacing w:line="276" w:lineRule="auto"/>
        <w:ind w:left="0"/>
        <w:jc w:val="both"/>
      </w:pPr>
      <w:r w:rsidRPr="00966CE8">
        <w:t>объяснения химических явлений, происходящих в природе, быту и на производстве;</w:t>
      </w:r>
    </w:p>
    <w:p w:rsidR="00F2620A" w:rsidRPr="00966CE8" w:rsidRDefault="00F2620A" w:rsidP="00F2620A">
      <w:pPr>
        <w:widowControl w:val="0"/>
        <w:numPr>
          <w:ilvl w:val="0"/>
          <w:numId w:val="40"/>
        </w:numPr>
        <w:spacing w:line="276" w:lineRule="auto"/>
        <w:ind w:left="0"/>
        <w:jc w:val="both"/>
      </w:pPr>
      <w:r w:rsidRPr="00966CE8">
        <w:t>экологически грамотного поведения в окружающей среде;</w:t>
      </w:r>
    </w:p>
    <w:p w:rsidR="00F2620A" w:rsidRPr="00966CE8" w:rsidRDefault="00F2620A" w:rsidP="00F2620A">
      <w:pPr>
        <w:widowControl w:val="0"/>
        <w:numPr>
          <w:ilvl w:val="0"/>
          <w:numId w:val="40"/>
        </w:numPr>
        <w:spacing w:line="276" w:lineRule="auto"/>
        <w:ind w:left="0"/>
        <w:jc w:val="both"/>
      </w:pPr>
      <w:r w:rsidRPr="00966CE8">
        <w:t>оценки влияния химического загрязнения окружающей среды на организм человека и другие живые организмы;</w:t>
      </w:r>
    </w:p>
    <w:p w:rsidR="00F2620A" w:rsidRPr="00966CE8" w:rsidRDefault="00F2620A" w:rsidP="00F2620A">
      <w:pPr>
        <w:widowControl w:val="0"/>
        <w:numPr>
          <w:ilvl w:val="0"/>
          <w:numId w:val="40"/>
        </w:numPr>
        <w:spacing w:line="276" w:lineRule="auto"/>
        <w:ind w:left="0"/>
        <w:jc w:val="both"/>
      </w:pPr>
      <w:r w:rsidRPr="00966CE8">
        <w:t>безопасной работы с веществами в лаборатории, быту и на производстве;</w:t>
      </w:r>
    </w:p>
    <w:p w:rsidR="00F2620A" w:rsidRPr="00966CE8" w:rsidRDefault="00F2620A" w:rsidP="00F2620A">
      <w:pPr>
        <w:widowControl w:val="0"/>
        <w:numPr>
          <w:ilvl w:val="0"/>
          <w:numId w:val="40"/>
        </w:numPr>
        <w:spacing w:line="276" w:lineRule="auto"/>
        <w:ind w:left="0"/>
        <w:jc w:val="both"/>
        <w:rPr>
          <w:b/>
          <w:bCs/>
        </w:rPr>
      </w:pPr>
      <w:r w:rsidRPr="00966CE8">
        <w:t>определения возможности протекания химических превращений в различных условиях и оценки их последствий;</w:t>
      </w:r>
    </w:p>
    <w:p w:rsidR="00F2620A" w:rsidRPr="00966CE8" w:rsidRDefault="00F2620A" w:rsidP="00F2620A">
      <w:pPr>
        <w:widowControl w:val="0"/>
        <w:numPr>
          <w:ilvl w:val="0"/>
          <w:numId w:val="40"/>
        </w:numPr>
        <w:spacing w:line="276" w:lineRule="auto"/>
        <w:ind w:left="0"/>
        <w:jc w:val="both"/>
      </w:pPr>
      <w:r w:rsidRPr="00966CE8">
        <w:t>распознавания и идентификации важнейших веществ и материалов;</w:t>
      </w:r>
    </w:p>
    <w:p w:rsidR="00F2620A" w:rsidRPr="00966CE8" w:rsidRDefault="00F2620A" w:rsidP="00F2620A">
      <w:pPr>
        <w:widowControl w:val="0"/>
        <w:numPr>
          <w:ilvl w:val="0"/>
          <w:numId w:val="40"/>
        </w:numPr>
        <w:spacing w:line="276" w:lineRule="auto"/>
        <w:ind w:left="0"/>
        <w:jc w:val="both"/>
      </w:pPr>
      <w:r w:rsidRPr="00966CE8">
        <w:t>оценки качества питьевой воды и отдельных пищевых продуктов;</w:t>
      </w:r>
    </w:p>
    <w:p w:rsidR="00F2620A" w:rsidRPr="007363E2" w:rsidRDefault="00F2620A" w:rsidP="00F2620A">
      <w:pPr>
        <w:widowControl w:val="0"/>
        <w:numPr>
          <w:ilvl w:val="0"/>
          <w:numId w:val="40"/>
        </w:numPr>
        <w:spacing w:line="276" w:lineRule="auto"/>
        <w:ind w:left="0"/>
        <w:jc w:val="both"/>
      </w:pPr>
      <w:r w:rsidRPr="00966CE8">
        <w:lastRenderedPageBreak/>
        <w:t>критической оценки достоверности химической информации, поступающей из различных источников.</w:t>
      </w:r>
    </w:p>
    <w:p w:rsidR="00F2620A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rPr>
          <w:b/>
          <w:color w:val="000000"/>
          <w:spacing w:val="1"/>
          <w:sz w:val="28"/>
          <w:szCs w:val="28"/>
        </w:rPr>
      </w:pPr>
    </w:p>
    <w:p w:rsidR="00F2620A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center"/>
        <w:rPr>
          <w:b/>
          <w:color w:val="000000"/>
          <w:spacing w:val="1"/>
          <w:sz w:val="28"/>
          <w:szCs w:val="28"/>
        </w:rPr>
      </w:pPr>
      <w:r w:rsidRPr="000B27C6">
        <w:rPr>
          <w:b/>
          <w:color w:val="000000"/>
          <w:spacing w:val="1"/>
          <w:sz w:val="28"/>
          <w:szCs w:val="28"/>
        </w:rPr>
        <w:t>Критерии оценки уровня знаний учащихся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center"/>
        <w:rPr>
          <w:b/>
          <w:color w:val="000000"/>
          <w:spacing w:val="1"/>
          <w:sz w:val="28"/>
          <w:szCs w:val="28"/>
        </w:rPr>
      </w:pPr>
    </w:p>
    <w:p w:rsidR="00F2620A" w:rsidRPr="000B27C6" w:rsidRDefault="00F2620A" w:rsidP="00F2620A">
      <w:pPr>
        <w:shd w:val="clear" w:color="auto" w:fill="FFFFFF"/>
        <w:tabs>
          <w:tab w:val="left" w:pos="709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ab/>
        <w:t>Результаты обучения химии должны соответствовать об</w:t>
      </w:r>
      <w:r w:rsidRPr="000B27C6">
        <w:rPr>
          <w:color w:val="000000"/>
          <w:spacing w:val="1"/>
        </w:rPr>
        <w:softHyphen/>
        <w:t>щим задачам предмета и требованиям к его усвоению.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ab/>
        <w:t>Результаты обучения оцениваются по пятибалльной системе. При оценке учитываются следующие качествен</w:t>
      </w:r>
      <w:r w:rsidRPr="000B27C6">
        <w:rPr>
          <w:color w:val="000000"/>
          <w:spacing w:val="1"/>
        </w:rPr>
        <w:softHyphen/>
        <w:t>ные показатели ответов: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• глубина (соответствие изученным теоретическим обоб</w:t>
      </w:r>
      <w:r w:rsidRPr="000B27C6">
        <w:rPr>
          <w:color w:val="000000"/>
          <w:spacing w:val="1"/>
        </w:rPr>
        <w:softHyphen/>
        <w:t>щениям);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•осознанность (соответствие требуемым в программе уме</w:t>
      </w:r>
      <w:r w:rsidRPr="000B27C6">
        <w:rPr>
          <w:color w:val="000000"/>
          <w:spacing w:val="1"/>
        </w:rPr>
        <w:softHyphen/>
        <w:t xml:space="preserve">ниям применять полученную информацию);                              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•полнота (соответствие объему программы и информа</w:t>
      </w:r>
      <w:r w:rsidRPr="000B27C6">
        <w:rPr>
          <w:color w:val="000000"/>
          <w:spacing w:val="1"/>
        </w:rPr>
        <w:softHyphen/>
        <w:t>ции учебника).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При оценке учитываются число и характер ошибок (су</w:t>
      </w:r>
      <w:r w:rsidRPr="000B27C6">
        <w:rPr>
          <w:color w:val="000000"/>
          <w:spacing w:val="1"/>
        </w:rPr>
        <w:softHyphen/>
        <w:t>щественных или несущественных).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Существенные ошибки связаны с недостаточной глуби</w:t>
      </w:r>
      <w:r w:rsidRPr="000B27C6">
        <w:rPr>
          <w:color w:val="000000"/>
          <w:spacing w:val="1"/>
        </w:rPr>
        <w:softHyphen/>
        <w:t>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 правило и т.д. или ученик не смог применить теоретические  знания для объяснения и предсказания  явлений, установления причинно-следственных связей, сравнения и класси</w:t>
      </w:r>
      <w:r w:rsidRPr="000B27C6">
        <w:rPr>
          <w:color w:val="000000"/>
          <w:spacing w:val="1"/>
        </w:rPr>
        <w:softHyphen/>
        <w:t>фикации явлений и т. п.).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Несущественные ошибки определяются неполнотой от</w:t>
      </w:r>
      <w:r w:rsidRPr="000B27C6">
        <w:rPr>
          <w:color w:val="000000"/>
          <w:spacing w:val="1"/>
        </w:rPr>
        <w:softHyphen/>
        <w:t>вета (например, упущение из вида какого-либо нехарак</w:t>
      </w:r>
      <w:r w:rsidRPr="000B27C6">
        <w:rPr>
          <w:color w:val="000000"/>
          <w:spacing w:val="1"/>
        </w:rPr>
        <w:softHyphen/>
        <w:t>терного факта при описании вещества, процесса). К ним можно отнести оговорки, описки, допущенные по невнима</w:t>
      </w:r>
      <w:r w:rsidRPr="000B27C6">
        <w:rPr>
          <w:color w:val="000000"/>
          <w:spacing w:val="1"/>
        </w:rPr>
        <w:softHyphen/>
        <w:t xml:space="preserve">тельности (например, на </w:t>
      </w:r>
      <w:proofErr w:type="gramStart"/>
      <w:r w:rsidRPr="000B27C6">
        <w:rPr>
          <w:color w:val="000000"/>
          <w:spacing w:val="1"/>
        </w:rPr>
        <w:t>два и более уравнений</w:t>
      </w:r>
      <w:proofErr w:type="gramEnd"/>
      <w:r w:rsidRPr="000B27C6">
        <w:rPr>
          <w:color w:val="000000"/>
          <w:spacing w:val="1"/>
        </w:rPr>
        <w:t xml:space="preserve"> реакций в полном ионном виде допущена одна ошибка в обозначении заряда иона).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Результаты обучения проверяются в процессе устных и письменных ответов учащихся, а также при выполнении ими химического эксперимента.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center"/>
        <w:rPr>
          <w:color w:val="000000"/>
          <w:spacing w:val="1"/>
          <w:u w:val="single"/>
        </w:rPr>
      </w:pPr>
      <w:r w:rsidRPr="000B27C6">
        <w:rPr>
          <w:color w:val="000000"/>
          <w:spacing w:val="1"/>
          <w:u w:val="single"/>
        </w:rPr>
        <w:t>Оценка устного ответа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Оценка «5»: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• ответ полный и правильный на основании изученных теорий;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• материал изложен в определенной логической последо</w:t>
      </w:r>
      <w:r w:rsidRPr="000B27C6">
        <w:rPr>
          <w:color w:val="000000"/>
          <w:spacing w:val="1"/>
        </w:rPr>
        <w:softHyphen/>
        <w:t>вательности, литературным  языком;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• ответ самостоятельный.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Оценка «4»: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• ответ полный и правильный на основании изученных теорий;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• материал изложен в определенной логической последо</w:t>
      </w:r>
      <w:r w:rsidRPr="000B27C6">
        <w:rPr>
          <w:color w:val="000000"/>
          <w:spacing w:val="1"/>
        </w:rPr>
        <w:softHyphen/>
        <w:t>вательности, при этом допущены две-три несущественные ошибки, исправленные по требованию учителя.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Оценка «3»: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• ответ полный, но при этом допущена существенная ошибка или ответ неполный, несвязный.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 xml:space="preserve">Оценка «2»:                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• при ответе обнаружено непонимание учащимся основ</w:t>
      </w:r>
      <w:r w:rsidRPr="000B27C6">
        <w:rPr>
          <w:color w:val="000000"/>
          <w:spacing w:val="1"/>
        </w:rPr>
        <w:softHyphen/>
        <w:t>ного содержания учебного материала или допущены су</w:t>
      </w:r>
      <w:r w:rsidRPr="000B27C6">
        <w:rPr>
          <w:color w:val="000000"/>
          <w:spacing w:val="1"/>
        </w:rPr>
        <w:softHyphen/>
        <w:t>щественные ошибки, которые учащийся не может испра</w:t>
      </w:r>
      <w:r w:rsidRPr="000B27C6">
        <w:rPr>
          <w:color w:val="000000"/>
          <w:spacing w:val="1"/>
        </w:rPr>
        <w:softHyphen/>
        <w:t>вить при наводящих вопросах учителя.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center"/>
        <w:rPr>
          <w:color w:val="000000"/>
          <w:spacing w:val="1"/>
          <w:u w:val="single"/>
        </w:rPr>
      </w:pPr>
      <w:r w:rsidRPr="000B27C6">
        <w:rPr>
          <w:color w:val="000000"/>
          <w:spacing w:val="1"/>
          <w:u w:val="single"/>
        </w:rPr>
        <w:t>Оценка письменных работ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i/>
          <w:color w:val="000000"/>
          <w:spacing w:val="1"/>
        </w:rPr>
      </w:pPr>
      <w:r w:rsidRPr="000B27C6">
        <w:rPr>
          <w:i/>
          <w:color w:val="000000"/>
          <w:spacing w:val="1"/>
        </w:rPr>
        <w:t>Оценка экспериментальных умений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Оценка ставится на основании наблюдения за учащи</w:t>
      </w:r>
      <w:r w:rsidRPr="000B27C6">
        <w:rPr>
          <w:color w:val="000000"/>
          <w:spacing w:val="1"/>
        </w:rPr>
        <w:softHyphen/>
        <w:t>мися и письменного отчета за работу.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Оценка «5»: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• работа выполнена полностью и правильно, сделаны пра</w:t>
      </w:r>
      <w:r w:rsidRPr="000B27C6">
        <w:rPr>
          <w:color w:val="000000"/>
          <w:spacing w:val="1"/>
        </w:rPr>
        <w:softHyphen/>
        <w:t>вильные наблюдения и выводы;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• эксперимент осуществлен по плану с учетом техники безопасности и правил работы с веществами и оборудова</w:t>
      </w:r>
      <w:r w:rsidRPr="000B27C6">
        <w:rPr>
          <w:color w:val="000000"/>
          <w:spacing w:val="1"/>
        </w:rPr>
        <w:softHyphen/>
        <w:t>нием;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• проявлены   организационно-трудовые  умения   (поддерживаются чистота рабочего места и порядок на столе, эко</w:t>
      </w:r>
      <w:r w:rsidRPr="000B27C6">
        <w:rPr>
          <w:color w:val="000000"/>
          <w:spacing w:val="1"/>
        </w:rPr>
        <w:softHyphen/>
        <w:t>номно используются реактивы).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Оценка «4»: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lastRenderedPageBreak/>
        <w:t>• работа выполнена правильно, сделаны правильные на</w:t>
      </w:r>
      <w:r w:rsidRPr="000B27C6">
        <w:rPr>
          <w:color w:val="000000"/>
          <w:spacing w:val="1"/>
        </w:rPr>
        <w:softHyphen/>
        <w:t>блюдения и выводы, но при этом эксперимент проведен не полностью или допущены несущественные ошибки в ра</w:t>
      </w:r>
      <w:r w:rsidRPr="000B27C6">
        <w:rPr>
          <w:color w:val="000000"/>
          <w:spacing w:val="1"/>
        </w:rPr>
        <w:softHyphen/>
        <w:t>боте с веществами и оборудованием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Оценка «3»: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• 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</w:t>
      </w:r>
      <w:r w:rsidRPr="000B27C6">
        <w:rPr>
          <w:color w:val="000000"/>
          <w:spacing w:val="1"/>
        </w:rPr>
        <w:softHyphen/>
        <w:t>дованием,  которая  исправляется  по требованию учителя.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Оценка «2»: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• допущены две (и более) существенные ошибки в ходе эксперимента, в объяснении, в оформлении работы, в со</w:t>
      </w:r>
      <w:r w:rsidRPr="000B27C6">
        <w:rPr>
          <w:color w:val="000000"/>
          <w:spacing w:val="1"/>
        </w:rPr>
        <w:softHyphen/>
        <w:t>блюдении правил техники безопасности при работе с веществами и оборудованием, которые учащийся не может исправить даже по требованию учителя.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center"/>
        <w:rPr>
          <w:color w:val="000000"/>
          <w:spacing w:val="1"/>
          <w:u w:val="single"/>
        </w:rPr>
      </w:pPr>
      <w:r w:rsidRPr="000B27C6">
        <w:rPr>
          <w:color w:val="000000"/>
          <w:spacing w:val="1"/>
          <w:u w:val="single"/>
        </w:rPr>
        <w:t>Оценка умений решать экспериментальные задачи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Оценка «5»: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• план решения составлен правильно;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• правильно осуществлен подбор химических реактивов и оборудования;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• дано полное объяснение и сделаны выводы.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Оценка «4»: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• план решения составлен правильно;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• правильно осуществлен подбор химических реактивом и оборудования, при этом допущено не более двух несущест</w:t>
      </w:r>
      <w:r w:rsidRPr="000B27C6">
        <w:rPr>
          <w:color w:val="000000"/>
          <w:spacing w:val="1"/>
        </w:rPr>
        <w:softHyphen/>
        <w:t>венных ошибок в объяснении и выводах.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Оценка «3»: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• план решения составлен правильно;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•правильно осуществлен подбор химических реактивов и оборудования, но допущена существенная ошибка в объяснении и выводах.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Оценка «2»: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• допущены две (и более) ошибки в плане решения, в подборе химических реактивов и оборудования, в объясне</w:t>
      </w:r>
      <w:r w:rsidRPr="000B27C6">
        <w:rPr>
          <w:color w:val="000000"/>
          <w:spacing w:val="1"/>
        </w:rPr>
        <w:softHyphen/>
        <w:t>нии и выводах.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center"/>
        <w:rPr>
          <w:color w:val="000000"/>
          <w:spacing w:val="1"/>
          <w:u w:val="single"/>
        </w:rPr>
      </w:pPr>
      <w:r w:rsidRPr="000B27C6">
        <w:rPr>
          <w:color w:val="000000"/>
          <w:spacing w:val="1"/>
          <w:u w:val="single"/>
        </w:rPr>
        <w:t>Оценка умений решать расчетные задачи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Оценка «5»: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 xml:space="preserve">• в </w:t>
      </w:r>
      <w:proofErr w:type="gramStart"/>
      <w:r w:rsidRPr="000B27C6">
        <w:rPr>
          <w:color w:val="000000"/>
          <w:spacing w:val="1"/>
        </w:rPr>
        <w:t>логическом рассуждении</w:t>
      </w:r>
      <w:proofErr w:type="gramEnd"/>
      <w:r w:rsidRPr="000B27C6">
        <w:rPr>
          <w:color w:val="000000"/>
          <w:spacing w:val="1"/>
        </w:rPr>
        <w:t xml:space="preserve"> и решении нет ошибок, за</w:t>
      </w:r>
      <w:r w:rsidRPr="000B27C6">
        <w:rPr>
          <w:color w:val="000000"/>
          <w:spacing w:val="1"/>
        </w:rPr>
        <w:softHyphen/>
        <w:t>дача решена рациональным способом.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Оценка «4»: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 xml:space="preserve">•в </w:t>
      </w:r>
      <w:proofErr w:type="gramStart"/>
      <w:r w:rsidRPr="000B27C6">
        <w:rPr>
          <w:color w:val="000000"/>
          <w:spacing w:val="1"/>
        </w:rPr>
        <w:t>логическом  рассуждении</w:t>
      </w:r>
      <w:proofErr w:type="gramEnd"/>
      <w:r w:rsidRPr="000B27C6">
        <w:rPr>
          <w:color w:val="000000"/>
          <w:spacing w:val="1"/>
        </w:rPr>
        <w:t xml:space="preserve"> и решении нет существен</w:t>
      </w:r>
      <w:r w:rsidRPr="000B27C6">
        <w:rPr>
          <w:color w:val="000000"/>
          <w:spacing w:val="1"/>
        </w:rPr>
        <w:softHyphen/>
        <w:t>ных ошибок, но задача решена нерациональным способом или допущено не более двух несущественных ошибок.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 xml:space="preserve">Оценка «3»:                  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 xml:space="preserve">•в </w:t>
      </w:r>
      <w:proofErr w:type="gramStart"/>
      <w:r w:rsidRPr="000B27C6">
        <w:rPr>
          <w:color w:val="000000"/>
          <w:spacing w:val="1"/>
        </w:rPr>
        <w:t>логическом  рассуждении</w:t>
      </w:r>
      <w:proofErr w:type="gramEnd"/>
      <w:r w:rsidRPr="000B27C6">
        <w:rPr>
          <w:color w:val="000000"/>
          <w:spacing w:val="1"/>
        </w:rPr>
        <w:t xml:space="preserve"> нет существенных ошибок, но допущена существенная ошибка в математических расчетах.                                                                   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Оценка «2»: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•имеются существенные ошибки в логическом  рассужде</w:t>
      </w:r>
      <w:r w:rsidRPr="000B27C6">
        <w:rPr>
          <w:color w:val="000000"/>
          <w:spacing w:val="1"/>
        </w:rPr>
        <w:softHyphen/>
        <w:t>нии и в решении</w:t>
      </w:r>
      <w:proofErr w:type="gramStart"/>
      <w:r w:rsidRPr="000B27C6">
        <w:rPr>
          <w:color w:val="000000"/>
          <w:spacing w:val="1"/>
        </w:rPr>
        <w:t>..</w:t>
      </w:r>
      <w:proofErr w:type="gramEnd"/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center"/>
        <w:rPr>
          <w:color w:val="000000"/>
          <w:spacing w:val="1"/>
          <w:u w:val="single"/>
        </w:rPr>
      </w:pPr>
      <w:r w:rsidRPr="000B27C6">
        <w:rPr>
          <w:color w:val="000000"/>
          <w:spacing w:val="1"/>
          <w:u w:val="single"/>
        </w:rPr>
        <w:t>Оценка письменных контрольных работ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Оценка «5»: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•ответ полный и правильный, возможна несущественная ошибка.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Оценка «4»: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•ответ неполный или допущено не более двух несущест</w:t>
      </w:r>
      <w:r w:rsidRPr="000B27C6">
        <w:rPr>
          <w:color w:val="000000"/>
          <w:spacing w:val="1"/>
        </w:rPr>
        <w:softHyphen/>
        <w:t>венных ошибок.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Оценка «3»: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•работа выполнена не менее чем наполовину, допущена одна существенная ошибка и при этом две-три несущест</w:t>
      </w:r>
      <w:r w:rsidRPr="000B27C6">
        <w:rPr>
          <w:color w:val="000000"/>
          <w:spacing w:val="1"/>
        </w:rPr>
        <w:softHyphen/>
        <w:t>венные.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Оценка «2»: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•работа выполнена меньше чем наполовину или содер</w:t>
      </w:r>
      <w:r w:rsidRPr="000B27C6">
        <w:rPr>
          <w:color w:val="000000"/>
          <w:spacing w:val="1"/>
        </w:rPr>
        <w:softHyphen/>
        <w:t>жит несколько существенных ошибок.</w:t>
      </w:r>
    </w:p>
    <w:p w:rsidR="00F2620A" w:rsidRPr="000B27C6" w:rsidRDefault="00F2620A" w:rsidP="00F2620A">
      <w:pPr>
        <w:shd w:val="clear" w:color="auto" w:fill="FFFFFF"/>
        <w:tabs>
          <w:tab w:val="left" w:pos="701"/>
        </w:tabs>
        <w:spacing w:before="5" w:line="278" w:lineRule="exact"/>
        <w:jc w:val="both"/>
        <w:rPr>
          <w:color w:val="000000"/>
          <w:spacing w:val="1"/>
        </w:rPr>
      </w:pPr>
      <w:r w:rsidRPr="000B27C6">
        <w:rPr>
          <w:color w:val="000000"/>
          <w:spacing w:val="1"/>
        </w:rPr>
        <w:t>При оценке выполнения письменной контрольной рабо</w:t>
      </w:r>
      <w:r w:rsidRPr="000B27C6">
        <w:rPr>
          <w:color w:val="000000"/>
          <w:spacing w:val="1"/>
        </w:rPr>
        <w:softHyphen/>
        <w:t>ты необходимо учитывать требования единого орфографи</w:t>
      </w:r>
      <w:r w:rsidRPr="000B27C6">
        <w:rPr>
          <w:color w:val="000000"/>
          <w:spacing w:val="1"/>
        </w:rPr>
        <w:softHyphen/>
        <w:t>ческого режима.</w:t>
      </w:r>
    </w:p>
    <w:p w:rsidR="00F2620A" w:rsidRDefault="00F2620A" w:rsidP="00F2620A">
      <w:pPr>
        <w:rPr>
          <w:rFonts w:eastAsia="Calibri"/>
          <w:b/>
          <w:sz w:val="28"/>
          <w:szCs w:val="28"/>
          <w:lang w:eastAsia="en-US"/>
        </w:rPr>
      </w:pPr>
      <w:r w:rsidRPr="00167365">
        <w:rPr>
          <w:color w:val="000000"/>
          <w:spacing w:val="1"/>
        </w:rPr>
        <w:lastRenderedPageBreak/>
        <w:t>Отметка за итоговую контрольную работу корректирует предшествующие при выставлении отметки за четверть, полугодие, год.</w:t>
      </w:r>
    </w:p>
    <w:p w:rsidR="00F2620A" w:rsidRDefault="00F2620A" w:rsidP="00F2620A">
      <w:pPr>
        <w:widowControl w:val="0"/>
        <w:autoSpaceDE w:val="0"/>
        <w:autoSpaceDN w:val="0"/>
        <w:adjustRightInd w:val="0"/>
        <w:rPr>
          <w:b/>
        </w:rPr>
      </w:pPr>
    </w:p>
    <w:p w:rsidR="00F2620A" w:rsidRDefault="00F2620A" w:rsidP="00F2620A">
      <w:pPr>
        <w:widowControl w:val="0"/>
        <w:autoSpaceDE w:val="0"/>
        <w:autoSpaceDN w:val="0"/>
        <w:adjustRightInd w:val="0"/>
      </w:pPr>
    </w:p>
    <w:p w:rsidR="00F2620A" w:rsidRPr="00A23209" w:rsidRDefault="00F2620A" w:rsidP="00F2620A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A23209">
        <w:rPr>
          <w:b/>
          <w:sz w:val="28"/>
        </w:rPr>
        <w:t>Учебно-методический комплект</w:t>
      </w:r>
    </w:p>
    <w:p w:rsidR="00F2620A" w:rsidRDefault="00F2620A" w:rsidP="00F2620A">
      <w:pPr>
        <w:widowControl w:val="0"/>
        <w:autoSpaceDE w:val="0"/>
        <w:autoSpaceDN w:val="0"/>
        <w:adjustRightInd w:val="0"/>
        <w:jc w:val="center"/>
      </w:pPr>
    </w:p>
    <w:p w:rsidR="00F2620A" w:rsidRPr="00A17EAF" w:rsidRDefault="00F2620A" w:rsidP="00F2620A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A17EAF">
        <w:rPr>
          <w:b/>
          <w:i/>
        </w:rPr>
        <w:t>Учебники:</w:t>
      </w:r>
    </w:p>
    <w:p w:rsidR="00F2620A" w:rsidRPr="00A17EAF" w:rsidRDefault="00F2620A" w:rsidP="00F2620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jc w:val="both"/>
      </w:pPr>
      <w:r w:rsidRPr="00A17EAF">
        <w:t>Органическая химия 10 класс. Учебник для 10 класса общеобразовательных учреждений с углубленным изучением хим</w:t>
      </w:r>
      <w:r>
        <w:t xml:space="preserve">ии. О.С.Габриелян, Ф.Н. Маскаев, С.Ю. Понамарев, В.И. </w:t>
      </w:r>
      <w:proofErr w:type="spellStart"/>
      <w:r>
        <w:t>Теренин</w:t>
      </w:r>
      <w:proofErr w:type="spellEnd"/>
      <w:r>
        <w:t xml:space="preserve"> </w:t>
      </w:r>
      <w:proofErr w:type="gramStart"/>
      <w:r>
        <w:t>–М</w:t>
      </w:r>
      <w:proofErr w:type="gramEnd"/>
      <w:r>
        <w:t>., Просвещение, 2020</w:t>
      </w:r>
    </w:p>
    <w:p w:rsidR="00F2620A" w:rsidRPr="00A17EAF" w:rsidRDefault="00F2620A" w:rsidP="00F2620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jc w:val="both"/>
      </w:pPr>
      <w:r w:rsidRPr="00A17EAF">
        <w:t>Химия 11 класс. Профильный уровень. Учебник для общеобразовательных учреждений. О.С.Габрие</w:t>
      </w:r>
      <w:r>
        <w:t xml:space="preserve">лян, Г.Г.Лысова. </w:t>
      </w:r>
      <w:proofErr w:type="gramStart"/>
      <w:r>
        <w:t>–М</w:t>
      </w:r>
      <w:proofErr w:type="gramEnd"/>
      <w:r>
        <w:t>., Дрофа, 20</w:t>
      </w:r>
      <w:r w:rsidRPr="00F2620A">
        <w:t>1</w:t>
      </w:r>
      <w:r w:rsidRPr="00A17EAF">
        <w:t>9</w:t>
      </w:r>
    </w:p>
    <w:p w:rsidR="00F2620A" w:rsidRPr="00A17EAF" w:rsidRDefault="00F2620A" w:rsidP="00F2620A">
      <w:pPr>
        <w:widowControl w:val="0"/>
        <w:autoSpaceDE w:val="0"/>
        <w:autoSpaceDN w:val="0"/>
        <w:adjustRightInd w:val="0"/>
        <w:ind w:left="720"/>
        <w:jc w:val="both"/>
      </w:pPr>
    </w:p>
    <w:p w:rsidR="00F2620A" w:rsidRPr="00A17EAF" w:rsidRDefault="00F2620A" w:rsidP="00F2620A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A17EAF">
        <w:rPr>
          <w:b/>
          <w:i/>
        </w:rPr>
        <w:t>Дополнительная литература для учащихся с повышенными образовательными потребностями:</w:t>
      </w:r>
    </w:p>
    <w:p w:rsidR="00F2620A" w:rsidRPr="00A17EAF" w:rsidRDefault="00F2620A" w:rsidP="00F2620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i/>
        </w:rPr>
      </w:pPr>
      <w:r w:rsidRPr="00A17EAF">
        <w:t xml:space="preserve">Начала химии. Современный курс для </w:t>
      </w:r>
      <w:proofErr w:type="gramStart"/>
      <w:r w:rsidRPr="00A17EAF">
        <w:t>поступающих</w:t>
      </w:r>
      <w:proofErr w:type="gramEnd"/>
      <w:r w:rsidRPr="00A17EAF">
        <w:t xml:space="preserve"> в ВУЗы. Н.Е. </w:t>
      </w:r>
      <w:proofErr w:type="spellStart"/>
      <w:r w:rsidRPr="00A17EAF">
        <w:t>Кузьменко</w:t>
      </w:r>
      <w:proofErr w:type="spellEnd"/>
      <w:r w:rsidRPr="00A17EAF">
        <w:t>, В.В. Ерёмин, В.А. Попков (в двух томах).</w:t>
      </w:r>
      <w:r w:rsidR="00C93801">
        <w:t xml:space="preserve"> - М.: Экзамен. Оникс.21век, 201</w:t>
      </w:r>
      <w:r w:rsidRPr="00A17EAF">
        <w:t>8</w:t>
      </w:r>
    </w:p>
    <w:p w:rsidR="00F2620A" w:rsidRPr="00A17EAF" w:rsidRDefault="00F2620A" w:rsidP="00F2620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i/>
        </w:rPr>
      </w:pPr>
      <w:r w:rsidRPr="00A17EAF">
        <w:t>Химия. Пособие-репетитор. А.С. Егор</w:t>
      </w:r>
      <w:r w:rsidR="00C93801">
        <w:t>ов. Ростов-на-Дону: Феникс, 2017</w:t>
      </w:r>
    </w:p>
    <w:p w:rsidR="00F2620A" w:rsidRPr="00A17EAF" w:rsidRDefault="00F2620A" w:rsidP="00F2620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i/>
        </w:rPr>
      </w:pPr>
      <w:r w:rsidRPr="00A17EAF">
        <w:t xml:space="preserve">Химия. Тесты. Учебное пособие для школьников и поступающих в ВУЗы. Н.Е. </w:t>
      </w:r>
      <w:proofErr w:type="spellStart"/>
      <w:r w:rsidRPr="00A17EAF">
        <w:t>Кузьменко</w:t>
      </w:r>
      <w:proofErr w:type="spellEnd"/>
      <w:r w:rsidRPr="00A17EAF">
        <w:t>, В.В. Ерёмин. – М.: Экзамен, 20</w:t>
      </w:r>
      <w:r w:rsidR="00C93801">
        <w:t>1</w:t>
      </w:r>
      <w:r w:rsidRPr="00A17EAF">
        <w:t>9</w:t>
      </w:r>
    </w:p>
    <w:p w:rsidR="00F2620A" w:rsidRPr="00A17EAF" w:rsidRDefault="00F2620A" w:rsidP="00F2620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i/>
        </w:rPr>
      </w:pPr>
      <w:proofErr w:type="spellStart"/>
      <w:r w:rsidRPr="00A17EAF">
        <w:t>Хомченко</w:t>
      </w:r>
      <w:proofErr w:type="spellEnd"/>
      <w:r w:rsidRPr="00A17EAF">
        <w:t xml:space="preserve"> Г.П., </w:t>
      </w:r>
      <w:proofErr w:type="spellStart"/>
      <w:r w:rsidRPr="00A17EAF">
        <w:t>Хомченко</w:t>
      </w:r>
      <w:proofErr w:type="spellEnd"/>
      <w:r w:rsidRPr="00A17EAF">
        <w:t xml:space="preserve"> И.Г. Сборник задач и упражнений по химии (</w:t>
      </w:r>
      <w:proofErr w:type="gramStart"/>
      <w:r w:rsidRPr="00A17EAF">
        <w:t>для</w:t>
      </w:r>
      <w:proofErr w:type="gramEnd"/>
      <w:r w:rsidRPr="00A17EAF">
        <w:t xml:space="preserve"> поступающих в ВУЗы).</w:t>
      </w:r>
    </w:p>
    <w:p w:rsidR="00F2620A" w:rsidRDefault="00F2620A" w:rsidP="00F2620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/>
          <w:i/>
        </w:rPr>
      </w:pPr>
    </w:p>
    <w:p w:rsidR="00F2620A" w:rsidRPr="00A17EAF" w:rsidRDefault="00F2620A" w:rsidP="00F2620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/>
          <w:i/>
        </w:rPr>
      </w:pPr>
    </w:p>
    <w:p w:rsidR="00F2620A" w:rsidRPr="00A17EAF" w:rsidRDefault="00F2620A" w:rsidP="00F2620A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A17EAF">
        <w:rPr>
          <w:b/>
          <w:i/>
        </w:rPr>
        <w:t>Методическая литература для учителя:</w:t>
      </w:r>
    </w:p>
    <w:p w:rsidR="00F2620A" w:rsidRPr="00A17EAF" w:rsidRDefault="00F2620A" w:rsidP="00F2620A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F2620A" w:rsidRPr="00C93801" w:rsidRDefault="00F2620A" w:rsidP="00C93801">
      <w:pPr>
        <w:pStyle w:val="ad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</w:rPr>
      </w:pPr>
      <w:r w:rsidRPr="00C93801">
        <w:rPr>
          <w:rFonts w:ascii="Times New Roman" w:hAnsi="Times New Roman"/>
        </w:rPr>
        <w:t>Программа курса химии 10-11 классов общеобразовательных учреждений, средняя полная школа, профильный урове</w:t>
      </w:r>
      <w:r w:rsidR="00C93801">
        <w:rPr>
          <w:rFonts w:ascii="Times New Roman" w:hAnsi="Times New Roman"/>
        </w:rPr>
        <w:t xml:space="preserve">нь. О.С.Габриелян, М: Дрофа, </w:t>
      </w:r>
    </w:p>
    <w:p w:rsidR="00F2620A" w:rsidRPr="00A17EAF" w:rsidRDefault="00F2620A" w:rsidP="00F2620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</w:pPr>
      <w:r w:rsidRPr="00A17EAF">
        <w:t>Габриелян О. С, И.Г. Остроумова. Настольная книга учителя. Хи</w:t>
      </w:r>
      <w:r w:rsidRPr="00A17EAF">
        <w:softHyphen/>
        <w:t xml:space="preserve">мия. 10 </w:t>
      </w:r>
      <w:proofErr w:type="spellStart"/>
      <w:r w:rsidRPr="00A17EAF">
        <w:t>кл</w:t>
      </w:r>
      <w:proofErr w:type="spellEnd"/>
      <w:r w:rsidRPr="00A17EAF">
        <w:t>.: Метод</w:t>
      </w:r>
      <w:r w:rsidR="00C93801">
        <w:t>ическое пособие. – М.: ВАКО, 201</w:t>
      </w:r>
      <w:r w:rsidRPr="00A17EAF">
        <w:t>8.</w:t>
      </w:r>
    </w:p>
    <w:p w:rsidR="00F2620A" w:rsidRPr="00A17EAF" w:rsidRDefault="00F2620A" w:rsidP="00F2620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</w:pPr>
      <w:r w:rsidRPr="00A17EAF">
        <w:t>Габриелян О. С, Лысова Г.Г., Введенская А.Г. На</w:t>
      </w:r>
      <w:r w:rsidRPr="00A17EAF">
        <w:softHyphen/>
        <w:t xml:space="preserve">стольная книга учителя. Химия. 11 </w:t>
      </w:r>
      <w:proofErr w:type="spellStart"/>
      <w:r w:rsidRPr="00A17EAF">
        <w:t>кл</w:t>
      </w:r>
      <w:proofErr w:type="spellEnd"/>
      <w:r w:rsidRPr="00A17EAF">
        <w:t>.: Методи</w:t>
      </w:r>
      <w:r w:rsidR="00C93801">
        <w:t>ческое пособие. – М.: Дрофа, 201</w:t>
      </w:r>
      <w:r w:rsidRPr="00A17EAF">
        <w:t>9.</w:t>
      </w:r>
    </w:p>
    <w:p w:rsidR="00F2620A" w:rsidRPr="00A17EAF" w:rsidRDefault="00F2620A" w:rsidP="00F2620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</w:pPr>
      <w:r w:rsidRPr="00A17EAF">
        <w:t>Контрольные и проверочные работы к учебнику О. С. Габриеляна «Химия. 10» /О. С. Га</w:t>
      </w:r>
      <w:r w:rsidR="00C93801">
        <w:t>бриелян и др. –  М.: Дрофа, 2016</w:t>
      </w:r>
      <w:r w:rsidRPr="00A17EAF">
        <w:t>.</w:t>
      </w:r>
    </w:p>
    <w:p w:rsidR="00F2620A" w:rsidRPr="00A17EAF" w:rsidRDefault="00F2620A" w:rsidP="00F2620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</w:pPr>
      <w:r w:rsidRPr="00A17EAF">
        <w:t>Контрольные и проверочные работы к учебнику О. С. Габриеляна «Химия. 11» /О. С. Габр</w:t>
      </w:r>
      <w:r w:rsidR="00C93801">
        <w:t>иелян  и др. –  М.: Дрофа, 2017</w:t>
      </w:r>
      <w:r w:rsidRPr="00A17EAF">
        <w:t>.</w:t>
      </w:r>
    </w:p>
    <w:p w:rsidR="00F2620A" w:rsidRPr="00A17EAF" w:rsidRDefault="00F2620A" w:rsidP="00F2620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</w:pPr>
      <w:r w:rsidRPr="00A17EAF">
        <w:t>Габриелян О. С, Остроумов Г.Г. Химия  в  тестах,   задачах,   упражнени</w:t>
      </w:r>
      <w:r w:rsidR="00C93801">
        <w:t>ях.   10 класс. – М.: Дрофа, 201</w:t>
      </w:r>
      <w:r w:rsidRPr="00A17EAF">
        <w:t>7.</w:t>
      </w:r>
    </w:p>
    <w:p w:rsidR="006D3C9F" w:rsidRDefault="006D3C9F" w:rsidP="006D3C9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Интернет </w:t>
      </w:r>
      <w:proofErr w:type="gramStart"/>
      <w:r>
        <w:rPr>
          <w:b/>
        </w:rPr>
        <w:t>-р</w:t>
      </w:r>
      <w:proofErr w:type="gramEnd"/>
      <w:r>
        <w:rPr>
          <w:b/>
        </w:rPr>
        <w:t>есурсы</w:t>
      </w:r>
      <w:r w:rsidRPr="00C30815">
        <w:rPr>
          <w:b/>
        </w:rPr>
        <w:t>:</w:t>
      </w:r>
    </w:p>
    <w:p w:rsidR="006D3C9F" w:rsidRDefault="006D3C9F" w:rsidP="006D3C9F">
      <w:pPr>
        <w:widowControl w:val="0"/>
        <w:autoSpaceDE w:val="0"/>
        <w:autoSpaceDN w:val="0"/>
        <w:adjustRightInd w:val="0"/>
        <w:ind w:left="360"/>
      </w:pPr>
      <w:r>
        <w:t>Для обеспечения плодотворного учебного процесса предполагается использование информации и материалов следующих Интернет-ресурсов:</w:t>
      </w:r>
    </w:p>
    <w:p w:rsidR="006D3C9F" w:rsidRPr="000276B1" w:rsidRDefault="006D3C9F" w:rsidP="006D3C9F">
      <w:pPr>
        <w:widowControl w:val="0"/>
        <w:autoSpaceDE w:val="0"/>
        <w:autoSpaceDN w:val="0"/>
        <w:adjustRightInd w:val="0"/>
        <w:ind w:left="360"/>
      </w:pPr>
      <w:r>
        <w:t>- Министерство образования РФ</w:t>
      </w:r>
      <w:proofErr w:type="gramStart"/>
      <w:r>
        <w:t xml:space="preserve"> :</w:t>
      </w:r>
      <w:proofErr w:type="gramEnd"/>
      <w:r w:rsidRPr="00C30815">
        <w:t xml:space="preserve"> </w:t>
      </w:r>
      <w:r>
        <w:rPr>
          <w:lang w:val="en-US"/>
        </w:rPr>
        <w:t>http</w:t>
      </w:r>
      <w:r w:rsidRPr="00C30815">
        <w:t>://</w:t>
      </w:r>
      <w:r>
        <w:rPr>
          <w:lang w:val="en-US"/>
        </w:rPr>
        <w:t>www</w:t>
      </w:r>
      <w:r w:rsidRPr="00C30815">
        <w:t>.</w:t>
      </w:r>
      <w:proofErr w:type="spellStart"/>
      <w:r>
        <w:rPr>
          <w:lang w:val="en-US"/>
        </w:rPr>
        <w:t>informika</w:t>
      </w:r>
      <w:proofErr w:type="spellEnd"/>
      <w:r w:rsidRPr="00C30815">
        <w:t>.</w:t>
      </w:r>
      <w:proofErr w:type="spellStart"/>
      <w:r>
        <w:rPr>
          <w:lang w:val="en-US"/>
        </w:rPr>
        <w:t>ru</w:t>
      </w:r>
      <w:proofErr w:type="spellEnd"/>
      <w:r w:rsidRPr="00C30815">
        <w:t xml:space="preserve">/; </w:t>
      </w:r>
      <w:hyperlink r:id="rId8" w:history="1">
        <w:r w:rsidRPr="00A55970">
          <w:rPr>
            <w:rStyle w:val="af"/>
            <w:lang w:val="en-US"/>
          </w:rPr>
          <w:t>http</w:t>
        </w:r>
        <w:r w:rsidRPr="00A55970">
          <w:rPr>
            <w:rStyle w:val="af"/>
          </w:rPr>
          <w:t>://</w:t>
        </w:r>
        <w:r w:rsidRPr="00A55970">
          <w:rPr>
            <w:rStyle w:val="af"/>
            <w:lang w:val="en-US"/>
          </w:rPr>
          <w:t>www</w:t>
        </w:r>
        <w:r w:rsidRPr="00A55970">
          <w:rPr>
            <w:rStyle w:val="af"/>
          </w:rPr>
          <w:t>.</w:t>
        </w:r>
        <w:r w:rsidRPr="00A55970">
          <w:rPr>
            <w:rStyle w:val="af"/>
            <w:lang w:val="en-US"/>
          </w:rPr>
          <w:t>ed</w:t>
        </w:r>
        <w:r w:rsidRPr="00A55970">
          <w:rPr>
            <w:rStyle w:val="af"/>
          </w:rPr>
          <w:t>.</w:t>
        </w:r>
        <w:r w:rsidRPr="00A55970">
          <w:rPr>
            <w:rStyle w:val="af"/>
            <w:lang w:val="en-US"/>
          </w:rPr>
          <w:t>gov</w:t>
        </w:r>
        <w:r w:rsidRPr="00A55970">
          <w:rPr>
            <w:rStyle w:val="af"/>
          </w:rPr>
          <w:t>.</w:t>
        </w:r>
        <w:r w:rsidRPr="00A55970">
          <w:rPr>
            <w:rStyle w:val="af"/>
            <w:lang w:val="en-US"/>
          </w:rPr>
          <w:t>ru</w:t>
        </w:r>
        <w:r w:rsidRPr="00A55970">
          <w:rPr>
            <w:rStyle w:val="af"/>
          </w:rPr>
          <w:t>/</w:t>
        </w:r>
      </w:hyperlink>
      <w:r w:rsidRPr="0005798E">
        <w:t xml:space="preserve">; </w:t>
      </w:r>
      <w:hyperlink r:id="rId9" w:history="1">
        <w:r w:rsidRPr="00A55970">
          <w:rPr>
            <w:rStyle w:val="af"/>
            <w:lang w:val="en-US"/>
          </w:rPr>
          <w:t>http</w:t>
        </w:r>
        <w:r w:rsidRPr="00A55970">
          <w:rPr>
            <w:rStyle w:val="af"/>
          </w:rPr>
          <w:t>://</w:t>
        </w:r>
        <w:r w:rsidRPr="00A55970">
          <w:rPr>
            <w:rStyle w:val="af"/>
            <w:lang w:val="en-US"/>
          </w:rPr>
          <w:t>www</w:t>
        </w:r>
        <w:r w:rsidRPr="00A55970">
          <w:rPr>
            <w:rStyle w:val="af"/>
          </w:rPr>
          <w:t>.</w:t>
        </w:r>
        <w:r w:rsidRPr="00A55970">
          <w:rPr>
            <w:rStyle w:val="af"/>
            <w:lang w:val="en-US"/>
          </w:rPr>
          <w:t>edu</w:t>
        </w:r>
        <w:r w:rsidRPr="00A55970">
          <w:rPr>
            <w:rStyle w:val="af"/>
          </w:rPr>
          <w:t>.</w:t>
        </w:r>
        <w:r w:rsidRPr="00A55970">
          <w:rPr>
            <w:rStyle w:val="af"/>
            <w:lang w:val="en-US"/>
          </w:rPr>
          <w:t>ru</w:t>
        </w:r>
        <w:r w:rsidRPr="00A55970">
          <w:rPr>
            <w:rStyle w:val="af"/>
          </w:rPr>
          <w:t>/</w:t>
        </w:r>
      </w:hyperlink>
    </w:p>
    <w:p w:rsidR="006D3C9F" w:rsidRPr="000276B1" w:rsidRDefault="006D3C9F" w:rsidP="006D3C9F">
      <w:pPr>
        <w:widowControl w:val="0"/>
        <w:autoSpaceDE w:val="0"/>
        <w:autoSpaceDN w:val="0"/>
        <w:adjustRightInd w:val="0"/>
        <w:ind w:left="360"/>
      </w:pPr>
      <w:r w:rsidRPr="0005798E">
        <w:lastRenderedPageBreak/>
        <w:t xml:space="preserve">- </w:t>
      </w:r>
      <w:r>
        <w:t xml:space="preserve">Тестирование </w:t>
      </w:r>
      <w:r>
        <w:rPr>
          <w:lang w:val="en-US"/>
        </w:rPr>
        <w:t>online</w:t>
      </w:r>
      <w:r w:rsidRPr="0005798E">
        <w:t xml:space="preserve"> 5-11 </w:t>
      </w:r>
      <w:r>
        <w:t>классы:</w:t>
      </w:r>
      <w:r w:rsidRPr="0005798E">
        <w:t xml:space="preserve"> </w:t>
      </w:r>
      <w:hyperlink r:id="rId10" w:history="1">
        <w:r w:rsidRPr="00A55970">
          <w:rPr>
            <w:rStyle w:val="af"/>
            <w:lang w:val="en-US"/>
          </w:rPr>
          <w:t>http</w:t>
        </w:r>
        <w:r w:rsidRPr="00A55970">
          <w:rPr>
            <w:rStyle w:val="af"/>
          </w:rPr>
          <w:t>://</w:t>
        </w:r>
        <w:r w:rsidRPr="00A55970">
          <w:rPr>
            <w:rStyle w:val="af"/>
            <w:lang w:val="en-US"/>
          </w:rPr>
          <w:t>www</w:t>
        </w:r>
        <w:r w:rsidRPr="00A55970">
          <w:rPr>
            <w:rStyle w:val="af"/>
          </w:rPr>
          <w:t>.</w:t>
        </w:r>
        <w:proofErr w:type="spellStart"/>
        <w:r w:rsidRPr="00A55970">
          <w:rPr>
            <w:rStyle w:val="af"/>
            <w:lang w:val="en-US"/>
          </w:rPr>
          <w:t>kokch</w:t>
        </w:r>
        <w:proofErr w:type="spellEnd"/>
        <w:r w:rsidRPr="00A55970">
          <w:rPr>
            <w:rStyle w:val="af"/>
          </w:rPr>
          <w:t>.</w:t>
        </w:r>
        <w:proofErr w:type="spellStart"/>
        <w:r w:rsidRPr="00A55970">
          <w:rPr>
            <w:rStyle w:val="af"/>
            <w:lang w:val="en-US"/>
          </w:rPr>
          <w:t>kts</w:t>
        </w:r>
        <w:proofErr w:type="spellEnd"/>
        <w:r w:rsidRPr="00A55970">
          <w:rPr>
            <w:rStyle w:val="af"/>
          </w:rPr>
          <w:t>.</w:t>
        </w:r>
        <w:proofErr w:type="spellStart"/>
        <w:r w:rsidRPr="00A55970">
          <w:rPr>
            <w:rStyle w:val="af"/>
            <w:lang w:val="en-US"/>
          </w:rPr>
          <w:t>ru</w:t>
        </w:r>
        <w:proofErr w:type="spellEnd"/>
        <w:r w:rsidRPr="00A55970">
          <w:rPr>
            <w:rStyle w:val="af"/>
          </w:rPr>
          <w:t>/</w:t>
        </w:r>
        <w:proofErr w:type="spellStart"/>
        <w:r w:rsidRPr="00A55970">
          <w:rPr>
            <w:rStyle w:val="af"/>
            <w:lang w:val="en-US"/>
          </w:rPr>
          <w:t>cdo</w:t>
        </w:r>
        <w:proofErr w:type="spellEnd"/>
        <w:r w:rsidRPr="0005798E">
          <w:rPr>
            <w:rStyle w:val="af"/>
          </w:rPr>
          <w:t>/</w:t>
        </w:r>
      </w:hyperlink>
    </w:p>
    <w:p w:rsidR="006D3C9F" w:rsidRPr="0005798E" w:rsidRDefault="006D3C9F" w:rsidP="006D3C9F">
      <w:pPr>
        <w:widowControl w:val="0"/>
        <w:autoSpaceDE w:val="0"/>
        <w:autoSpaceDN w:val="0"/>
        <w:adjustRightInd w:val="0"/>
        <w:ind w:left="360"/>
      </w:pPr>
      <w:r w:rsidRPr="0005798E">
        <w:t>-</w:t>
      </w:r>
      <w:r>
        <w:t xml:space="preserve">Педагогическая мастерская, уроки в Интернете и многое другое: </w:t>
      </w:r>
      <w:hyperlink r:id="rId11" w:history="1">
        <w:r w:rsidRPr="00A55970">
          <w:rPr>
            <w:rStyle w:val="af"/>
            <w:lang w:val="en-US"/>
          </w:rPr>
          <w:t>http</w:t>
        </w:r>
        <w:r w:rsidRPr="00A55970">
          <w:rPr>
            <w:rStyle w:val="af"/>
          </w:rPr>
          <w:t>://</w:t>
        </w:r>
        <w:r w:rsidRPr="00A55970">
          <w:rPr>
            <w:rStyle w:val="af"/>
            <w:lang w:val="en-US"/>
          </w:rPr>
          <w:t>www</w:t>
        </w:r>
        <w:r w:rsidRPr="00A55970">
          <w:rPr>
            <w:rStyle w:val="af"/>
          </w:rPr>
          <w:t>.</w:t>
        </w:r>
        <w:r w:rsidRPr="00A55970">
          <w:rPr>
            <w:rStyle w:val="af"/>
            <w:lang w:val="en-US"/>
          </w:rPr>
          <w:t>teacher</w:t>
        </w:r>
        <w:r w:rsidRPr="00A55970">
          <w:rPr>
            <w:rStyle w:val="af"/>
          </w:rPr>
          <w:t>.</w:t>
        </w:r>
        <w:proofErr w:type="spellStart"/>
        <w:r w:rsidRPr="00A55970">
          <w:rPr>
            <w:rStyle w:val="af"/>
            <w:lang w:val="en-US"/>
          </w:rPr>
          <w:t>fio</w:t>
        </w:r>
        <w:proofErr w:type="spellEnd"/>
      </w:hyperlink>
    </w:p>
    <w:p w:rsidR="006D3C9F" w:rsidRPr="000276B1" w:rsidRDefault="006D3C9F" w:rsidP="006D3C9F">
      <w:pPr>
        <w:widowControl w:val="0"/>
        <w:autoSpaceDE w:val="0"/>
        <w:autoSpaceDN w:val="0"/>
        <w:adjustRightInd w:val="0"/>
        <w:ind w:left="360"/>
      </w:pPr>
      <w:r>
        <w:t xml:space="preserve">- Новые технологии в образовании: </w:t>
      </w:r>
      <w:hyperlink r:id="rId12" w:history="1">
        <w:r w:rsidRPr="00A55970">
          <w:rPr>
            <w:rStyle w:val="af"/>
            <w:lang w:val="en-US"/>
          </w:rPr>
          <w:t>http</w:t>
        </w:r>
        <w:r w:rsidRPr="00A55970">
          <w:rPr>
            <w:rStyle w:val="af"/>
          </w:rPr>
          <w:t>://</w:t>
        </w:r>
        <w:r w:rsidRPr="00A55970">
          <w:rPr>
            <w:rStyle w:val="af"/>
            <w:lang w:val="en-US"/>
          </w:rPr>
          <w:t>www</w:t>
        </w:r>
        <w:r w:rsidRPr="00A55970">
          <w:rPr>
            <w:rStyle w:val="af"/>
          </w:rPr>
          <w:t>.</w:t>
        </w:r>
        <w:proofErr w:type="spellStart"/>
        <w:r w:rsidRPr="00A55970">
          <w:rPr>
            <w:rStyle w:val="af"/>
            <w:lang w:val="en-US"/>
          </w:rPr>
          <w:t>edu</w:t>
        </w:r>
        <w:proofErr w:type="spellEnd"/>
        <w:r w:rsidRPr="00A55970">
          <w:rPr>
            <w:rStyle w:val="af"/>
          </w:rPr>
          <w:t>.</w:t>
        </w:r>
        <w:proofErr w:type="spellStart"/>
        <w:r w:rsidRPr="00A55970">
          <w:rPr>
            <w:rStyle w:val="af"/>
            <w:lang w:val="en-US"/>
          </w:rPr>
          <w:t>seana</w:t>
        </w:r>
        <w:proofErr w:type="spellEnd"/>
        <w:r w:rsidRPr="00A55970">
          <w:rPr>
            <w:rStyle w:val="af"/>
          </w:rPr>
          <w:t>.</w:t>
        </w:r>
        <w:proofErr w:type="spellStart"/>
        <w:r w:rsidRPr="00A55970">
          <w:rPr>
            <w:rStyle w:val="af"/>
            <w:lang w:val="en-US"/>
          </w:rPr>
          <w:t>ru</w:t>
        </w:r>
        <w:proofErr w:type="spellEnd"/>
        <w:r w:rsidRPr="00A55970">
          <w:rPr>
            <w:rStyle w:val="af"/>
          </w:rPr>
          <w:t>/</w:t>
        </w:r>
        <w:r w:rsidRPr="00A55970">
          <w:rPr>
            <w:rStyle w:val="af"/>
            <w:lang w:val="en-US"/>
          </w:rPr>
          <w:t>main</w:t>
        </w:r>
        <w:r w:rsidRPr="0005798E">
          <w:rPr>
            <w:rStyle w:val="af"/>
          </w:rPr>
          <w:t>/</w:t>
        </w:r>
      </w:hyperlink>
    </w:p>
    <w:p w:rsidR="006D3C9F" w:rsidRPr="0005798E" w:rsidRDefault="006D3C9F" w:rsidP="006D3C9F">
      <w:pPr>
        <w:widowControl w:val="0"/>
        <w:autoSpaceDE w:val="0"/>
        <w:autoSpaceDN w:val="0"/>
        <w:adjustRightInd w:val="0"/>
        <w:ind w:left="360"/>
      </w:pPr>
      <w:r w:rsidRPr="0005798E">
        <w:t>-</w:t>
      </w:r>
      <w:r>
        <w:t xml:space="preserve">Путеводитель «В мире науки» для школьников: </w:t>
      </w:r>
      <w:hyperlink r:id="rId13" w:history="1">
        <w:r w:rsidRPr="00A55970">
          <w:rPr>
            <w:rStyle w:val="af"/>
            <w:lang w:val="en-US"/>
          </w:rPr>
          <w:t>http</w:t>
        </w:r>
        <w:r w:rsidRPr="00A55970">
          <w:rPr>
            <w:rStyle w:val="af"/>
          </w:rPr>
          <w:t>://</w:t>
        </w:r>
        <w:r w:rsidRPr="00A55970">
          <w:rPr>
            <w:rStyle w:val="af"/>
            <w:lang w:val="en-US"/>
          </w:rPr>
          <w:t>www</w:t>
        </w:r>
        <w:r w:rsidRPr="00A55970">
          <w:rPr>
            <w:rStyle w:val="af"/>
          </w:rPr>
          <w:t>.</w:t>
        </w:r>
        <w:proofErr w:type="spellStart"/>
        <w:r w:rsidRPr="00A55970">
          <w:rPr>
            <w:rStyle w:val="af"/>
            <w:lang w:val="en-US"/>
          </w:rPr>
          <w:t>uic</w:t>
        </w:r>
        <w:proofErr w:type="spellEnd"/>
        <w:r w:rsidRPr="00A55970">
          <w:rPr>
            <w:rStyle w:val="af"/>
          </w:rPr>
          <w:t>.</w:t>
        </w:r>
        <w:proofErr w:type="spellStart"/>
        <w:r w:rsidRPr="00A55970">
          <w:rPr>
            <w:rStyle w:val="af"/>
            <w:lang w:val="en-US"/>
          </w:rPr>
          <w:t>ssu</w:t>
        </w:r>
        <w:proofErr w:type="spellEnd"/>
        <w:r w:rsidRPr="00A55970">
          <w:rPr>
            <w:rStyle w:val="af"/>
          </w:rPr>
          <w:t>.</w:t>
        </w:r>
        <w:r w:rsidRPr="00A55970">
          <w:rPr>
            <w:rStyle w:val="af"/>
            <w:lang w:val="en-US"/>
          </w:rPr>
          <w:t>samara</w:t>
        </w:r>
        <w:r w:rsidRPr="00A55970">
          <w:rPr>
            <w:rStyle w:val="af"/>
          </w:rPr>
          <w:t>.</w:t>
        </w:r>
        <w:proofErr w:type="spellStart"/>
        <w:r w:rsidRPr="00A55970">
          <w:rPr>
            <w:rStyle w:val="af"/>
            <w:lang w:val="en-US"/>
          </w:rPr>
          <w:t>ru</w:t>
        </w:r>
        <w:proofErr w:type="spellEnd"/>
        <w:r w:rsidRPr="00A55970">
          <w:rPr>
            <w:rStyle w:val="af"/>
          </w:rPr>
          <w:t>/</w:t>
        </w:r>
        <w:proofErr w:type="spellStart"/>
        <w:r w:rsidRPr="00A55970">
          <w:rPr>
            <w:rStyle w:val="af"/>
            <w:lang w:val="en-US"/>
          </w:rPr>
          <w:t>nauka</w:t>
        </w:r>
        <w:proofErr w:type="spellEnd"/>
        <w:r w:rsidRPr="0005798E">
          <w:rPr>
            <w:rStyle w:val="af"/>
          </w:rPr>
          <w:t>/</w:t>
        </w:r>
      </w:hyperlink>
    </w:p>
    <w:p w:rsidR="006D3C9F" w:rsidRDefault="006D3C9F" w:rsidP="006D3C9F">
      <w:pPr>
        <w:widowControl w:val="0"/>
        <w:autoSpaceDE w:val="0"/>
        <w:autoSpaceDN w:val="0"/>
        <w:adjustRightInd w:val="0"/>
        <w:ind w:left="360"/>
      </w:pPr>
      <w:r w:rsidRPr="0005798E">
        <w:t>-</w:t>
      </w:r>
      <w:proofErr w:type="spellStart"/>
      <w:r>
        <w:t>Мегаинциклопедия</w:t>
      </w:r>
      <w:proofErr w:type="spellEnd"/>
      <w:r>
        <w:t xml:space="preserve"> Кирилла и </w:t>
      </w:r>
      <w:proofErr w:type="spellStart"/>
      <w:r>
        <w:t>Мефодия</w:t>
      </w:r>
      <w:proofErr w:type="spellEnd"/>
      <w:r>
        <w:t xml:space="preserve">: </w:t>
      </w:r>
      <w:hyperlink r:id="rId14" w:history="1">
        <w:r w:rsidRPr="00A55970">
          <w:rPr>
            <w:rStyle w:val="af"/>
            <w:lang w:val="en-US"/>
          </w:rPr>
          <w:t>http</w:t>
        </w:r>
        <w:r w:rsidRPr="00A55970">
          <w:rPr>
            <w:rStyle w:val="af"/>
          </w:rPr>
          <w:t>://</w:t>
        </w:r>
        <w:r w:rsidRPr="00A55970">
          <w:rPr>
            <w:rStyle w:val="af"/>
            <w:lang w:val="en-US"/>
          </w:rPr>
          <w:t>www</w:t>
        </w:r>
        <w:r w:rsidRPr="00A55970">
          <w:rPr>
            <w:rStyle w:val="af"/>
          </w:rPr>
          <w:t>.</w:t>
        </w:r>
        <w:r w:rsidRPr="00A55970">
          <w:rPr>
            <w:rStyle w:val="af"/>
            <w:lang w:val="en-US"/>
          </w:rPr>
          <w:t>mega</w:t>
        </w:r>
        <w:r w:rsidRPr="00A55970">
          <w:rPr>
            <w:rStyle w:val="af"/>
          </w:rPr>
          <w:t>.</w:t>
        </w:r>
        <w:r w:rsidRPr="00A55970">
          <w:rPr>
            <w:rStyle w:val="af"/>
            <w:lang w:val="en-US"/>
          </w:rPr>
          <w:t>km</w:t>
        </w:r>
        <w:r w:rsidRPr="00A55970">
          <w:rPr>
            <w:rStyle w:val="af"/>
          </w:rPr>
          <w:t>.</w:t>
        </w:r>
        <w:proofErr w:type="spellStart"/>
        <w:r w:rsidRPr="00A55970">
          <w:rPr>
            <w:rStyle w:val="af"/>
            <w:lang w:val="en-US"/>
          </w:rPr>
          <w:t>ru</w:t>
        </w:r>
        <w:proofErr w:type="spellEnd"/>
        <w:r w:rsidRPr="00A55970">
          <w:rPr>
            <w:rStyle w:val="af"/>
          </w:rPr>
          <w:t>/</w:t>
        </w:r>
      </w:hyperlink>
    </w:p>
    <w:p w:rsidR="006D3C9F" w:rsidRDefault="006D3C9F" w:rsidP="006D3C9F">
      <w:pPr>
        <w:widowControl w:val="0"/>
        <w:autoSpaceDE w:val="0"/>
        <w:autoSpaceDN w:val="0"/>
        <w:adjustRightInd w:val="0"/>
        <w:ind w:left="360"/>
      </w:pPr>
      <w:r w:rsidRPr="0005798E">
        <w:t>-</w:t>
      </w:r>
      <w:r>
        <w:t xml:space="preserve">Сайт «Я иду на урок химии»: </w:t>
      </w:r>
      <w:hyperlink r:id="rId15" w:history="1">
        <w:r w:rsidRPr="00A55970">
          <w:rPr>
            <w:rStyle w:val="af"/>
            <w:lang w:val="en-US"/>
          </w:rPr>
          <w:t>http</w:t>
        </w:r>
        <w:r w:rsidRPr="00A55970">
          <w:rPr>
            <w:rStyle w:val="af"/>
          </w:rPr>
          <w:t>://.1</w:t>
        </w:r>
        <w:proofErr w:type="spellStart"/>
        <w:r w:rsidRPr="00A55970">
          <w:rPr>
            <w:rStyle w:val="af"/>
            <w:lang w:val="en-US"/>
          </w:rPr>
          <w:t>september</w:t>
        </w:r>
        <w:proofErr w:type="spellEnd"/>
        <w:r w:rsidRPr="00A55970">
          <w:rPr>
            <w:rStyle w:val="af"/>
          </w:rPr>
          <w:t>.</w:t>
        </w:r>
        <w:proofErr w:type="spellStart"/>
        <w:r w:rsidRPr="00A55970">
          <w:rPr>
            <w:rStyle w:val="af"/>
            <w:lang w:val="en-US"/>
          </w:rPr>
          <w:t>ru</w:t>
        </w:r>
        <w:proofErr w:type="spellEnd"/>
        <w:r w:rsidRPr="00A55970">
          <w:rPr>
            <w:rStyle w:val="af"/>
          </w:rPr>
          <w:t>/</w:t>
        </w:r>
      </w:hyperlink>
    </w:p>
    <w:p w:rsidR="006D3C9F" w:rsidRPr="0005798E" w:rsidRDefault="006D3C9F" w:rsidP="006D3C9F">
      <w:pPr>
        <w:widowControl w:val="0"/>
        <w:autoSpaceDE w:val="0"/>
        <w:autoSpaceDN w:val="0"/>
        <w:adjustRightInd w:val="0"/>
        <w:ind w:left="360"/>
      </w:pPr>
      <w:r w:rsidRPr="0005798E">
        <w:t>-</w:t>
      </w:r>
      <w:r>
        <w:t xml:space="preserve">Коллекции ЦОР: </w:t>
      </w:r>
      <w:hyperlink r:id="rId16" w:history="1">
        <w:r w:rsidRPr="00A55970">
          <w:rPr>
            <w:rStyle w:val="af"/>
            <w:lang w:val="en-US"/>
          </w:rPr>
          <w:t>http</w:t>
        </w:r>
        <w:r w:rsidRPr="00A55970">
          <w:rPr>
            <w:rStyle w:val="af"/>
          </w:rPr>
          <w:t>://</w:t>
        </w:r>
        <w:r w:rsidRPr="00A55970">
          <w:rPr>
            <w:rStyle w:val="af"/>
            <w:lang w:val="en-US"/>
          </w:rPr>
          <w:t>school</w:t>
        </w:r>
        <w:r w:rsidRPr="00A55970">
          <w:rPr>
            <w:rStyle w:val="af"/>
          </w:rPr>
          <w:t>-</w:t>
        </w:r>
        <w:r w:rsidRPr="00A55970">
          <w:rPr>
            <w:rStyle w:val="af"/>
            <w:lang w:val="en-US"/>
          </w:rPr>
          <w:t>collection</w:t>
        </w:r>
        <w:r w:rsidRPr="00A55970">
          <w:rPr>
            <w:rStyle w:val="af"/>
          </w:rPr>
          <w:t>.</w:t>
        </w:r>
        <w:proofErr w:type="spellStart"/>
        <w:r w:rsidRPr="00A55970">
          <w:rPr>
            <w:rStyle w:val="af"/>
            <w:lang w:val="en-US"/>
          </w:rPr>
          <w:t>edu</w:t>
        </w:r>
        <w:proofErr w:type="spellEnd"/>
        <w:r w:rsidRPr="00A55970">
          <w:rPr>
            <w:rStyle w:val="af"/>
          </w:rPr>
          <w:t>.</w:t>
        </w:r>
        <w:proofErr w:type="spellStart"/>
        <w:r w:rsidRPr="00A55970">
          <w:rPr>
            <w:rStyle w:val="af"/>
            <w:lang w:val="en-US"/>
          </w:rPr>
          <w:t>ru</w:t>
        </w:r>
        <w:proofErr w:type="spellEnd"/>
        <w:r w:rsidRPr="00A55970">
          <w:rPr>
            <w:rStyle w:val="af"/>
          </w:rPr>
          <w:t>/</w:t>
        </w:r>
        <w:r w:rsidRPr="00A55970">
          <w:rPr>
            <w:rStyle w:val="af"/>
            <w:lang w:val="en-US"/>
          </w:rPr>
          <w:t>collection</w:t>
        </w:r>
        <w:r w:rsidRPr="0005798E">
          <w:rPr>
            <w:rStyle w:val="af"/>
          </w:rPr>
          <w:t>.</w:t>
        </w:r>
        <w:proofErr w:type="spellStart"/>
        <w:r w:rsidRPr="00A55970">
          <w:rPr>
            <w:rStyle w:val="af"/>
            <w:lang w:val="en-US"/>
          </w:rPr>
          <w:t>organik</w:t>
        </w:r>
        <w:proofErr w:type="spellEnd"/>
        <w:r w:rsidRPr="0005798E">
          <w:rPr>
            <w:rStyle w:val="af"/>
          </w:rPr>
          <w:t>/</w:t>
        </w:r>
      </w:hyperlink>
    </w:p>
    <w:p w:rsidR="006D3C9F" w:rsidRPr="00A23209" w:rsidRDefault="006D3C9F" w:rsidP="006D3C9F">
      <w:pPr>
        <w:widowControl w:val="0"/>
        <w:autoSpaceDE w:val="0"/>
        <w:autoSpaceDN w:val="0"/>
        <w:adjustRightInd w:val="0"/>
        <w:ind w:left="360"/>
      </w:pPr>
      <w:r w:rsidRPr="0005798E">
        <w:t>-</w:t>
      </w:r>
      <w:r>
        <w:t xml:space="preserve">Коллекции средней школы: </w:t>
      </w:r>
      <w:hyperlink r:id="rId17" w:history="1">
        <w:r w:rsidRPr="00A55970">
          <w:rPr>
            <w:rStyle w:val="af"/>
            <w:lang w:val="en-US"/>
          </w:rPr>
          <w:t>http</w:t>
        </w:r>
        <w:r w:rsidRPr="00A55970">
          <w:rPr>
            <w:rStyle w:val="af"/>
          </w:rPr>
          <w:t>://</w:t>
        </w:r>
        <w:r w:rsidRPr="00A55970">
          <w:rPr>
            <w:rStyle w:val="af"/>
            <w:lang w:val="en-US"/>
          </w:rPr>
          <w:t>www</w:t>
        </w:r>
        <w:r w:rsidRPr="00A55970">
          <w:rPr>
            <w:rStyle w:val="af"/>
          </w:rPr>
          <w:t>.</w:t>
        </w:r>
        <w:r w:rsidRPr="00A55970">
          <w:rPr>
            <w:rStyle w:val="af"/>
            <w:lang w:val="en-US"/>
          </w:rPr>
          <w:t>chemistry</w:t>
        </w:r>
        <w:r w:rsidRPr="00A55970">
          <w:rPr>
            <w:rStyle w:val="af"/>
          </w:rPr>
          <w:t>.</w:t>
        </w:r>
        <w:proofErr w:type="spellStart"/>
        <w:r w:rsidRPr="00A55970">
          <w:rPr>
            <w:rStyle w:val="af"/>
            <w:lang w:val="en-US"/>
          </w:rPr>
          <w:t>ssu</w:t>
        </w:r>
        <w:proofErr w:type="spellEnd"/>
        <w:r w:rsidRPr="00A55970">
          <w:rPr>
            <w:rStyle w:val="af"/>
          </w:rPr>
          <w:t>.</w:t>
        </w:r>
        <w:r w:rsidRPr="00A55970">
          <w:rPr>
            <w:rStyle w:val="af"/>
            <w:lang w:val="en-US"/>
          </w:rPr>
          <w:t>samara</w:t>
        </w:r>
        <w:r w:rsidRPr="00A55970">
          <w:rPr>
            <w:rStyle w:val="af"/>
          </w:rPr>
          <w:t>.</w:t>
        </w:r>
        <w:proofErr w:type="spellStart"/>
        <w:r w:rsidRPr="00A55970">
          <w:rPr>
            <w:rStyle w:val="af"/>
            <w:lang w:val="en-US"/>
          </w:rPr>
          <w:t>ru</w:t>
        </w:r>
        <w:proofErr w:type="spellEnd"/>
        <w:r w:rsidRPr="00A55970">
          <w:rPr>
            <w:rStyle w:val="af"/>
          </w:rPr>
          <w:t>/</w:t>
        </w:r>
      </w:hyperlink>
    </w:p>
    <w:p w:rsidR="006D3C9F" w:rsidRDefault="006D3C9F" w:rsidP="006D3C9F">
      <w:pPr>
        <w:widowControl w:val="0"/>
        <w:autoSpaceDE w:val="0"/>
        <w:autoSpaceDN w:val="0"/>
        <w:adjustRightInd w:val="0"/>
        <w:ind w:left="360"/>
      </w:pPr>
      <w:r w:rsidRPr="00A23209">
        <w:t>-</w:t>
      </w:r>
      <w:r>
        <w:t xml:space="preserve">Основы химии: электронный учебник «Химия для всех»: иллюстрированные материалы по общей, органической и неорганической химии: </w:t>
      </w:r>
    </w:p>
    <w:p w:rsidR="00F2620A" w:rsidRPr="00D17EAB" w:rsidRDefault="00F60C88" w:rsidP="006D3C9F">
      <w:pPr>
        <w:widowControl w:val="0"/>
        <w:autoSpaceDE w:val="0"/>
        <w:autoSpaceDN w:val="0"/>
        <w:adjustRightInd w:val="0"/>
        <w:ind w:left="360"/>
      </w:pPr>
      <w:hyperlink r:id="rId18" w:history="1">
        <w:r w:rsidR="006D3C9F" w:rsidRPr="00A55970">
          <w:rPr>
            <w:rStyle w:val="af"/>
            <w:lang w:val="en-US"/>
          </w:rPr>
          <w:t>http</w:t>
        </w:r>
        <w:r w:rsidR="006D3C9F" w:rsidRPr="00A55970">
          <w:rPr>
            <w:rStyle w:val="af"/>
          </w:rPr>
          <w:t>://</w:t>
        </w:r>
        <w:r w:rsidR="006D3C9F" w:rsidRPr="00A55970">
          <w:rPr>
            <w:rStyle w:val="af"/>
            <w:lang w:val="en-US"/>
          </w:rPr>
          <w:t>school</w:t>
        </w:r>
        <w:r w:rsidR="006D3C9F" w:rsidRPr="00A55970">
          <w:rPr>
            <w:rStyle w:val="af"/>
          </w:rPr>
          <w:t>-</w:t>
        </w:r>
        <w:r w:rsidR="006D3C9F" w:rsidRPr="00A55970">
          <w:rPr>
            <w:rStyle w:val="af"/>
            <w:lang w:val="en-US"/>
          </w:rPr>
          <w:t>sector</w:t>
        </w:r>
        <w:r w:rsidR="006D3C9F" w:rsidRPr="00A55970">
          <w:rPr>
            <w:rStyle w:val="af"/>
          </w:rPr>
          <w:t>.</w:t>
        </w:r>
        <w:proofErr w:type="spellStart"/>
        <w:r w:rsidR="006D3C9F" w:rsidRPr="00A55970">
          <w:rPr>
            <w:rStyle w:val="af"/>
            <w:lang w:val="en-US"/>
          </w:rPr>
          <w:t>relarn</w:t>
        </w:r>
        <w:proofErr w:type="spellEnd"/>
        <w:r w:rsidR="006D3C9F" w:rsidRPr="00A55970">
          <w:rPr>
            <w:rStyle w:val="af"/>
          </w:rPr>
          <w:t>.</w:t>
        </w:r>
        <w:proofErr w:type="spellStart"/>
        <w:r w:rsidR="006D3C9F" w:rsidRPr="00A55970">
          <w:rPr>
            <w:rStyle w:val="af"/>
            <w:lang w:val="en-US"/>
          </w:rPr>
          <w:t>ru</w:t>
        </w:r>
        <w:proofErr w:type="spellEnd"/>
        <w:r w:rsidR="006D3C9F" w:rsidRPr="00A55970">
          <w:rPr>
            <w:rStyle w:val="af"/>
          </w:rPr>
          <w:t>/</w:t>
        </w:r>
        <w:proofErr w:type="spellStart"/>
        <w:r w:rsidR="006D3C9F" w:rsidRPr="00A55970">
          <w:rPr>
            <w:rStyle w:val="af"/>
            <w:lang w:val="en-US"/>
          </w:rPr>
          <w:t>nsm</w:t>
        </w:r>
        <w:proofErr w:type="spellEnd"/>
        <w:r w:rsidR="006D3C9F" w:rsidRPr="00A55970">
          <w:rPr>
            <w:rStyle w:val="af"/>
          </w:rPr>
          <w:t>/</w:t>
        </w:r>
      </w:hyperlink>
    </w:p>
    <w:p w:rsidR="00B236C8" w:rsidRPr="00D17EAB" w:rsidRDefault="00B236C8" w:rsidP="006D3C9F">
      <w:pPr>
        <w:widowControl w:val="0"/>
        <w:autoSpaceDE w:val="0"/>
        <w:autoSpaceDN w:val="0"/>
        <w:adjustRightInd w:val="0"/>
        <w:ind w:left="360"/>
      </w:pPr>
    </w:p>
    <w:p w:rsidR="00B236C8" w:rsidRPr="00D17EAB" w:rsidRDefault="00B236C8" w:rsidP="006D3C9F">
      <w:pPr>
        <w:widowControl w:val="0"/>
        <w:autoSpaceDE w:val="0"/>
        <w:autoSpaceDN w:val="0"/>
        <w:adjustRightInd w:val="0"/>
        <w:ind w:left="360"/>
      </w:pPr>
    </w:p>
    <w:p w:rsidR="00B236C8" w:rsidRPr="00D17EAB" w:rsidRDefault="00B236C8" w:rsidP="006D3C9F">
      <w:pPr>
        <w:widowControl w:val="0"/>
        <w:autoSpaceDE w:val="0"/>
        <w:autoSpaceDN w:val="0"/>
        <w:adjustRightInd w:val="0"/>
        <w:ind w:left="360"/>
      </w:pPr>
    </w:p>
    <w:p w:rsidR="00B236C8" w:rsidRPr="00D17EAB" w:rsidRDefault="00B236C8" w:rsidP="006D3C9F">
      <w:pPr>
        <w:widowControl w:val="0"/>
        <w:autoSpaceDE w:val="0"/>
        <w:autoSpaceDN w:val="0"/>
        <w:adjustRightInd w:val="0"/>
        <w:ind w:left="360"/>
      </w:pPr>
    </w:p>
    <w:p w:rsidR="00C15357" w:rsidRPr="0015040C" w:rsidRDefault="00C15357" w:rsidP="00B236C8"/>
    <w:p w:rsidR="00B236C8" w:rsidRPr="008666E7" w:rsidRDefault="00B236C8" w:rsidP="006D3C9F">
      <w:pPr>
        <w:widowControl w:val="0"/>
        <w:autoSpaceDE w:val="0"/>
        <w:autoSpaceDN w:val="0"/>
        <w:adjustRightInd w:val="0"/>
        <w:ind w:left="360"/>
      </w:pPr>
    </w:p>
    <w:p w:rsidR="009A2C10" w:rsidRPr="00B55773" w:rsidRDefault="009A2C10" w:rsidP="009A2C10">
      <w:pPr>
        <w:jc w:val="center"/>
        <w:rPr>
          <w:b/>
          <w:sz w:val="28"/>
          <w:szCs w:val="28"/>
        </w:rPr>
      </w:pPr>
      <w:r w:rsidRPr="00B55773">
        <w:rPr>
          <w:b/>
          <w:sz w:val="28"/>
          <w:szCs w:val="28"/>
        </w:rPr>
        <w:t xml:space="preserve">Тематическое планирование по химии 11 класс (профильный уровень) </w:t>
      </w:r>
    </w:p>
    <w:p w:rsidR="009A2C10" w:rsidRPr="00B55773" w:rsidRDefault="009A2C10" w:rsidP="009A2C10">
      <w:pPr>
        <w:jc w:val="center"/>
        <w:rPr>
          <w:sz w:val="32"/>
          <w:szCs w:val="32"/>
        </w:rPr>
      </w:pP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5812"/>
        <w:gridCol w:w="2693"/>
        <w:gridCol w:w="21"/>
      </w:tblGrid>
      <w:tr w:rsidR="009A2C10" w:rsidRPr="00B55773" w:rsidTr="009A2C10">
        <w:tc>
          <w:tcPr>
            <w:tcW w:w="959" w:type="dxa"/>
          </w:tcPr>
          <w:p w:rsidR="009A2C10" w:rsidRPr="00B55773" w:rsidRDefault="009A2C10" w:rsidP="005D7CE9">
            <w:pPr>
              <w:jc w:val="center"/>
              <w:rPr>
                <w:b/>
              </w:rPr>
            </w:pPr>
            <w:r w:rsidRPr="00B55773">
              <w:rPr>
                <w:b/>
              </w:rPr>
              <w:t>№</w:t>
            </w:r>
            <w:proofErr w:type="spellStart"/>
            <w:r w:rsidRPr="00B55773">
              <w:rPr>
                <w:b/>
              </w:rPr>
              <w:t>п</w:t>
            </w:r>
            <w:proofErr w:type="gramStart"/>
            <w:r w:rsidRPr="00B55773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  <w:rPr>
                <w:b/>
                <w:sz w:val="20"/>
                <w:szCs w:val="20"/>
              </w:rPr>
            </w:pPr>
            <w:r w:rsidRPr="00B5577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jc w:val="center"/>
              <w:rPr>
                <w:b/>
              </w:rPr>
            </w:pPr>
            <w:r w:rsidRPr="00B55773">
              <w:rPr>
                <w:b/>
              </w:rPr>
              <w:t>Тема урока</w:t>
            </w:r>
          </w:p>
        </w:tc>
        <w:tc>
          <w:tcPr>
            <w:tcW w:w="2714" w:type="dxa"/>
            <w:gridSpan w:val="2"/>
          </w:tcPr>
          <w:p w:rsidR="009A2C10" w:rsidRPr="00B55773" w:rsidRDefault="009A2C10" w:rsidP="005D7CE9">
            <w:pPr>
              <w:jc w:val="center"/>
              <w:rPr>
                <w:b/>
              </w:rPr>
            </w:pPr>
            <w:r w:rsidRPr="00B55773">
              <w:rPr>
                <w:b/>
              </w:rPr>
              <w:t xml:space="preserve">Домашнее задание </w:t>
            </w:r>
          </w:p>
        </w:tc>
      </w:tr>
      <w:tr w:rsidR="009A2C10" w:rsidRPr="00B55773" w:rsidTr="005D7CE9">
        <w:tc>
          <w:tcPr>
            <w:tcW w:w="10335" w:type="dxa"/>
            <w:gridSpan w:val="5"/>
          </w:tcPr>
          <w:p w:rsidR="009A2C10" w:rsidRPr="00B55773" w:rsidRDefault="009A2C10" w:rsidP="005D7CE9">
            <w:pPr>
              <w:jc w:val="center"/>
            </w:pPr>
            <w:r w:rsidRPr="00B55773">
              <w:rPr>
                <w:b/>
              </w:rPr>
              <w:t>Повторение основных вопросов органической химии (5 часов)</w:t>
            </w:r>
          </w:p>
        </w:tc>
      </w:tr>
      <w:tr w:rsidR="009A2C10" w:rsidRPr="00B55773" w:rsidTr="009A2C10">
        <w:tc>
          <w:tcPr>
            <w:tcW w:w="959" w:type="dxa"/>
          </w:tcPr>
          <w:p w:rsidR="009A2C10" w:rsidRPr="00B55773" w:rsidRDefault="009A2C10" w:rsidP="005D7CE9">
            <w:r w:rsidRPr="00B55773">
              <w:t>1</w:t>
            </w:r>
          </w:p>
          <w:p w:rsidR="009A2C10" w:rsidRPr="00B55773" w:rsidRDefault="009A2C10" w:rsidP="005D7CE9"/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  <w:rPr>
                <w:sz w:val="20"/>
                <w:szCs w:val="20"/>
              </w:rPr>
            </w:pPr>
            <w:r w:rsidRPr="00B55773">
              <w:rPr>
                <w:sz w:val="20"/>
                <w:szCs w:val="20"/>
              </w:rPr>
              <w:t>1</w:t>
            </w:r>
          </w:p>
          <w:p w:rsidR="009A2C10" w:rsidRPr="00B55773" w:rsidRDefault="009A2C10" w:rsidP="005D7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rPr>
                <w:color w:val="000000"/>
              </w:rPr>
              <w:t xml:space="preserve"> Обобщение и систематизация знаний по органической химии.</w:t>
            </w:r>
            <w:r w:rsidRPr="00B55773">
              <w:rPr>
                <w:b/>
              </w:rPr>
              <w:t xml:space="preserve"> </w:t>
            </w:r>
            <w:r w:rsidRPr="00B55773">
              <w:t>Предельные углеводороды</w:t>
            </w:r>
          </w:p>
        </w:tc>
        <w:tc>
          <w:tcPr>
            <w:tcW w:w="2714" w:type="dxa"/>
            <w:gridSpan w:val="2"/>
          </w:tcPr>
          <w:p w:rsidR="009A2C10" w:rsidRPr="00B55773" w:rsidRDefault="009A2C10" w:rsidP="005D7CE9">
            <w:r w:rsidRPr="00B55773">
              <w:t>Задание в тетради</w:t>
            </w:r>
          </w:p>
        </w:tc>
      </w:tr>
      <w:tr w:rsidR="009A2C10" w:rsidRPr="00B55773" w:rsidTr="009A2C10">
        <w:tc>
          <w:tcPr>
            <w:tcW w:w="959" w:type="dxa"/>
          </w:tcPr>
          <w:p w:rsidR="009A2C10" w:rsidRPr="00B55773" w:rsidRDefault="009A2C10" w:rsidP="005D7CE9">
            <w:r w:rsidRPr="00B55773">
              <w:t>2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  <w:rPr>
                <w:sz w:val="20"/>
                <w:szCs w:val="20"/>
              </w:rPr>
            </w:pPr>
            <w:r w:rsidRPr="00B55773"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rPr>
                <w:color w:val="000000"/>
              </w:rPr>
              <w:t>Обобщение и систематизация знаний по органической химии.</w:t>
            </w:r>
            <w:r w:rsidRPr="00B55773">
              <w:rPr>
                <w:b/>
              </w:rPr>
              <w:t xml:space="preserve"> </w:t>
            </w:r>
            <w:r w:rsidRPr="00B55773">
              <w:t>Непредельные углеводороды</w:t>
            </w:r>
          </w:p>
        </w:tc>
        <w:tc>
          <w:tcPr>
            <w:tcW w:w="2714" w:type="dxa"/>
            <w:gridSpan w:val="2"/>
          </w:tcPr>
          <w:p w:rsidR="009A2C10" w:rsidRPr="00B55773" w:rsidRDefault="009A2C10" w:rsidP="005D7CE9">
            <w:r w:rsidRPr="00B55773">
              <w:t>Задание в тетради</w:t>
            </w:r>
          </w:p>
        </w:tc>
      </w:tr>
      <w:tr w:rsidR="009A2C10" w:rsidRPr="00B55773" w:rsidTr="009A2C10">
        <w:tc>
          <w:tcPr>
            <w:tcW w:w="959" w:type="dxa"/>
          </w:tcPr>
          <w:p w:rsidR="009A2C10" w:rsidRPr="00B55773" w:rsidRDefault="009A2C10" w:rsidP="005D7CE9">
            <w:r w:rsidRPr="00B55773">
              <w:t>3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  <w:rPr>
                <w:sz w:val="20"/>
                <w:szCs w:val="20"/>
              </w:rPr>
            </w:pPr>
            <w:r w:rsidRPr="00B55773"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rPr>
                <w:b/>
              </w:rPr>
              <w:t>Входной контроль знаний</w:t>
            </w:r>
          </w:p>
        </w:tc>
        <w:tc>
          <w:tcPr>
            <w:tcW w:w="2714" w:type="dxa"/>
            <w:gridSpan w:val="2"/>
          </w:tcPr>
          <w:p w:rsidR="009A2C10" w:rsidRPr="00B55773" w:rsidRDefault="009A2C10" w:rsidP="005D7CE9">
            <w:pPr>
              <w:jc w:val="center"/>
              <w:rPr>
                <w:b/>
              </w:rPr>
            </w:pPr>
          </w:p>
        </w:tc>
      </w:tr>
      <w:tr w:rsidR="009A2C10" w:rsidRPr="00B55773" w:rsidTr="009A2C10">
        <w:tc>
          <w:tcPr>
            <w:tcW w:w="959" w:type="dxa"/>
          </w:tcPr>
          <w:p w:rsidR="009A2C10" w:rsidRPr="00B55773" w:rsidRDefault="009A2C10" w:rsidP="005D7CE9">
            <w:r w:rsidRPr="00B55773">
              <w:t>4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  <w:rPr>
                <w:sz w:val="20"/>
                <w:szCs w:val="20"/>
              </w:rPr>
            </w:pPr>
            <w:r w:rsidRPr="00B55773"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t>Систематизация и обобщение знаний о спиртах, фенолах и карбонильных соединениях</w:t>
            </w:r>
          </w:p>
        </w:tc>
        <w:tc>
          <w:tcPr>
            <w:tcW w:w="2714" w:type="dxa"/>
            <w:gridSpan w:val="2"/>
          </w:tcPr>
          <w:p w:rsidR="009A2C10" w:rsidRPr="00B55773" w:rsidRDefault="009A2C10" w:rsidP="005D7CE9">
            <w:r w:rsidRPr="00B55773">
              <w:t>Задание в тетради</w:t>
            </w:r>
          </w:p>
        </w:tc>
      </w:tr>
      <w:tr w:rsidR="009A2C10" w:rsidRPr="00B55773" w:rsidTr="009A2C10">
        <w:tc>
          <w:tcPr>
            <w:tcW w:w="959" w:type="dxa"/>
          </w:tcPr>
          <w:p w:rsidR="009A2C10" w:rsidRPr="00B55773" w:rsidRDefault="009A2C10" w:rsidP="005D7CE9">
            <w:r w:rsidRPr="00B55773">
              <w:t>5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  <w:rPr>
                <w:sz w:val="20"/>
                <w:szCs w:val="20"/>
              </w:rPr>
            </w:pPr>
            <w:r w:rsidRPr="00B55773"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t>Обобщение  и систематизация знаний по теме «Карбоновые кислоты, сложные эфиры, жиры»</w:t>
            </w:r>
          </w:p>
        </w:tc>
        <w:tc>
          <w:tcPr>
            <w:tcW w:w="2714" w:type="dxa"/>
            <w:gridSpan w:val="2"/>
          </w:tcPr>
          <w:p w:rsidR="009A2C10" w:rsidRPr="00B55773" w:rsidRDefault="009A2C10" w:rsidP="005D7CE9">
            <w:r w:rsidRPr="00B55773">
              <w:t>Задание в тетради</w:t>
            </w:r>
          </w:p>
        </w:tc>
      </w:tr>
      <w:tr w:rsidR="009A2C10" w:rsidRPr="00B55773" w:rsidTr="005D7CE9">
        <w:tc>
          <w:tcPr>
            <w:tcW w:w="10335" w:type="dxa"/>
            <w:gridSpan w:val="5"/>
          </w:tcPr>
          <w:p w:rsidR="009A2C10" w:rsidRPr="00B55773" w:rsidRDefault="009A2C10" w:rsidP="005D7CE9">
            <w:pPr>
              <w:jc w:val="center"/>
            </w:pPr>
            <w:r w:rsidRPr="00B55773">
              <w:rPr>
                <w:b/>
              </w:rPr>
              <w:t xml:space="preserve">Тема 1 СТРОЕНИЕ ВЕЩЕСТВА </w:t>
            </w:r>
            <w:r w:rsidRPr="00B55773">
              <w:rPr>
                <w:b/>
                <w:i/>
              </w:rPr>
              <w:t>(24 часа)</w:t>
            </w:r>
          </w:p>
        </w:tc>
      </w:tr>
      <w:tr w:rsidR="009A2C10" w:rsidRPr="00B55773" w:rsidTr="009A2C10">
        <w:tc>
          <w:tcPr>
            <w:tcW w:w="959" w:type="dxa"/>
          </w:tcPr>
          <w:p w:rsidR="009A2C10" w:rsidRPr="00B55773" w:rsidRDefault="009A2C10" w:rsidP="005D7CE9">
            <w:r w:rsidRPr="00B55773">
              <w:t>6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rPr>
                <w:b/>
              </w:rPr>
              <w:t>Основные сведения о строении атома.</w:t>
            </w:r>
          </w:p>
        </w:tc>
        <w:tc>
          <w:tcPr>
            <w:tcW w:w="2714" w:type="dxa"/>
            <w:gridSpan w:val="2"/>
          </w:tcPr>
          <w:p w:rsidR="009A2C10" w:rsidRPr="00B55773" w:rsidRDefault="009A2C10" w:rsidP="005D7CE9">
            <w:r w:rsidRPr="00B55773">
              <w:t>Задание в тетради</w:t>
            </w:r>
          </w:p>
        </w:tc>
      </w:tr>
      <w:tr w:rsidR="009A2C10" w:rsidRPr="00B55773" w:rsidTr="009A2C10">
        <w:tc>
          <w:tcPr>
            <w:tcW w:w="959" w:type="dxa"/>
          </w:tcPr>
          <w:p w:rsidR="009A2C10" w:rsidRPr="00B55773" w:rsidRDefault="009A2C10" w:rsidP="005D7CE9">
            <w:r w:rsidRPr="00B55773">
              <w:t>7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t>Атом –  сложная частица.</w:t>
            </w:r>
          </w:p>
        </w:tc>
        <w:tc>
          <w:tcPr>
            <w:tcW w:w="2714" w:type="dxa"/>
            <w:gridSpan w:val="2"/>
          </w:tcPr>
          <w:p w:rsidR="009A2C10" w:rsidRPr="00B55773" w:rsidRDefault="009A2C10" w:rsidP="005D7CE9">
            <w:r w:rsidRPr="00B55773">
              <w:t xml:space="preserve">П.1стр.5 </w:t>
            </w:r>
            <w:proofErr w:type="spellStart"/>
            <w:proofErr w:type="gramStart"/>
            <w:r w:rsidRPr="00B55773">
              <w:t>упр</w:t>
            </w:r>
            <w:proofErr w:type="spellEnd"/>
            <w:proofErr w:type="gramEnd"/>
            <w:r w:rsidRPr="00B55773">
              <w:t xml:space="preserve"> 1-5</w:t>
            </w:r>
          </w:p>
        </w:tc>
      </w:tr>
      <w:tr w:rsidR="009A2C10" w:rsidRPr="00B55773" w:rsidTr="009A2C10">
        <w:tc>
          <w:tcPr>
            <w:tcW w:w="959" w:type="dxa"/>
          </w:tcPr>
          <w:p w:rsidR="009A2C10" w:rsidRPr="00B55773" w:rsidRDefault="009A2C10" w:rsidP="005D7CE9">
            <w:r w:rsidRPr="00B55773">
              <w:t>8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t>Состояние электронов в атоме.</w:t>
            </w:r>
          </w:p>
        </w:tc>
        <w:tc>
          <w:tcPr>
            <w:tcW w:w="2714" w:type="dxa"/>
            <w:gridSpan w:val="2"/>
          </w:tcPr>
          <w:p w:rsidR="009A2C10" w:rsidRPr="00B55773" w:rsidRDefault="009A2C10" w:rsidP="005D7CE9">
            <w:r w:rsidRPr="00B55773">
              <w:t xml:space="preserve">П.2 </w:t>
            </w:r>
            <w:proofErr w:type="spellStart"/>
            <w:proofErr w:type="gramStart"/>
            <w:r w:rsidRPr="00B55773">
              <w:t>стр</w:t>
            </w:r>
            <w:proofErr w:type="spellEnd"/>
            <w:proofErr w:type="gramEnd"/>
            <w:r w:rsidRPr="00B55773">
              <w:t xml:space="preserve"> 12 </w:t>
            </w:r>
            <w:proofErr w:type="spellStart"/>
            <w:r w:rsidRPr="00B55773">
              <w:t>упр</w:t>
            </w:r>
            <w:proofErr w:type="spellEnd"/>
            <w:r w:rsidRPr="00B55773">
              <w:t xml:space="preserve"> 1-7</w:t>
            </w:r>
          </w:p>
        </w:tc>
      </w:tr>
      <w:tr w:rsidR="009A2C10" w:rsidRPr="00B55773" w:rsidTr="009A2C10">
        <w:tc>
          <w:tcPr>
            <w:tcW w:w="959" w:type="dxa"/>
          </w:tcPr>
          <w:p w:rsidR="009A2C10" w:rsidRPr="00B55773" w:rsidRDefault="009A2C10" w:rsidP="005D7CE9">
            <w:r w:rsidRPr="00B55773">
              <w:t>9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rPr>
                <w:b/>
              </w:rPr>
              <w:t>Электронная оболочка. Особенности строения электронных оболочек переходных элементов.</w:t>
            </w:r>
          </w:p>
        </w:tc>
        <w:tc>
          <w:tcPr>
            <w:tcW w:w="2714" w:type="dxa"/>
            <w:gridSpan w:val="2"/>
          </w:tcPr>
          <w:p w:rsidR="009A2C10" w:rsidRPr="00B55773" w:rsidRDefault="009A2C10" w:rsidP="005D7CE9">
            <w:r w:rsidRPr="00B55773">
              <w:t xml:space="preserve">П.3 стр.23 </w:t>
            </w:r>
            <w:proofErr w:type="spellStart"/>
            <w:proofErr w:type="gramStart"/>
            <w:r w:rsidRPr="00B55773">
              <w:t>упр</w:t>
            </w:r>
            <w:proofErr w:type="spellEnd"/>
            <w:proofErr w:type="gramEnd"/>
            <w:r w:rsidRPr="00B55773">
              <w:t xml:space="preserve"> 1-5</w:t>
            </w:r>
          </w:p>
        </w:tc>
      </w:tr>
      <w:tr w:rsidR="009A2C10" w:rsidRPr="00B55773" w:rsidTr="009A2C10">
        <w:tc>
          <w:tcPr>
            <w:tcW w:w="959" w:type="dxa"/>
          </w:tcPr>
          <w:p w:rsidR="009A2C10" w:rsidRPr="00B55773" w:rsidRDefault="009A2C10" w:rsidP="005D7CE9">
            <w:r w:rsidRPr="00B55773">
              <w:t>10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t>Валентные возможности атомов химических элементов.</w:t>
            </w:r>
          </w:p>
        </w:tc>
        <w:tc>
          <w:tcPr>
            <w:tcW w:w="2714" w:type="dxa"/>
            <w:gridSpan w:val="2"/>
          </w:tcPr>
          <w:p w:rsidR="009A2C10" w:rsidRPr="00B55773" w:rsidRDefault="009A2C10" w:rsidP="005D7CE9">
            <w:r w:rsidRPr="00B55773">
              <w:t xml:space="preserve">П.4 стр.26 </w:t>
            </w:r>
            <w:proofErr w:type="spellStart"/>
            <w:proofErr w:type="gramStart"/>
            <w:r w:rsidRPr="00B55773">
              <w:t>упр</w:t>
            </w:r>
            <w:proofErr w:type="spellEnd"/>
            <w:proofErr w:type="gramEnd"/>
            <w:r w:rsidRPr="00B55773">
              <w:t xml:space="preserve"> 1-7</w:t>
            </w:r>
          </w:p>
        </w:tc>
      </w:tr>
      <w:tr w:rsidR="009A2C10" w:rsidRPr="00B55773" w:rsidTr="009A2C10">
        <w:tc>
          <w:tcPr>
            <w:tcW w:w="959" w:type="dxa"/>
          </w:tcPr>
          <w:p w:rsidR="009A2C10" w:rsidRPr="00B55773" w:rsidRDefault="009A2C10" w:rsidP="005D7CE9">
            <w:r w:rsidRPr="00B55773">
              <w:t>11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t>Обобщение и систематизация знаний по теме «Строение атома».</w:t>
            </w:r>
          </w:p>
        </w:tc>
        <w:tc>
          <w:tcPr>
            <w:tcW w:w="2714" w:type="dxa"/>
            <w:gridSpan w:val="2"/>
          </w:tcPr>
          <w:p w:rsidR="009A2C10" w:rsidRPr="00B55773" w:rsidRDefault="009A2C10" w:rsidP="005D7CE9">
            <w:r w:rsidRPr="00B55773">
              <w:t>Задание по карточкам</w:t>
            </w:r>
          </w:p>
        </w:tc>
      </w:tr>
      <w:tr w:rsidR="009A2C10" w:rsidRPr="00B55773" w:rsidTr="009A2C10">
        <w:tc>
          <w:tcPr>
            <w:tcW w:w="959" w:type="dxa"/>
          </w:tcPr>
          <w:p w:rsidR="009A2C10" w:rsidRPr="00B55773" w:rsidRDefault="009A2C10" w:rsidP="005D7CE9">
            <w:r w:rsidRPr="00B55773">
              <w:t>12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rPr>
                <w:b/>
              </w:rPr>
              <w:t>Периодический закон и периодическая система  Д.И. Менделеева. Проверочная работа №1 «Периодическая система Менделеева Д.И.»</w:t>
            </w:r>
          </w:p>
        </w:tc>
        <w:tc>
          <w:tcPr>
            <w:tcW w:w="2714" w:type="dxa"/>
            <w:gridSpan w:val="2"/>
          </w:tcPr>
          <w:p w:rsidR="009A2C10" w:rsidRPr="00B55773" w:rsidRDefault="009A2C10" w:rsidP="005D7CE9">
            <w:r w:rsidRPr="00B55773">
              <w:t>П.5стр.1-3</w:t>
            </w:r>
          </w:p>
        </w:tc>
      </w:tr>
      <w:tr w:rsidR="009A2C10" w:rsidRPr="00B55773" w:rsidTr="009A2C10">
        <w:tc>
          <w:tcPr>
            <w:tcW w:w="959" w:type="dxa"/>
          </w:tcPr>
          <w:p w:rsidR="009A2C10" w:rsidRPr="00B55773" w:rsidRDefault="009A2C10" w:rsidP="005D7CE9">
            <w:r w:rsidRPr="00B55773">
              <w:t>13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r w:rsidRPr="00B55773">
              <w:t xml:space="preserve">Изотопы. </w:t>
            </w:r>
          </w:p>
        </w:tc>
        <w:tc>
          <w:tcPr>
            <w:tcW w:w="2714" w:type="dxa"/>
            <w:gridSpan w:val="2"/>
          </w:tcPr>
          <w:p w:rsidR="009A2C10" w:rsidRPr="00B55773" w:rsidRDefault="009A2C10" w:rsidP="005D7CE9">
            <w:r w:rsidRPr="00B55773">
              <w:t>Стр.33-35</w:t>
            </w:r>
          </w:p>
        </w:tc>
      </w:tr>
      <w:tr w:rsidR="009A2C10" w:rsidRPr="00B55773" w:rsidTr="009A2C10">
        <w:tc>
          <w:tcPr>
            <w:tcW w:w="959" w:type="dxa"/>
          </w:tcPr>
          <w:p w:rsidR="009A2C10" w:rsidRPr="00B55773" w:rsidRDefault="009A2C10" w:rsidP="005D7CE9">
            <w:r w:rsidRPr="00B55773">
              <w:t>14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r w:rsidRPr="00B55773">
              <w:t>Квантовые числа. Изменение свойств атомов. Значение ПЗ.</w:t>
            </w:r>
          </w:p>
        </w:tc>
        <w:tc>
          <w:tcPr>
            <w:tcW w:w="2714" w:type="dxa"/>
            <w:gridSpan w:val="2"/>
          </w:tcPr>
          <w:p w:rsidR="009A2C10" w:rsidRPr="00B55773" w:rsidRDefault="009A2C10" w:rsidP="005D7CE9">
            <w:r w:rsidRPr="00B55773">
              <w:t>Стр.35-41 упр. 1-7</w:t>
            </w:r>
          </w:p>
        </w:tc>
      </w:tr>
      <w:tr w:rsidR="009A2C10" w:rsidRPr="00B55773" w:rsidTr="009A2C10">
        <w:tc>
          <w:tcPr>
            <w:tcW w:w="959" w:type="dxa"/>
          </w:tcPr>
          <w:p w:rsidR="009A2C10" w:rsidRPr="00B55773" w:rsidRDefault="009A2C10" w:rsidP="005D7CE9">
            <w:r w:rsidRPr="00B55773">
              <w:t>15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rPr>
                <w:b/>
              </w:rPr>
              <w:t>Ионная химическая связь.</w:t>
            </w:r>
          </w:p>
        </w:tc>
        <w:tc>
          <w:tcPr>
            <w:tcW w:w="2714" w:type="dxa"/>
            <w:gridSpan w:val="2"/>
          </w:tcPr>
          <w:p w:rsidR="009A2C10" w:rsidRPr="00B55773" w:rsidRDefault="009A2C10" w:rsidP="005D7CE9">
            <w:r w:rsidRPr="00B55773">
              <w:t xml:space="preserve">П.6 стр.42 упр.1-3 </w:t>
            </w:r>
            <w:proofErr w:type="spellStart"/>
            <w:proofErr w:type="gramStart"/>
            <w:r w:rsidRPr="00B55773">
              <w:t>стр</w:t>
            </w:r>
            <w:proofErr w:type="spellEnd"/>
            <w:proofErr w:type="gramEnd"/>
            <w:r w:rsidRPr="00B55773">
              <w:t xml:space="preserve"> 55</w:t>
            </w:r>
          </w:p>
        </w:tc>
      </w:tr>
      <w:tr w:rsidR="009A2C10" w:rsidRPr="00B55773" w:rsidTr="009A2C10">
        <w:tc>
          <w:tcPr>
            <w:tcW w:w="959" w:type="dxa"/>
          </w:tcPr>
          <w:p w:rsidR="009A2C10" w:rsidRPr="00B55773" w:rsidRDefault="009A2C10" w:rsidP="005D7CE9">
            <w:r w:rsidRPr="00B55773">
              <w:t>16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t>Катионы и анионы. Степень окисления и валентность</w:t>
            </w:r>
          </w:p>
        </w:tc>
        <w:tc>
          <w:tcPr>
            <w:tcW w:w="2714" w:type="dxa"/>
            <w:gridSpan w:val="2"/>
          </w:tcPr>
          <w:p w:rsidR="009A2C10" w:rsidRPr="00B55773" w:rsidRDefault="009A2C10" w:rsidP="005D7CE9">
            <w:r w:rsidRPr="00B55773">
              <w:t>Задание в тетради</w:t>
            </w:r>
          </w:p>
        </w:tc>
      </w:tr>
      <w:tr w:rsidR="009A2C10" w:rsidRPr="00B55773" w:rsidTr="009A2C10">
        <w:tc>
          <w:tcPr>
            <w:tcW w:w="959" w:type="dxa"/>
          </w:tcPr>
          <w:p w:rsidR="009A2C10" w:rsidRPr="00B55773" w:rsidRDefault="009A2C10" w:rsidP="005D7CE9">
            <w:r w:rsidRPr="00B55773">
              <w:t>17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r w:rsidRPr="00B55773">
              <w:t>Решение задач и упражнений</w:t>
            </w:r>
          </w:p>
        </w:tc>
        <w:tc>
          <w:tcPr>
            <w:tcW w:w="2714" w:type="dxa"/>
            <w:gridSpan w:val="2"/>
          </w:tcPr>
          <w:p w:rsidR="009A2C10" w:rsidRPr="00B55773" w:rsidRDefault="009A2C10" w:rsidP="005D7CE9">
            <w:r w:rsidRPr="00B55773">
              <w:t>Задания в тетради</w:t>
            </w:r>
          </w:p>
        </w:tc>
      </w:tr>
      <w:tr w:rsidR="009A2C10" w:rsidRPr="00B55773" w:rsidTr="009A2C10">
        <w:tc>
          <w:tcPr>
            <w:tcW w:w="959" w:type="dxa"/>
          </w:tcPr>
          <w:p w:rsidR="009A2C10" w:rsidRPr="00B55773" w:rsidRDefault="009A2C10" w:rsidP="005D7CE9">
            <w:r w:rsidRPr="00B55773">
              <w:lastRenderedPageBreak/>
              <w:t>18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rPr>
                <w:b/>
              </w:rPr>
              <w:t>Ковалентная химическая связь.</w:t>
            </w:r>
          </w:p>
        </w:tc>
        <w:tc>
          <w:tcPr>
            <w:tcW w:w="2714" w:type="dxa"/>
            <w:gridSpan w:val="2"/>
          </w:tcPr>
          <w:p w:rsidR="009A2C10" w:rsidRPr="00B55773" w:rsidRDefault="009A2C10" w:rsidP="005D7CE9">
            <w:r w:rsidRPr="00B55773">
              <w:t xml:space="preserve">П.6 стр.44 упр.4 – 6 </w:t>
            </w:r>
            <w:proofErr w:type="spellStart"/>
            <w:proofErr w:type="gramStart"/>
            <w:r w:rsidRPr="00B55773">
              <w:t>стр</w:t>
            </w:r>
            <w:proofErr w:type="spellEnd"/>
            <w:proofErr w:type="gramEnd"/>
            <w:r w:rsidRPr="00B55773">
              <w:t xml:space="preserve"> 55</w:t>
            </w:r>
          </w:p>
        </w:tc>
      </w:tr>
      <w:tr w:rsidR="009A2C10" w:rsidRPr="00B55773" w:rsidTr="009A2C10">
        <w:tc>
          <w:tcPr>
            <w:tcW w:w="959" w:type="dxa"/>
          </w:tcPr>
          <w:p w:rsidR="009A2C10" w:rsidRPr="00B55773" w:rsidRDefault="009A2C10" w:rsidP="005D7CE9">
            <w:r w:rsidRPr="00B55773">
              <w:t>19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t>Характеристики ковалентной связи.</w:t>
            </w:r>
          </w:p>
        </w:tc>
        <w:tc>
          <w:tcPr>
            <w:tcW w:w="2714" w:type="dxa"/>
            <w:gridSpan w:val="2"/>
          </w:tcPr>
          <w:p w:rsidR="009A2C10" w:rsidRPr="00B55773" w:rsidRDefault="009A2C10" w:rsidP="005D7CE9">
            <w:r w:rsidRPr="00B55773">
              <w:t>Задание в тетради</w:t>
            </w:r>
          </w:p>
        </w:tc>
      </w:tr>
      <w:tr w:rsidR="009A2C10" w:rsidRPr="00B55773" w:rsidTr="009A2C10">
        <w:tc>
          <w:tcPr>
            <w:tcW w:w="959" w:type="dxa"/>
          </w:tcPr>
          <w:p w:rsidR="009A2C10" w:rsidRPr="00B55773" w:rsidRDefault="009A2C10" w:rsidP="005D7CE9">
            <w:r w:rsidRPr="00B55773">
              <w:t>20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t>Свойства ковалентной химической связи</w:t>
            </w:r>
          </w:p>
        </w:tc>
        <w:tc>
          <w:tcPr>
            <w:tcW w:w="2714" w:type="dxa"/>
            <w:gridSpan w:val="2"/>
          </w:tcPr>
          <w:p w:rsidR="009A2C10" w:rsidRPr="00B55773" w:rsidRDefault="009A2C10" w:rsidP="005D7CE9">
            <w:r w:rsidRPr="00B55773">
              <w:t>Задание в тетради</w:t>
            </w:r>
          </w:p>
        </w:tc>
      </w:tr>
      <w:tr w:rsidR="009A2C10" w:rsidRPr="00B55773" w:rsidTr="009A2C10">
        <w:tc>
          <w:tcPr>
            <w:tcW w:w="959" w:type="dxa"/>
          </w:tcPr>
          <w:p w:rsidR="009A2C10" w:rsidRPr="00B55773" w:rsidRDefault="009A2C10" w:rsidP="005D7CE9">
            <w:r w:rsidRPr="00B55773">
              <w:t>21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rPr>
                <w:b/>
              </w:rPr>
              <w:t>Металлическая связь.</w:t>
            </w:r>
          </w:p>
        </w:tc>
        <w:tc>
          <w:tcPr>
            <w:tcW w:w="2714" w:type="dxa"/>
            <w:gridSpan w:val="2"/>
          </w:tcPr>
          <w:p w:rsidR="009A2C10" w:rsidRPr="00B55773" w:rsidRDefault="009A2C10" w:rsidP="005D7CE9">
            <w:r w:rsidRPr="00B55773">
              <w:t>П.6 стр.50</w:t>
            </w:r>
          </w:p>
        </w:tc>
      </w:tr>
      <w:tr w:rsidR="009A2C10" w:rsidRPr="00B55773" w:rsidTr="009A2C10">
        <w:tc>
          <w:tcPr>
            <w:tcW w:w="959" w:type="dxa"/>
          </w:tcPr>
          <w:p w:rsidR="009A2C10" w:rsidRPr="00B55773" w:rsidRDefault="009A2C10" w:rsidP="005D7CE9">
            <w:r w:rsidRPr="00B55773">
              <w:t>22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r w:rsidRPr="00B55773">
              <w:t xml:space="preserve">Гибридизация  </w:t>
            </w:r>
            <w:proofErr w:type="gramStart"/>
            <w:r w:rsidRPr="00B55773">
              <w:t>атомных</w:t>
            </w:r>
            <w:proofErr w:type="gramEnd"/>
            <w:r w:rsidRPr="00B55773">
              <w:t xml:space="preserve"> </w:t>
            </w:r>
            <w:proofErr w:type="spellStart"/>
            <w:r w:rsidRPr="00B55773">
              <w:t>орбиталей</w:t>
            </w:r>
            <w:proofErr w:type="spellEnd"/>
            <w:r>
              <w:t>.</w:t>
            </w:r>
          </w:p>
        </w:tc>
        <w:tc>
          <w:tcPr>
            <w:tcW w:w="2714" w:type="dxa"/>
            <w:gridSpan w:val="2"/>
          </w:tcPr>
          <w:p w:rsidR="009A2C10" w:rsidRPr="00B55773" w:rsidRDefault="009A2C10" w:rsidP="005D7CE9">
            <w:r w:rsidRPr="00B55773">
              <w:t>П.7 стр.55</w:t>
            </w:r>
          </w:p>
        </w:tc>
      </w:tr>
      <w:tr w:rsidR="009A2C10" w:rsidRPr="00B55773" w:rsidTr="009A2C10">
        <w:tc>
          <w:tcPr>
            <w:tcW w:w="959" w:type="dxa"/>
          </w:tcPr>
          <w:p w:rsidR="009A2C10" w:rsidRPr="00B55773" w:rsidRDefault="009A2C10" w:rsidP="005D7CE9">
            <w:r w:rsidRPr="00B55773">
              <w:t>23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color w:val="FF0000"/>
              </w:rPr>
            </w:pPr>
            <w:r w:rsidRPr="00B55773">
              <w:t>Геометрия молекул. Пространственное строение молекул.</w:t>
            </w:r>
          </w:p>
        </w:tc>
        <w:tc>
          <w:tcPr>
            <w:tcW w:w="2714" w:type="dxa"/>
            <w:gridSpan w:val="2"/>
          </w:tcPr>
          <w:p w:rsidR="009A2C10" w:rsidRPr="00B55773" w:rsidRDefault="009A2C10" w:rsidP="005D7CE9">
            <w:r w:rsidRPr="00B55773">
              <w:t>Стр.62 упр.1-4</w:t>
            </w:r>
          </w:p>
        </w:tc>
      </w:tr>
      <w:tr w:rsidR="009A2C10" w:rsidRPr="00B55773" w:rsidTr="009A2C10">
        <w:tc>
          <w:tcPr>
            <w:tcW w:w="959" w:type="dxa"/>
          </w:tcPr>
          <w:p w:rsidR="009A2C10" w:rsidRPr="00B55773" w:rsidRDefault="009A2C10" w:rsidP="005D7CE9">
            <w:r w:rsidRPr="00B55773">
              <w:t>24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rPr>
                <w:b/>
              </w:rPr>
              <w:t>Водородная связь. Единая природа химических связей.</w:t>
            </w:r>
          </w:p>
        </w:tc>
        <w:tc>
          <w:tcPr>
            <w:tcW w:w="2714" w:type="dxa"/>
            <w:gridSpan w:val="2"/>
          </w:tcPr>
          <w:p w:rsidR="009A2C10" w:rsidRPr="00B55773" w:rsidRDefault="009A2C10" w:rsidP="005D7CE9">
            <w:r w:rsidRPr="00B55773">
              <w:t>§6, упр</w:t>
            </w:r>
            <w:proofErr w:type="gramStart"/>
            <w:r w:rsidRPr="00B55773">
              <w:t>1</w:t>
            </w:r>
            <w:proofErr w:type="gramEnd"/>
            <w:r w:rsidRPr="00B55773">
              <w:t>,2,3,5</w:t>
            </w:r>
          </w:p>
          <w:p w:rsidR="009A2C10" w:rsidRPr="00B55773" w:rsidRDefault="009A2C10" w:rsidP="005D7CE9"/>
        </w:tc>
      </w:tr>
      <w:tr w:rsidR="009A2C10" w:rsidRPr="00B55773" w:rsidTr="009A2C10">
        <w:tc>
          <w:tcPr>
            <w:tcW w:w="959" w:type="dxa"/>
          </w:tcPr>
          <w:p w:rsidR="009A2C10" w:rsidRPr="00B55773" w:rsidRDefault="009A2C10" w:rsidP="005D7CE9">
            <w:r w:rsidRPr="00B55773">
              <w:t>25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r w:rsidRPr="00B55773">
              <w:t>Решение задач и упражнений</w:t>
            </w:r>
          </w:p>
        </w:tc>
        <w:tc>
          <w:tcPr>
            <w:tcW w:w="2714" w:type="dxa"/>
            <w:gridSpan w:val="2"/>
          </w:tcPr>
          <w:p w:rsidR="009A2C10" w:rsidRPr="00B55773" w:rsidRDefault="009A2C10" w:rsidP="005D7CE9">
            <w:r w:rsidRPr="00B55773">
              <w:t>Задания в тетради</w:t>
            </w:r>
          </w:p>
        </w:tc>
      </w:tr>
      <w:tr w:rsidR="009A2C10" w:rsidRPr="00B55773" w:rsidTr="009A2C10">
        <w:tc>
          <w:tcPr>
            <w:tcW w:w="959" w:type="dxa"/>
          </w:tcPr>
          <w:p w:rsidR="009A2C10" w:rsidRPr="00B55773" w:rsidRDefault="009A2C10" w:rsidP="005D7CE9">
            <w:r w:rsidRPr="00B55773">
              <w:t>26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r w:rsidRPr="00B55773">
              <w:t>Решение задач и упражнений</w:t>
            </w:r>
          </w:p>
        </w:tc>
        <w:tc>
          <w:tcPr>
            <w:tcW w:w="2714" w:type="dxa"/>
            <w:gridSpan w:val="2"/>
          </w:tcPr>
          <w:p w:rsidR="009A2C10" w:rsidRPr="00B55773" w:rsidRDefault="009A2C10" w:rsidP="005D7CE9">
            <w:r w:rsidRPr="00B55773">
              <w:t>Задания в тетради</w:t>
            </w:r>
          </w:p>
        </w:tc>
      </w:tr>
      <w:tr w:rsidR="009A2C10" w:rsidRPr="00B55773" w:rsidTr="009A2C10">
        <w:trPr>
          <w:trHeight w:val="272"/>
        </w:trPr>
        <w:tc>
          <w:tcPr>
            <w:tcW w:w="959" w:type="dxa"/>
          </w:tcPr>
          <w:p w:rsidR="009A2C10" w:rsidRPr="00B55773" w:rsidRDefault="009A2C10" w:rsidP="005D7CE9">
            <w:r w:rsidRPr="00B55773">
              <w:t>27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rPr>
                <w:b/>
              </w:rPr>
              <w:t>Контрольная работа №1 «Строение атома. Виды связи».</w:t>
            </w:r>
          </w:p>
        </w:tc>
        <w:tc>
          <w:tcPr>
            <w:tcW w:w="2714" w:type="dxa"/>
            <w:gridSpan w:val="2"/>
          </w:tcPr>
          <w:p w:rsidR="009A2C10" w:rsidRPr="00B55773" w:rsidRDefault="009A2C10" w:rsidP="005D7CE9">
            <w:r w:rsidRPr="00B55773">
              <w:t>§1-6, тетрадь</w:t>
            </w:r>
          </w:p>
        </w:tc>
      </w:tr>
      <w:tr w:rsidR="009A2C10" w:rsidRPr="00B55773" w:rsidTr="009A2C10">
        <w:trPr>
          <w:trHeight w:val="272"/>
        </w:trPr>
        <w:tc>
          <w:tcPr>
            <w:tcW w:w="959" w:type="dxa"/>
          </w:tcPr>
          <w:p w:rsidR="009A2C10" w:rsidRPr="00B55773" w:rsidRDefault="009A2C10" w:rsidP="005D7CE9">
            <w:r w:rsidRPr="00B55773">
              <w:t>28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t>Теория  химического строения соединений А.М.Бутлерова Предпосылки создания теории. Основные положения теории строения химических соединений.</w:t>
            </w:r>
          </w:p>
        </w:tc>
        <w:tc>
          <w:tcPr>
            <w:tcW w:w="2714" w:type="dxa"/>
            <w:gridSpan w:val="2"/>
          </w:tcPr>
          <w:p w:rsidR="009A2C10" w:rsidRPr="00B55773" w:rsidRDefault="009A2C10" w:rsidP="005D7CE9">
            <w:r w:rsidRPr="00B55773">
              <w:t xml:space="preserve">П.8 стр.76 </w:t>
            </w:r>
            <w:proofErr w:type="spellStart"/>
            <w:proofErr w:type="gramStart"/>
            <w:r w:rsidRPr="00B55773">
              <w:t>упр</w:t>
            </w:r>
            <w:proofErr w:type="spellEnd"/>
            <w:proofErr w:type="gramEnd"/>
            <w:r w:rsidRPr="00B55773">
              <w:t xml:space="preserve"> 1-3</w:t>
            </w:r>
          </w:p>
        </w:tc>
      </w:tr>
      <w:tr w:rsidR="009A2C10" w:rsidRPr="00B55773" w:rsidTr="009A2C10">
        <w:trPr>
          <w:trHeight w:val="272"/>
        </w:trPr>
        <w:tc>
          <w:tcPr>
            <w:tcW w:w="959" w:type="dxa"/>
          </w:tcPr>
          <w:p w:rsidR="009A2C10" w:rsidRPr="00B55773" w:rsidRDefault="009A2C10" w:rsidP="005D7CE9">
            <w:r w:rsidRPr="00B55773">
              <w:t>29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t>Изомерия в органической и неорганической химии.</w:t>
            </w:r>
          </w:p>
        </w:tc>
        <w:tc>
          <w:tcPr>
            <w:tcW w:w="2714" w:type="dxa"/>
            <w:gridSpan w:val="2"/>
          </w:tcPr>
          <w:p w:rsidR="009A2C10" w:rsidRPr="00B55773" w:rsidRDefault="009A2C10" w:rsidP="005D7CE9">
            <w:r w:rsidRPr="00B55773">
              <w:t>П.8 стр. 66 – 76 упр. 3-6</w:t>
            </w:r>
          </w:p>
        </w:tc>
      </w:tr>
      <w:tr w:rsidR="009A2C10" w:rsidRPr="00B55773" w:rsidTr="005D7CE9">
        <w:tc>
          <w:tcPr>
            <w:tcW w:w="10335" w:type="dxa"/>
            <w:gridSpan w:val="5"/>
          </w:tcPr>
          <w:p w:rsidR="009A2C10" w:rsidRPr="00B55773" w:rsidRDefault="009A2C10" w:rsidP="005D7CE9">
            <w:pPr>
              <w:jc w:val="center"/>
              <w:rPr>
                <w:b/>
              </w:rPr>
            </w:pPr>
            <w:r w:rsidRPr="00B55773">
              <w:rPr>
                <w:b/>
              </w:rPr>
              <w:t xml:space="preserve">Тема 2 АГРЕГАТНЫЕ СОСТОЯНИЯ ВЕЩЕСТВ </w:t>
            </w:r>
            <w:r w:rsidRPr="00B55773">
              <w:rPr>
                <w:b/>
                <w:i/>
              </w:rPr>
              <w:t>(10 часов)</w:t>
            </w:r>
          </w:p>
        </w:tc>
      </w:tr>
      <w:tr w:rsidR="009A2C10" w:rsidRPr="00B55773" w:rsidTr="009A2C10">
        <w:tc>
          <w:tcPr>
            <w:tcW w:w="959" w:type="dxa"/>
          </w:tcPr>
          <w:p w:rsidR="009A2C10" w:rsidRPr="00B55773" w:rsidRDefault="009A2C10" w:rsidP="005D7CE9">
            <w:r w:rsidRPr="00B55773">
              <w:t>30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rPr>
                <w:b/>
                <w:bCs/>
              </w:rPr>
              <w:t>Полимеры органические и неорганические.</w:t>
            </w:r>
          </w:p>
        </w:tc>
        <w:tc>
          <w:tcPr>
            <w:tcW w:w="2714" w:type="dxa"/>
            <w:gridSpan w:val="2"/>
          </w:tcPr>
          <w:p w:rsidR="009A2C10" w:rsidRPr="00B55773" w:rsidRDefault="009A2C10" w:rsidP="005D7CE9">
            <w:r w:rsidRPr="00B55773">
              <w:t xml:space="preserve">П.9 </w:t>
            </w:r>
            <w:proofErr w:type="spellStart"/>
            <w:proofErr w:type="gramStart"/>
            <w:r w:rsidRPr="00B55773">
              <w:t>упр</w:t>
            </w:r>
            <w:proofErr w:type="spellEnd"/>
            <w:proofErr w:type="gramEnd"/>
            <w:r w:rsidRPr="00B55773">
              <w:t xml:space="preserve"> 4,5,6</w:t>
            </w:r>
          </w:p>
        </w:tc>
      </w:tr>
      <w:tr w:rsidR="009A2C10" w:rsidRPr="00B55773" w:rsidTr="009A2C10">
        <w:tc>
          <w:tcPr>
            <w:tcW w:w="959" w:type="dxa"/>
          </w:tcPr>
          <w:p w:rsidR="009A2C10" w:rsidRPr="00B55773" w:rsidRDefault="009A2C10" w:rsidP="005D7CE9">
            <w:r w:rsidRPr="00B55773">
              <w:t>31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  <w:bCs/>
              </w:rPr>
            </w:pPr>
            <w:r w:rsidRPr="00B55773">
              <w:t>Полимеры органические и неорганические. Классификация полимеров</w:t>
            </w:r>
            <w:proofErr w:type="gramStart"/>
            <w:r w:rsidRPr="00B55773">
              <w:t xml:space="preserve"> .</w:t>
            </w:r>
            <w:proofErr w:type="gramEnd"/>
            <w:r w:rsidRPr="00B55773">
              <w:t xml:space="preserve"> Обзор важнейших полимеров. Способы получения полимеров.</w:t>
            </w:r>
          </w:p>
        </w:tc>
        <w:tc>
          <w:tcPr>
            <w:tcW w:w="2714" w:type="dxa"/>
            <w:gridSpan w:val="2"/>
          </w:tcPr>
          <w:p w:rsidR="009A2C10" w:rsidRPr="00B55773" w:rsidRDefault="009A2C10" w:rsidP="005D7CE9">
            <w:r w:rsidRPr="00B55773">
              <w:t>Стр.72</w:t>
            </w:r>
          </w:p>
        </w:tc>
      </w:tr>
      <w:tr w:rsidR="009A2C10" w:rsidRPr="00B55773" w:rsidTr="009A2C10">
        <w:tc>
          <w:tcPr>
            <w:tcW w:w="959" w:type="dxa"/>
          </w:tcPr>
          <w:p w:rsidR="009A2C10" w:rsidRPr="00B55773" w:rsidRDefault="009A2C10" w:rsidP="005D7CE9">
            <w:r w:rsidRPr="00B55773">
              <w:t>32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r w:rsidRPr="00B55773">
              <w:t>Биополимеры.</w:t>
            </w:r>
          </w:p>
        </w:tc>
        <w:tc>
          <w:tcPr>
            <w:tcW w:w="2714" w:type="dxa"/>
            <w:gridSpan w:val="2"/>
          </w:tcPr>
          <w:p w:rsidR="009A2C10" w:rsidRPr="00B55773" w:rsidRDefault="009A2C10" w:rsidP="005D7CE9">
            <w:r w:rsidRPr="00B55773">
              <w:t xml:space="preserve">П.9 упр. 90 </w:t>
            </w:r>
            <w:proofErr w:type="spellStart"/>
            <w:proofErr w:type="gramStart"/>
            <w:r w:rsidRPr="00B55773">
              <w:t>упр</w:t>
            </w:r>
            <w:proofErr w:type="spellEnd"/>
            <w:proofErr w:type="gramEnd"/>
            <w:r w:rsidRPr="00B55773">
              <w:t xml:space="preserve"> 1-6</w:t>
            </w:r>
          </w:p>
        </w:tc>
      </w:tr>
      <w:tr w:rsidR="009A2C10" w:rsidRPr="00B55773" w:rsidTr="009A2C10">
        <w:tc>
          <w:tcPr>
            <w:tcW w:w="959" w:type="dxa"/>
          </w:tcPr>
          <w:p w:rsidR="009A2C10" w:rsidRPr="00B55773" w:rsidRDefault="009A2C10" w:rsidP="005D7CE9">
            <w:r w:rsidRPr="00B55773">
              <w:t>33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rPr>
                <w:b/>
              </w:rPr>
              <w:t>Газообразные вещества.</w:t>
            </w:r>
            <w:r w:rsidRPr="00B55773">
              <w:rPr>
                <w:b/>
                <w:bCs/>
              </w:rPr>
              <w:t xml:space="preserve"> Практическая работа №1 «Получение, распознавание и собирание газов».</w:t>
            </w:r>
          </w:p>
        </w:tc>
        <w:tc>
          <w:tcPr>
            <w:tcW w:w="2714" w:type="dxa"/>
            <w:gridSpan w:val="2"/>
          </w:tcPr>
          <w:p w:rsidR="009A2C10" w:rsidRPr="00B55773" w:rsidRDefault="009A2C10" w:rsidP="005D7CE9">
            <w:r w:rsidRPr="00B55773">
              <w:t xml:space="preserve">§8, </w:t>
            </w:r>
            <w:proofErr w:type="spellStart"/>
            <w:proofErr w:type="gramStart"/>
            <w:r w:rsidRPr="00B55773">
              <w:t>упр</w:t>
            </w:r>
            <w:proofErr w:type="spellEnd"/>
            <w:proofErr w:type="gramEnd"/>
            <w:r w:rsidRPr="00B55773">
              <w:t xml:space="preserve"> 1,2,3,4</w:t>
            </w:r>
          </w:p>
        </w:tc>
      </w:tr>
      <w:tr w:rsidR="009A2C10" w:rsidRPr="00B55773" w:rsidTr="009A2C10">
        <w:tc>
          <w:tcPr>
            <w:tcW w:w="959" w:type="dxa"/>
          </w:tcPr>
          <w:p w:rsidR="009A2C10" w:rsidRPr="00B55773" w:rsidRDefault="009A2C10" w:rsidP="005D7CE9">
            <w:r w:rsidRPr="00B55773">
              <w:t>34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r w:rsidRPr="00B55773">
              <w:t>Решение задач и упражнений</w:t>
            </w:r>
          </w:p>
        </w:tc>
        <w:tc>
          <w:tcPr>
            <w:tcW w:w="2714" w:type="dxa"/>
            <w:gridSpan w:val="2"/>
          </w:tcPr>
          <w:p w:rsidR="009A2C10" w:rsidRPr="00B55773" w:rsidRDefault="009A2C10" w:rsidP="005D7CE9">
            <w:r w:rsidRPr="00B55773">
              <w:t>Задания в тетради</w:t>
            </w:r>
          </w:p>
        </w:tc>
      </w:tr>
      <w:tr w:rsidR="009A2C10" w:rsidRPr="00B55773" w:rsidTr="009A2C10">
        <w:tc>
          <w:tcPr>
            <w:tcW w:w="959" w:type="dxa"/>
          </w:tcPr>
          <w:p w:rsidR="009A2C10" w:rsidRPr="00B55773" w:rsidRDefault="009A2C10" w:rsidP="005D7CE9">
            <w:r w:rsidRPr="00B55773">
              <w:t>35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r w:rsidRPr="00B55773">
              <w:t>Решение задач и упражнений</w:t>
            </w:r>
          </w:p>
        </w:tc>
        <w:tc>
          <w:tcPr>
            <w:tcW w:w="2714" w:type="dxa"/>
            <w:gridSpan w:val="2"/>
          </w:tcPr>
          <w:p w:rsidR="009A2C10" w:rsidRPr="00B55773" w:rsidRDefault="009A2C10" w:rsidP="005D7CE9">
            <w:r w:rsidRPr="00B55773">
              <w:t>Задания в тетради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36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rPr>
                <w:b/>
              </w:rPr>
              <w:t>Жидкие вещества.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 xml:space="preserve">§9, </w:t>
            </w:r>
            <w:proofErr w:type="spellStart"/>
            <w:proofErr w:type="gramStart"/>
            <w:r w:rsidRPr="00B55773">
              <w:t>упр</w:t>
            </w:r>
            <w:proofErr w:type="spellEnd"/>
            <w:proofErr w:type="gramEnd"/>
          </w:p>
          <w:p w:rsidR="009A2C10" w:rsidRPr="00B55773" w:rsidRDefault="009A2C10" w:rsidP="005D7CE9">
            <w:r w:rsidRPr="00B55773">
              <w:t>1,2,3,4,7,8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37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r w:rsidRPr="00B55773">
              <w:t>Решение задач и упражнений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Задания в тетради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38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r w:rsidRPr="00B55773">
              <w:t>Решение задач и упражнений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Задания в тетради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39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rPr>
                <w:b/>
              </w:rPr>
              <w:t>Твердые вещества. Проверочная работа №2 «Агрегатные состояния веществ».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 xml:space="preserve">§10, </w:t>
            </w:r>
            <w:proofErr w:type="spellStart"/>
            <w:proofErr w:type="gramStart"/>
            <w:r w:rsidRPr="00B55773">
              <w:t>упр</w:t>
            </w:r>
            <w:proofErr w:type="spellEnd"/>
            <w:proofErr w:type="gramEnd"/>
          </w:p>
          <w:p w:rsidR="009A2C10" w:rsidRPr="00B55773" w:rsidRDefault="009A2C10" w:rsidP="005D7CE9">
            <w:r w:rsidRPr="00B55773">
              <w:t>1,2,3,4,9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40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r w:rsidRPr="00B55773">
              <w:t>Решение задач и упражнений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Задания в тетради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41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r w:rsidRPr="00B55773">
              <w:t>Решение задач и упражнений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Задания в тетради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42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rPr>
                <w:b/>
              </w:rPr>
              <w:t>Дисперсные системы и растворы.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 xml:space="preserve">П. 10, </w:t>
            </w:r>
            <w:proofErr w:type="spellStart"/>
            <w:proofErr w:type="gramStart"/>
            <w:r w:rsidRPr="00B55773">
              <w:t>упр</w:t>
            </w:r>
            <w:proofErr w:type="spellEnd"/>
            <w:proofErr w:type="gramEnd"/>
            <w:r w:rsidRPr="00B55773">
              <w:t xml:space="preserve"> 1-8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43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t>Решение задач</w:t>
            </w:r>
            <w:proofErr w:type="gramStart"/>
            <w:r w:rsidRPr="00B55773">
              <w:t xml:space="preserve"> .</w:t>
            </w:r>
            <w:proofErr w:type="gramEnd"/>
            <w:r w:rsidRPr="00B55773">
              <w:rPr>
                <w:color w:val="000000"/>
              </w:rPr>
              <w:t>Способы выражения концентрации растворов: массовая доля, объемная доля и мольная доля вещества, молярная концентрация.</w:t>
            </w:r>
            <w:r w:rsidRPr="00B55773">
              <w:t xml:space="preserve"> 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Стр.98 упр.1-6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44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t>Решение задач:</w:t>
            </w:r>
            <w:r w:rsidRPr="00B55773">
              <w:rPr>
                <w:bCs/>
                <w:color w:val="000000"/>
              </w:rPr>
              <w:t xml:space="preserve"> </w:t>
            </w:r>
            <w:r w:rsidRPr="00B55773">
              <w:rPr>
                <w:color w:val="000000"/>
              </w:rPr>
              <w:t xml:space="preserve">Вычисление теплового эффекта реакции по </w:t>
            </w:r>
            <w:r>
              <w:rPr>
                <w:color w:val="000000"/>
              </w:rPr>
              <w:t>теплоте</w:t>
            </w:r>
            <w:r w:rsidRPr="00B55773">
              <w:rPr>
                <w:color w:val="000000"/>
              </w:rPr>
              <w:t xml:space="preserve"> образования реагирующих веществ и продуктов реакции.</w:t>
            </w:r>
            <w:r w:rsidRPr="00B55773">
              <w:t xml:space="preserve">  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Задание по карточкам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45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rPr>
                <w:b/>
              </w:rPr>
              <w:t>Состав вещества. Смеси.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Задание в тетради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46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r w:rsidRPr="00B55773">
              <w:t xml:space="preserve">Чистые вещества и смеси. Дисперсные системы и растворы. </w:t>
            </w:r>
          </w:p>
        </w:tc>
        <w:tc>
          <w:tcPr>
            <w:tcW w:w="2693" w:type="dxa"/>
          </w:tcPr>
          <w:p w:rsidR="009A2C10" w:rsidRPr="00B55773" w:rsidRDefault="009A2C10" w:rsidP="005D7CE9">
            <w:r>
              <w:t>конспект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47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r w:rsidRPr="00B55773">
              <w:t xml:space="preserve">Решение задач  </w:t>
            </w:r>
            <w:r w:rsidRPr="00B55773">
              <w:rPr>
                <w:color w:val="000000"/>
              </w:rPr>
              <w:t xml:space="preserve">Расчет средней скорости реакции по концентрациям реагирующих веществ. 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Задание по карточкам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48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  <w:bCs/>
              </w:rPr>
            </w:pPr>
            <w:r w:rsidRPr="00B55773">
              <w:rPr>
                <w:b/>
                <w:bCs/>
              </w:rPr>
              <w:t xml:space="preserve">Практическая работа №2 «Решение экспериментальных задач по определению </w:t>
            </w:r>
            <w:r w:rsidRPr="00B55773">
              <w:rPr>
                <w:b/>
                <w:bCs/>
              </w:rPr>
              <w:lastRenderedPageBreak/>
              <w:t>пластмасс и волокон».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lastRenderedPageBreak/>
              <w:t>отчет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lastRenderedPageBreak/>
              <w:t>49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  <w:bCs/>
              </w:rPr>
            </w:pPr>
            <w:r w:rsidRPr="00B55773">
              <w:rPr>
                <w:color w:val="000000"/>
              </w:rPr>
              <w:t>Решение задач:    Вычисления с использованием понятия «температурный коэффициент скорости реакции»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Задания по карточкам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/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  <w:bCs/>
              </w:rPr>
            </w:pPr>
            <w:r>
              <w:rPr>
                <w:color w:val="000000"/>
              </w:rPr>
              <w:t>Решение задач</w:t>
            </w:r>
            <w:r w:rsidRPr="00B55773">
              <w:rPr>
                <w:color w:val="000000"/>
              </w:rPr>
              <w:t>: Нахождение константы равновесия реакции по равновесным концентрациям и определение исходных концентраций веществ.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Задания по карточкам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50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rPr>
                <w:b/>
                <w:bCs/>
              </w:rPr>
              <w:t>Контрольная работа №2</w:t>
            </w:r>
            <w:r w:rsidRPr="00B55773">
              <w:rPr>
                <w:b/>
                <w:bCs/>
                <w:u w:val="single"/>
              </w:rPr>
              <w:t xml:space="preserve"> </w:t>
            </w:r>
            <w:r w:rsidRPr="00B55773">
              <w:rPr>
                <w:b/>
                <w:bCs/>
              </w:rPr>
              <w:t>по теме: «Агрегатные состояния веществ»</w:t>
            </w:r>
          </w:p>
        </w:tc>
        <w:tc>
          <w:tcPr>
            <w:tcW w:w="2693" w:type="dxa"/>
          </w:tcPr>
          <w:p w:rsidR="009A2C10" w:rsidRPr="00B55773" w:rsidRDefault="009A2C10" w:rsidP="005D7CE9"/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51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r w:rsidRPr="00B55773">
              <w:t>Решение задач и упражнений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Задания в тетради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52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r w:rsidRPr="00B55773">
              <w:t>Решение задач и упражнений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Задания в тетради</w:t>
            </w:r>
          </w:p>
        </w:tc>
      </w:tr>
      <w:tr w:rsidR="009A2C10" w:rsidRPr="00B55773" w:rsidTr="005D7CE9">
        <w:trPr>
          <w:gridAfter w:val="1"/>
          <w:wAfter w:w="21" w:type="dxa"/>
        </w:trPr>
        <w:tc>
          <w:tcPr>
            <w:tcW w:w="10314" w:type="dxa"/>
            <w:gridSpan w:val="4"/>
          </w:tcPr>
          <w:p w:rsidR="009A2C10" w:rsidRPr="00B55773" w:rsidRDefault="009A2C10" w:rsidP="005D7CE9">
            <w:pPr>
              <w:jc w:val="center"/>
            </w:pPr>
            <w:r w:rsidRPr="00B55773">
              <w:t xml:space="preserve"> </w:t>
            </w:r>
            <w:r w:rsidRPr="00B55773">
              <w:rPr>
                <w:b/>
              </w:rPr>
              <w:t xml:space="preserve">Тема 3 ХИМИЧЕСКИЕ РЕАКЦИИ </w:t>
            </w:r>
            <w:r w:rsidRPr="00B55773">
              <w:rPr>
                <w:b/>
                <w:i/>
              </w:rPr>
              <w:t>(8 часов)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53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rPr>
                <w:b/>
              </w:rPr>
              <w:t>Понятие о химической реакции. Реакции, идущие без изменения состава веществ.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П.11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54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r w:rsidRPr="00B55773">
              <w:t>Классификация химических реакций в неорганической  химии.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П.11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55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t>Классификация химических реакций в   органической химии.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П.11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56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rPr>
                <w:b/>
              </w:rPr>
              <w:t>Классификация химических реакций, протекающих с изменением состава веществ.</w:t>
            </w:r>
          </w:p>
        </w:tc>
        <w:tc>
          <w:tcPr>
            <w:tcW w:w="2693" w:type="dxa"/>
          </w:tcPr>
          <w:p w:rsidR="009A2C10" w:rsidRPr="00B55773" w:rsidRDefault="009A2C10" w:rsidP="005D7CE9">
            <w:r>
              <w:t>конспект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57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t>Тепловые эффекты химических реакций. Закономерности протекания химических реакций. Термохимические уравнения.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Стр.111, п. 12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58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rPr>
                <w:b/>
              </w:rPr>
              <w:t>Решение задач:</w:t>
            </w:r>
            <w:r w:rsidRPr="00B55773">
              <w:rPr>
                <w:b/>
                <w:bCs/>
                <w:color w:val="000000"/>
              </w:rPr>
              <w:t xml:space="preserve"> </w:t>
            </w:r>
            <w:r w:rsidRPr="00B55773">
              <w:rPr>
                <w:color w:val="000000"/>
              </w:rPr>
              <w:t>Расчеты по термохими</w:t>
            </w:r>
            <w:r w:rsidRPr="00B55773">
              <w:rPr>
                <w:color w:val="000000"/>
              </w:rPr>
              <w:softHyphen/>
              <w:t xml:space="preserve">ческим уравнениям. 2. Вычисление теплового эффекта реакции по </w:t>
            </w:r>
            <w:proofErr w:type="spellStart"/>
            <w:r w:rsidRPr="00B55773">
              <w:rPr>
                <w:color w:val="000000"/>
              </w:rPr>
              <w:t>теплотам</w:t>
            </w:r>
            <w:proofErr w:type="spellEnd"/>
            <w:r w:rsidRPr="00B55773">
              <w:rPr>
                <w:color w:val="000000"/>
              </w:rPr>
              <w:t xml:space="preserve"> образования реагирующих веществ и продуктов реакции.</w:t>
            </w:r>
            <w:r w:rsidRPr="00B55773">
              <w:t xml:space="preserve">  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Стр.129 упр.1-5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59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rPr>
                <w:b/>
              </w:rPr>
              <w:t>Скорость химической реакции.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П.13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60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t>Факторы, влияющие на скорость химических реакций. Закон действующих масс.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П. 13 стр.140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61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t>Катализ. Понятие о катализаторе и механизме его действия.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Стр.144 упр.1-10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62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rPr>
                <w:b/>
              </w:rPr>
              <w:t>Обратимость химических реакций. Химическое равновесие, условия его смещения.</w:t>
            </w:r>
          </w:p>
          <w:p w:rsidR="009A2C10" w:rsidRPr="00B55773" w:rsidRDefault="009A2C10" w:rsidP="005D7CE9">
            <w:pPr>
              <w:rPr>
                <w:b/>
              </w:rPr>
            </w:pPr>
            <w:r w:rsidRPr="00B55773">
              <w:rPr>
                <w:b/>
              </w:rPr>
              <w:t>Проверочная работа №3 «Скорость химических реакций».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П.14 стр. 132 упр.1-4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63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r w:rsidRPr="00B55773">
              <w:t xml:space="preserve">Обратимость химических реакций. Химическое равновесие. Константа равновесия. 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П.14 стр. 132 упр.5-6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64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r w:rsidRPr="00B55773">
              <w:t xml:space="preserve">Смещение химического  равновесия под действием различных факторов.  Принцип </w:t>
            </w:r>
            <w:proofErr w:type="spellStart"/>
            <w:r w:rsidRPr="00B55773">
              <w:t>Ле</w:t>
            </w:r>
            <w:proofErr w:type="spellEnd"/>
            <w:r w:rsidRPr="00B55773">
              <w:t xml:space="preserve"> </w:t>
            </w:r>
            <w:proofErr w:type="spellStart"/>
            <w:r w:rsidRPr="00B55773">
              <w:t>Шателье</w:t>
            </w:r>
            <w:proofErr w:type="spellEnd"/>
            <w:r w:rsidRPr="00B55773">
              <w:t>.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П.14 стр. 132 упр.7-8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65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rPr>
                <w:b/>
              </w:rPr>
              <w:t>Роль воды в химических реакциях. Теория электролитической диссоциации.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П.15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66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r w:rsidRPr="00B55773">
              <w:t>Сильные и слабые электролиты. Константа диссоциации.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Стр.134, Стр.163 упр. 5-7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67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r w:rsidRPr="00B55773">
              <w:t>Реакц</w:t>
            </w:r>
            <w:proofErr w:type="gramStart"/>
            <w:r w:rsidRPr="00B55773">
              <w:t>ии ио</w:t>
            </w:r>
            <w:proofErr w:type="gramEnd"/>
            <w:r w:rsidRPr="00B55773">
              <w:t xml:space="preserve">нного обмена в водных растворах. 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Стр.163 упр. 1-4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68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rPr>
                <w:b/>
              </w:rPr>
              <w:t xml:space="preserve">Гидролиз. 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 xml:space="preserve">П.16 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69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t>Водородный показатель раствора. Диссоциация воды. Ионное произведение воды. Гидролиз неорганических веществ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 xml:space="preserve">Стр.157 </w:t>
            </w:r>
          </w:p>
          <w:p w:rsidR="009A2C10" w:rsidRPr="00B55773" w:rsidRDefault="009A2C10" w:rsidP="005D7CE9">
            <w:r w:rsidRPr="00B55773">
              <w:t>Стр.171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70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t>Гидролиз органических веществ.</w:t>
            </w:r>
            <w:r w:rsidRPr="00B55773">
              <w:rPr>
                <w:color w:val="000000"/>
              </w:rPr>
              <w:t xml:space="preserve"> Практическое применение гидролиза.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 xml:space="preserve">Стр.182 </w:t>
            </w:r>
            <w:proofErr w:type="spellStart"/>
            <w:proofErr w:type="gramStart"/>
            <w:r w:rsidRPr="00B55773">
              <w:t>упр</w:t>
            </w:r>
            <w:proofErr w:type="spellEnd"/>
            <w:proofErr w:type="gramEnd"/>
            <w:r w:rsidRPr="00B55773">
              <w:t xml:space="preserve"> 1-12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lastRenderedPageBreak/>
              <w:t>71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rPr>
                <w:b/>
              </w:rPr>
              <w:t>Окислительно-восстановительные реакции. Электролиз.</w:t>
            </w:r>
          </w:p>
          <w:p w:rsidR="009A2C10" w:rsidRPr="00B55773" w:rsidRDefault="009A2C10" w:rsidP="005D7CE9">
            <w:pPr>
              <w:rPr>
                <w:b/>
              </w:rPr>
            </w:pP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Стр.107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72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t>Составление уравнений ОВР методом электронного баланса.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Работа по карточкам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73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rPr>
                <w:b/>
              </w:rPr>
              <w:t>Практическая работа №3:</w:t>
            </w:r>
            <w:r w:rsidRPr="00B55773">
              <w:t xml:space="preserve">  Решение экспериментальных задач по теме «Гидролиз».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отчет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74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r w:rsidRPr="00B55773">
              <w:rPr>
                <w:b/>
                <w:bCs/>
              </w:rPr>
              <w:t>Контрольная работа №3</w:t>
            </w:r>
            <w:r w:rsidRPr="00B55773">
              <w:rPr>
                <w:bCs/>
                <w:u w:val="single"/>
              </w:rPr>
              <w:t xml:space="preserve"> </w:t>
            </w:r>
            <w:r w:rsidRPr="00B55773">
              <w:rPr>
                <w:b/>
                <w:bCs/>
              </w:rPr>
              <w:t>по теме: «Химические реакции»</w:t>
            </w:r>
          </w:p>
        </w:tc>
        <w:tc>
          <w:tcPr>
            <w:tcW w:w="2693" w:type="dxa"/>
          </w:tcPr>
          <w:p w:rsidR="009A2C10" w:rsidRPr="00B55773" w:rsidRDefault="009A2C10" w:rsidP="005D7CE9"/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75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r w:rsidRPr="00B55773">
              <w:t xml:space="preserve">Классификация и номенклатура неорганических веществ.  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П.17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76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r w:rsidRPr="00B55773">
              <w:t xml:space="preserve">Классификация  и номенклатура органических веществ. 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 xml:space="preserve">П.17 </w:t>
            </w:r>
            <w:proofErr w:type="spellStart"/>
            <w:proofErr w:type="gramStart"/>
            <w:r w:rsidRPr="00B55773">
              <w:t>стр</w:t>
            </w:r>
            <w:proofErr w:type="spellEnd"/>
            <w:proofErr w:type="gramEnd"/>
            <w:r w:rsidRPr="00B55773">
              <w:t xml:space="preserve"> 190 </w:t>
            </w:r>
          </w:p>
          <w:p w:rsidR="009A2C10" w:rsidRPr="00B55773" w:rsidRDefault="009A2C10" w:rsidP="005D7CE9">
            <w:r w:rsidRPr="00B55773">
              <w:t>Стр. 201 упр. 1-8</w:t>
            </w:r>
          </w:p>
        </w:tc>
      </w:tr>
      <w:tr w:rsidR="009A2C10" w:rsidRPr="00B55773" w:rsidTr="005D7CE9">
        <w:trPr>
          <w:gridAfter w:val="1"/>
          <w:wAfter w:w="21" w:type="dxa"/>
        </w:trPr>
        <w:tc>
          <w:tcPr>
            <w:tcW w:w="10314" w:type="dxa"/>
            <w:gridSpan w:val="4"/>
          </w:tcPr>
          <w:p w:rsidR="009A2C10" w:rsidRPr="00B55773" w:rsidRDefault="009A2C10" w:rsidP="005D7CE9">
            <w:pPr>
              <w:jc w:val="center"/>
            </w:pPr>
            <w:r w:rsidRPr="00B55773">
              <w:rPr>
                <w:b/>
              </w:rPr>
              <w:t xml:space="preserve"> Тема 4 ВЕЩЕСТВА И ИХ СВОЙСТВА </w:t>
            </w:r>
            <w:r w:rsidRPr="00B55773">
              <w:rPr>
                <w:b/>
                <w:i/>
              </w:rPr>
              <w:t>(8 часов)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77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rPr>
                <w:b/>
              </w:rPr>
              <w:t>Металлы.</w:t>
            </w:r>
          </w:p>
          <w:p w:rsidR="009A2C10" w:rsidRPr="00B55773" w:rsidRDefault="009A2C10" w:rsidP="005D7CE9">
            <w:pPr>
              <w:rPr>
                <w:b/>
              </w:rPr>
            </w:pP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 xml:space="preserve">П.18 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78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t>Химические свойства металлов Коррозия металлов. Способы защиты металлов от коррозии.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Стр. 212, стр.221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79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t>Электролиз растворов и расплавов соединений металлов.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Стр.230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80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rPr>
                <w:b/>
              </w:rPr>
              <w:t>Неметаллы.</w:t>
            </w:r>
          </w:p>
          <w:p w:rsidR="009A2C10" w:rsidRPr="00B55773" w:rsidRDefault="009A2C10" w:rsidP="005D7CE9">
            <w:pPr>
              <w:rPr>
                <w:b/>
              </w:rPr>
            </w:pPr>
            <w:r w:rsidRPr="00B55773">
              <w:rPr>
                <w:b/>
              </w:rPr>
              <w:t>Проверочная работа №4 «Металлы. Неметаллы»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 xml:space="preserve">П.19 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81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t>Химические свойства неметаллов.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Стр.266 -275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82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t xml:space="preserve">Важнейшие оксиды, соответствующие им </w:t>
            </w:r>
            <w:proofErr w:type="spellStart"/>
            <w:r w:rsidRPr="00B55773">
              <w:t>гидроксиды</w:t>
            </w:r>
            <w:proofErr w:type="spellEnd"/>
            <w:r w:rsidRPr="00B55773">
              <w:t xml:space="preserve"> и водородные соединения неметаллов.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Стр.275-278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83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rPr>
                <w:b/>
              </w:rPr>
              <w:t xml:space="preserve"> Кислоты</w:t>
            </w:r>
          </w:p>
          <w:p w:rsidR="009A2C10" w:rsidRPr="00B55773" w:rsidRDefault="009A2C10" w:rsidP="005D7CE9">
            <w:pPr>
              <w:rPr>
                <w:b/>
              </w:rPr>
            </w:pP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П.20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84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t>Кислоты   неорганические и органические. Строение, номенклатура, классификация.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Стр.286 упр.1-4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85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t>Химические свойства органических и неорганических кислот.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Стр.287 упр.6-9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86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  <w:bCs/>
              </w:rPr>
            </w:pPr>
            <w:r w:rsidRPr="00B55773">
              <w:rPr>
                <w:b/>
                <w:bCs/>
              </w:rPr>
              <w:t>Практическая работа №3 «Решение экспериментальных задач по определению свойств кислот».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отчет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87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  <w:bCs/>
              </w:rPr>
            </w:pPr>
            <w:r w:rsidRPr="00B55773">
              <w:t>Серная и сернистая кислота и их соли. Свойства концентрированной серной кислоты.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Записи в тетради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88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  <w:bCs/>
              </w:rPr>
            </w:pPr>
            <w:r w:rsidRPr="00B55773">
              <w:t>Азотная и азотистая кислота и их соли.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Записи в тетради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89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rPr>
                <w:b/>
              </w:rPr>
              <w:t>Основания.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П.21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90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r w:rsidRPr="00B55773">
              <w:t xml:space="preserve">Основания органические и неорганические. Строение, номенклатура, классификация. 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Стр.293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91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r w:rsidRPr="00B55773">
              <w:t>Химические свойства органических и неорганических оснований.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Стр.289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92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rPr>
                <w:b/>
              </w:rPr>
              <w:t>Соли.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конспект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93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roofErr w:type="spellStart"/>
            <w:r w:rsidRPr="00B55773">
              <w:t>Амфотерные</w:t>
            </w:r>
            <w:proofErr w:type="spellEnd"/>
            <w:r w:rsidRPr="00B55773">
              <w:t xml:space="preserve">   неорганические соединения.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 xml:space="preserve">П.22 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94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roofErr w:type="spellStart"/>
            <w:r w:rsidRPr="00B55773">
              <w:t>Амфотерные</w:t>
            </w:r>
            <w:proofErr w:type="spellEnd"/>
            <w:r w:rsidRPr="00B55773">
              <w:t xml:space="preserve"> органические  соединения.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П.22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95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rPr>
                <w:b/>
                <w:bCs/>
              </w:rPr>
              <w:t>Контрольная работа №4</w:t>
            </w:r>
            <w:r w:rsidRPr="00B55773">
              <w:rPr>
                <w:b/>
                <w:bCs/>
                <w:u w:val="single"/>
              </w:rPr>
              <w:t xml:space="preserve"> </w:t>
            </w:r>
            <w:r w:rsidRPr="00B55773">
              <w:rPr>
                <w:b/>
                <w:bCs/>
              </w:rPr>
              <w:t>по теме: «Итоговая контрольная работа за 11 класс».</w:t>
            </w:r>
          </w:p>
        </w:tc>
        <w:tc>
          <w:tcPr>
            <w:tcW w:w="2693" w:type="dxa"/>
          </w:tcPr>
          <w:p w:rsidR="009A2C10" w:rsidRPr="00B55773" w:rsidRDefault="009A2C10" w:rsidP="005D7CE9"/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96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  <w:bCs/>
              </w:rPr>
            </w:pPr>
            <w:r w:rsidRPr="00B55773">
              <w:t>Химия и производство</w:t>
            </w:r>
            <w:proofErr w:type="gramStart"/>
            <w:r w:rsidRPr="00B55773">
              <w:t xml:space="preserve"> .</w:t>
            </w:r>
            <w:proofErr w:type="gramEnd"/>
            <w:r w:rsidRPr="00B55773">
              <w:t>Научные принципы важнейших производств.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П.24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97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  <w:bCs/>
              </w:rPr>
            </w:pPr>
            <w:r w:rsidRPr="00B55773">
              <w:t>Химия и сельское хозяйство.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Стр.322-338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98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 w:rsidRPr="00B55773"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pPr>
              <w:rPr>
                <w:b/>
              </w:rPr>
            </w:pPr>
            <w:r w:rsidRPr="00B55773">
              <w:rPr>
                <w:b/>
              </w:rPr>
              <w:t xml:space="preserve">Генетическая связь между классами </w:t>
            </w:r>
            <w:r w:rsidRPr="00B55773">
              <w:rPr>
                <w:b/>
              </w:rPr>
              <w:lastRenderedPageBreak/>
              <w:t>неорганических и органических веществ.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lastRenderedPageBreak/>
              <w:t>П.23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lastRenderedPageBreak/>
              <w:t>99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r w:rsidRPr="00B55773">
              <w:t xml:space="preserve"> Химическое проблемы окружающей среды</w:t>
            </w:r>
            <w:proofErr w:type="gramStart"/>
            <w:r w:rsidRPr="00B55773">
              <w:t xml:space="preserve"> .</w:t>
            </w:r>
            <w:proofErr w:type="gramEnd"/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П.24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100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r w:rsidRPr="00B55773">
              <w:t>Химия и повседневная жизнь человека.</w:t>
            </w:r>
          </w:p>
        </w:tc>
        <w:tc>
          <w:tcPr>
            <w:tcW w:w="2693" w:type="dxa"/>
          </w:tcPr>
          <w:p w:rsidR="009A2C10" w:rsidRPr="00B55773" w:rsidRDefault="009A2C10" w:rsidP="005D7CE9">
            <w:r w:rsidRPr="00B55773">
              <w:t>П.25</w:t>
            </w:r>
          </w:p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101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r w:rsidRPr="00B55773">
              <w:t>РЕЗЕРВ</w:t>
            </w:r>
          </w:p>
        </w:tc>
        <w:tc>
          <w:tcPr>
            <w:tcW w:w="2693" w:type="dxa"/>
          </w:tcPr>
          <w:p w:rsidR="009A2C10" w:rsidRPr="00B55773" w:rsidRDefault="009A2C10" w:rsidP="005D7CE9"/>
        </w:tc>
      </w:tr>
      <w:tr w:rsidR="009A2C10" w:rsidRPr="00B55773" w:rsidTr="009A2C10">
        <w:trPr>
          <w:gridAfter w:val="1"/>
          <w:wAfter w:w="21" w:type="dxa"/>
        </w:trPr>
        <w:tc>
          <w:tcPr>
            <w:tcW w:w="959" w:type="dxa"/>
          </w:tcPr>
          <w:p w:rsidR="009A2C10" w:rsidRPr="00B55773" w:rsidRDefault="009A2C10" w:rsidP="005D7CE9">
            <w:r w:rsidRPr="00B55773">
              <w:t>102</w:t>
            </w:r>
          </w:p>
        </w:tc>
        <w:tc>
          <w:tcPr>
            <w:tcW w:w="850" w:type="dxa"/>
          </w:tcPr>
          <w:p w:rsidR="009A2C10" w:rsidRPr="00B55773" w:rsidRDefault="009A2C10" w:rsidP="005D7CE9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9A2C10" w:rsidRPr="00B55773" w:rsidRDefault="009A2C10" w:rsidP="005D7CE9">
            <w:r w:rsidRPr="00B55773">
              <w:t>РЕЗЕРВ</w:t>
            </w:r>
          </w:p>
        </w:tc>
        <w:tc>
          <w:tcPr>
            <w:tcW w:w="2693" w:type="dxa"/>
          </w:tcPr>
          <w:p w:rsidR="009A2C10" w:rsidRPr="00B55773" w:rsidRDefault="009A2C10" w:rsidP="005D7CE9"/>
        </w:tc>
      </w:tr>
    </w:tbl>
    <w:p w:rsidR="009A2C10" w:rsidRPr="00B55773" w:rsidRDefault="009A2C10" w:rsidP="009A2C10">
      <w:pPr>
        <w:jc w:val="center"/>
      </w:pPr>
    </w:p>
    <w:p w:rsidR="009A2C10" w:rsidRPr="00B55773" w:rsidRDefault="009A2C10" w:rsidP="009A2C10">
      <w:pPr>
        <w:jc w:val="center"/>
        <w:rPr>
          <w:b/>
        </w:rPr>
      </w:pPr>
    </w:p>
    <w:p w:rsidR="009A2C10" w:rsidRPr="00B55773" w:rsidRDefault="009A2C10" w:rsidP="009A2C10">
      <w:pPr>
        <w:jc w:val="center"/>
        <w:rPr>
          <w:b/>
        </w:rPr>
      </w:pPr>
    </w:p>
    <w:p w:rsidR="009A2C10" w:rsidRPr="00B55773" w:rsidRDefault="009A2C10" w:rsidP="009A2C10">
      <w:pPr>
        <w:jc w:val="center"/>
        <w:rPr>
          <w:b/>
        </w:rPr>
      </w:pPr>
    </w:p>
    <w:p w:rsidR="009A2C10" w:rsidRPr="00B55773" w:rsidRDefault="009A2C10" w:rsidP="009A2C10">
      <w:pPr>
        <w:jc w:val="center"/>
        <w:rPr>
          <w:b/>
        </w:rPr>
      </w:pPr>
    </w:p>
    <w:p w:rsidR="009A2C10" w:rsidRPr="00B55773" w:rsidRDefault="009A2C10" w:rsidP="009A2C10">
      <w:pPr>
        <w:jc w:val="center"/>
        <w:rPr>
          <w:b/>
        </w:rPr>
      </w:pPr>
    </w:p>
    <w:p w:rsidR="009A2C10" w:rsidRPr="00B55773" w:rsidRDefault="009A2C10" w:rsidP="009A2C10">
      <w:pPr>
        <w:jc w:val="center"/>
        <w:rPr>
          <w:b/>
        </w:rPr>
      </w:pPr>
    </w:p>
    <w:p w:rsidR="009A2C10" w:rsidRPr="00B55773" w:rsidRDefault="009A2C10" w:rsidP="009A2C10">
      <w:pPr>
        <w:jc w:val="center"/>
        <w:rPr>
          <w:b/>
        </w:rPr>
      </w:pPr>
    </w:p>
    <w:p w:rsidR="009A2C10" w:rsidRPr="00B55773" w:rsidRDefault="009A2C10" w:rsidP="009A2C10">
      <w:pPr>
        <w:jc w:val="center"/>
        <w:rPr>
          <w:b/>
        </w:rPr>
      </w:pPr>
    </w:p>
    <w:p w:rsidR="009A2C10" w:rsidRPr="00B55773" w:rsidRDefault="009A2C10" w:rsidP="009A2C10">
      <w:pPr>
        <w:jc w:val="center"/>
        <w:rPr>
          <w:b/>
        </w:rPr>
      </w:pPr>
    </w:p>
    <w:p w:rsidR="009A2C10" w:rsidRPr="00B55773" w:rsidRDefault="009A2C10" w:rsidP="009A2C10">
      <w:pPr>
        <w:jc w:val="both"/>
        <w:rPr>
          <w:b/>
        </w:rPr>
        <w:sectPr w:rsidR="009A2C10" w:rsidRPr="00B55773" w:rsidSect="00D17EAB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4" w:right="424" w:bottom="1134" w:left="993" w:header="0" w:footer="283" w:gutter="0"/>
          <w:cols w:space="708"/>
          <w:titlePg/>
          <w:docGrid w:linePitch="360"/>
        </w:sectPr>
      </w:pPr>
    </w:p>
    <w:p w:rsidR="009A2C10" w:rsidRPr="00B55773" w:rsidRDefault="009A2C10" w:rsidP="009A2C10">
      <w:pPr>
        <w:jc w:val="center"/>
        <w:rPr>
          <w:b/>
        </w:rPr>
      </w:pPr>
      <w:r w:rsidRPr="00B55773">
        <w:rPr>
          <w:b/>
        </w:rPr>
        <w:lastRenderedPageBreak/>
        <w:t>Лист корректировки рабочей программы</w:t>
      </w:r>
    </w:p>
    <w:p w:rsidR="009A2C10" w:rsidRPr="00B55773" w:rsidRDefault="009A2C10" w:rsidP="009A2C1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"/>
        <w:gridCol w:w="2115"/>
        <w:gridCol w:w="1560"/>
        <w:gridCol w:w="1977"/>
        <w:gridCol w:w="2345"/>
        <w:gridCol w:w="1567"/>
      </w:tblGrid>
      <w:tr w:rsidR="009A2C10" w:rsidRPr="00B55773" w:rsidTr="005D7CE9">
        <w:tc>
          <w:tcPr>
            <w:tcW w:w="1384" w:type="dxa"/>
          </w:tcPr>
          <w:p w:rsidR="009A2C10" w:rsidRPr="00B55773" w:rsidRDefault="009A2C10" w:rsidP="005D7CE9">
            <w:pPr>
              <w:jc w:val="center"/>
            </w:pPr>
            <w:r w:rsidRPr="00B55773">
              <w:t>Класс</w:t>
            </w:r>
          </w:p>
        </w:tc>
        <w:tc>
          <w:tcPr>
            <w:tcW w:w="4111" w:type="dxa"/>
          </w:tcPr>
          <w:p w:rsidR="009A2C10" w:rsidRPr="00B55773" w:rsidRDefault="009A2C10" w:rsidP="005D7CE9">
            <w:pPr>
              <w:jc w:val="center"/>
            </w:pPr>
            <w:r w:rsidRPr="00B55773">
              <w:t>Название раздела, темы</w:t>
            </w:r>
          </w:p>
        </w:tc>
        <w:tc>
          <w:tcPr>
            <w:tcW w:w="1897" w:type="dxa"/>
          </w:tcPr>
          <w:p w:rsidR="009A2C10" w:rsidRPr="00B55773" w:rsidRDefault="009A2C10" w:rsidP="005D7CE9">
            <w:pPr>
              <w:jc w:val="center"/>
            </w:pPr>
            <w:r w:rsidRPr="00B55773">
              <w:t>Дата проведения по плану</w:t>
            </w:r>
          </w:p>
        </w:tc>
        <w:tc>
          <w:tcPr>
            <w:tcW w:w="2464" w:type="dxa"/>
          </w:tcPr>
          <w:p w:rsidR="009A2C10" w:rsidRPr="00B55773" w:rsidRDefault="009A2C10" w:rsidP="005D7CE9">
            <w:pPr>
              <w:jc w:val="center"/>
            </w:pPr>
            <w:r w:rsidRPr="00B55773">
              <w:t>Причина корректировки</w:t>
            </w:r>
          </w:p>
        </w:tc>
        <w:tc>
          <w:tcPr>
            <w:tcW w:w="3010" w:type="dxa"/>
          </w:tcPr>
          <w:p w:rsidR="009A2C10" w:rsidRPr="00B55773" w:rsidRDefault="009A2C10" w:rsidP="005D7CE9">
            <w:pPr>
              <w:jc w:val="center"/>
            </w:pPr>
            <w:r w:rsidRPr="00B55773">
              <w:t>Корректирующие мероприятия</w:t>
            </w:r>
          </w:p>
        </w:tc>
        <w:tc>
          <w:tcPr>
            <w:tcW w:w="1920" w:type="dxa"/>
          </w:tcPr>
          <w:p w:rsidR="009A2C10" w:rsidRPr="00B55773" w:rsidRDefault="009A2C10" w:rsidP="005D7CE9">
            <w:pPr>
              <w:jc w:val="center"/>
            </w:pPr>
            <w:r w:rsidRPr="00B55773">
              <w:t>Дата проведения по факту</w:t>
            </w:r>
          </w:p>
        </w:tc>
      </w:tr>
      <w:tr w:rsidR="009A2C10" w:rsidRPr="00B55773" w:rsidTr="005D7CE9">
        <w:tc>
          <w:tcPr>
            <w:tcW w:w="1384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4111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1897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2464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3010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1920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</w:tr>
      <w:tr w:rsidR="009A2C10" w:rsidRPr="00B55773" w:rsidTr="005D7CE9">
        <w:tc>
          <w:tcPr>
            <w:tcW w:w="1384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4111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1897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2464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3010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1920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</w:tr>
      <w:tr w:rsidR="009A2C10" w:rsidRPr="00B55773" w:rsidTr="005D7CE9">
        <w:tc>
          <w:tcPr>
            <w:tcW w:w="1384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4111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1897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2464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3010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1920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</w:tr>
      <w:tr w:rsidR="009A2C10" w:rsidRPr="00B55773" w:rsidTr="005D7CE9">
        <w:tc>
          <w:tcPr>
            <w:tcW w:w="1384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4111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1897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2464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3010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1920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</w:tr>
      <w:tr w:rsidR="009A2C10" w:rsidRPr="00B55773" w:rsidTr="005D7CE9">
        <w:tc>
          <w:tcPr>
            <w:tcW w:w="1384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4111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1897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2464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3010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1920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</w:tr>
      <w:tr w:rsidR="009A2C10" w:rsidRPr="00B55773" w:rsidTr="005D7CE9">
        <w:tc>
          <w:tcPr>
            <w:tcW w:w="1384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4111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1897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2464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3010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1920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</w:tr>
      <w:tr w:rsidR="009A2C10" w:rsidRPr="00B55773" w:rsidTr="005D7CE9">
        <w:tc>
          <w:tcPr>
            <w:tcW w:w="1384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4111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1897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2464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3010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1920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</w:tr>
      <w:tr w:rsidR="009A2C10" w:rsidRPr="00B55773" w:rsidTr="005D7CE9">
        <w:tc>
          <w:tcPr>
            <w:tcW w:w="1384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4111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1897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2464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3010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1920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</w:tr>
      <w:tr w:rsidR="009A2C10" w:rsidRPr="00B55773" w:rsidTr="005D7CE9">
        <w:tc>
          <w:tcPr>
            <w:tcW w:w="1384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4111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1897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2464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3010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1920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</w:tr>
      <w:tr w:rsidR="009A2C10" w:rsidRPr="00B55773" w:rsidTr="005D7CE9">
        <w:tc>
          <w:tcPr>
            <w:tcW w:w="1384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4111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1897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2464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3010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1920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</w:tr>
      <w:tr w:rsidR="009A2C10" w:rsidRPr="00B55773" w:rsidTr="005D7CE9">
        <w:tc>
          <w:tcPr>
            <w:tcW w:w="1384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4111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1897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2464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3010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1920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</w:tr>
      <w:tr w:rsidR="009A2C10" w:rsidRPr="00B55773" w:rsidTr="005D7CE9">
        <w:tc>
          <w:tcPr>
            <w:tcW w:w="1384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4111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1897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2464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3010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  <w:tc>
          <w:tcPr>
            <w:tcW w:w="1920" w:type="dxa"/>
          </w:tcPr>
          <w:p w:rsidR="009A2C10" w:rsidRPr="00B55773" w:rsidRDefault="009A2C10" w:rsidP="005D7CE9">
            <w:pPr>
              <w:spacing w:line="720" w:lineRule="auto"/>
              <w:jc w:val="center"/>
            </w:pPr>
          </w:p>
        </w:tc>
      </w:tr>
    </w:tbl>
    <w:p w:rsidR="009A2C10" w:rsidRPr="00B55773" w:rsidRDefault="009A2C10" w:rsidP="009A2C10">
      <w:pPr>
        <w:jc w:val="center"/>
      </w:pPr>
    </w:p>
    <w:p w:rsidR="00B236C8" w:rsidRPr="00B236C8" w:rsidRDefault="00B236C8" w:rsidP="006D3C9F">
      <w:pPr>
        <w:widowControl w:val="0"/>
        <w:autoSpaceDE w:val="0"/>
        <w:autoSpaceDN w:val="0"/>
        <w:adjustRightInd w:val="0"/>
        <w:ind w:left="360"/>
        <w:rPr>
          <w:lang w:val="en-US"/>
        </w:rPr>
      </w:pPr>
    </w:p>
    <w:sectPr w:rsidR="00B236C8" w:rsidRPr="00B236C8" w:rsidSect="0088438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DFF" w:rsidRDefault="00830DFF" w:rsidP="00A051A5">
      <w:r>
        <w:separator/>
      </w:r>
    </w:p>
  </w:endnote>
  <w:endnote w:type="continuationSeparator" w:id="0">
    <w:p w:rsidR="00830DFF" w:rsidRDefault="00830DFF" w:rsidP="00A05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22" w:rsidRDefault="00830DF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22" w:rsidRDefault="00F60C88">
    <w:pPr>
      <w:pStyle w:val="ab"/>
      <w:jc w:val="right"/>
    </w:pPr>
    <w:r>
      <w:fldChar w:fldCharType="begin"/>
    </w:r>
    <w:r w:rsidR="009A2C10">
      <w:instrText>PAGE   \* MERGEFORMAT</w:instrText>
    </w:r>
    <w:r>
      <w:fldChar w:fldCharType="separate"/>
    </w:r>
    <w:r w:rsidR="008666E7">
      <w:rPr>
        <w:noProof/>
      </w:rPr>
      <w:t>6</w:t>
    </w:r>
    <w:r>
      <w:fldChar w:fldCharType="end"/>
    </w:r>
  </w:p>
  <w:p w:rsidR="008B0F22" w:rsidRDefault="00830DF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22" w:rsidRDefault="00830DF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DFF" w:rsidRDefault="00830DFF" w:rsidP="00A051A5">
      <w:r>
        <w:separator/>
      </w:r>
    </w:p>
  </w:footnote>
  <w:footnote w:type="continuationSeparator" w:id="0">
    <w:p w:rsidR="00830DFF" w:rsidRDefault="00830DFF" w:rsidP="00A05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22" w:rsidRDefault="00830DF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22" w:rsidRDefault="00830DF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22" w:rsidRDefault="00830DF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413"/>
    <w:multiLevelType w:val="hybridMultilevel"/>
    <w:tmpl w:val="258499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25E73"/>
    <w:multiLevelType w:val="multilevel"/>
    <w:tmpl w:val="94BEA4C8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  <w:rPr>
        <w:b w:val="0"/>
      </w:rPr>
    </w:lvl>
    <w:lvl w:ilvl="1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21DA8"/>
    <w:multiLevelType w:val="multilevel"/>
    <w:tmpl w:val="8026D884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F174B"/>
    <w:multiLevelType w:val="hybridMultilevel"/>
    <w:tmpl w:val="B94C0A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07FF7560"/>
    <w:multiLevelType w:val="hybridMultilevel"/>
    <w:tmpl w:val="AF84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53219"/>
    <w:multiLevelType w:val="hybridMultilevel"/>
    <w:tmpl w:val="7C741198"/>
    <w:lvl w:ilvl="0" w:tplc="852207C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C3BCB"/>
    <w:multiLevelType w:val="hybridMultilevel"/>
    <w:tmpl w:val="F86CD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6909F4"/>
    <w:multiLevelType w:val="hybridMultilevel"/>
    <w:tmpl w:val="FE56AF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16A44B79"/>
    <w:multiLevelType w:val="hybridMultilevel"/>
    <w:tmpl w:val="5336D2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>
    <w:nsid w:val="1BAC52C4"/>
    <w:multiLevelType w:val="multilevel"/>
    <w:tmpl w:val="0DF6DDF0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162E73"/>
    <w:multiLevelType w:val="hybridMultilevel"/>
    <w:tmpl w:val="B124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B1EA7"/>
    <w:multiLevelType w:val="hybridMultilevel"/>
    <w:tmpl w:val="FFD2BBEA"/>
    <w:lvl w:ilvl="0" w:tplc="A24E340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>
    <w:nsid w:val="26DC0EEE"/>
    <w:multiLevelType w:val="hybridMultilevel"/>
    <w:tmpl w:val="ED6C0A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A41425A"/>
    <w:multiLevelType w:val="multilevel"/>
    <w:tmpl w:val="177EA688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BF746E"/>
    <w:multiLevelType w:val="hybridMultilevel"/>
    <w:tmpl w:val="D54EA4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0BA1A21"/>
    <w:multiLevelType w:val="hybridMultilevel"/>
    <w:tmpl w:val="A8C884A8"/>
    <w:lvl w:ilvl="0" w:tplc="82B4C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D054F"/>
    <w:multiLevelType w:val="hybridMultilevel"/>
    <w:tmpl w:val="B9FEE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F416B"/>
    <w:multiLevelType w:val="hybridMultilevel"/>
    <w:tmpl w:val="BCFA58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DC85ED0"/>
    <w:multiLevelType w:val="hybridMultilevel"/>
    <w:tmpl w:val="9A0E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B07E0"/>
    <w:multiLevelType w:val="hybridMultilevel"/>
    <w:tmpl w:val="93E68B32"/>
    <w:lvl w:ilvl="0" w:tplc="B628AB5C">
      <w:start w:val="67"/>
      <w:numFmt w:val="decimal"/>
      <w:lvlText w:val="%1."/>
      <w:lvlJc w:val="right"/>
      <w:pPr>
        <w:tabs>
          <w:tab w:val="num" w:pos="-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4681AB6"/>
    <w:multiLevelType w:val="hybridMultilevel"/>
    <w:tmpl w:val="F38E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AE0E58"/>
    <w:multiLevelType w:val="hybridMultilevel"/>
    <w:tmpl w:val="067E8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5069F"/>
    <w:multiLevelType w:val="hybridMultilevel"/>
    <w:tmpl w:val="45B48A8C"/>
    <w:lvl w:ilvl="0" w:tplc="0C00D15C">
      <w:start w:val="1"/>
      <w:numFmt w:val="decimal"/>
      <w:lvlText w:val="%1."/>
      <w:lvlJc w:val="right"/>
      <w:pPr>
        <w:ind w:left="470" w:hanging="360"/>
      </w:pPr>
      <w:rPr>
        <w:rFonts w:hint="default"/>
      </w:rPr>
    </w:lvl>
    <w:lvl w:ilvl="1" w:tplc="5D0E532A">
      <w:start w:val="1"/>
      <w:numFmt w:val="decimal"/>
      <w:lvlText w:val="%2."/>
      <w:lvlJc w:val="right"/>
      <w:pPr>
        <w:tabs>
          <w:tab w:val="num" w:pos="-250"/>
        </w:tabs>
        <w:ind w:left="-25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4">
    <w:nsid w:val="4E3223E5"/>
    <w:multiLevelType w:val="hybridMultilevel"/>
    <w:tmpl w:val="86667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F17028"/>
    <w:multiLevelType w:val="multilevel"/>
    <w:tmpl w:val="50F17028"/>
    <w:name w:val="Нумерованный список 3"/>
    <w:lvl w:ilvl="0">
      <w:start w:val="1"/>
      <w:numFmt w:val="bullet"/>
      <w:lvlText w:val=""/>
      <w:lvlJc w:val="left"/>
      <w:rPr>
        <w:rFonts w:ascii="Symbol" w:hAnsi="Symbol"/>
        <w:sz w:val="22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6">
    <w:nsid w:val="51893D25"/>
    <w:multiLevelType w:val="hybridMultilevel"/>
    <w:tmpl w:val="E5A6BF4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53C031A7"/>
    <w:multiLevelType w:val="hybridMultilevel"/>
    <w:tmpl w:val="495C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14D87"/>
    <w:multiLevelType w:val="hybridMultilevel"/>
    <w:tmpl w:val="EC566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387D0C"/>
    <w:multiLevelType w:val="hybridMultilevel"/>
    <w:tmpl w:val="21C86AB8"/>
    <w:lvl w:ilvl="0" w:tplc="4DC266A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D714B7"/>
    <w:multiLevelType w:val="hybridMultilevel"/>
    <w:tmpl w:val="62303C3E"/>
    <w:lvl w:ilvl="0" w:tplc="04190001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31">
    <w:nsid w:val="62314ABF"/>
    <w:multiLevelType w:val="hybridMultilevel"/>
    <w:tmpl w:val="6F348074"/>
    <w:lvl w:ilvl="0" w:tplc="4904849A">
      <w:start w:val="1"/>
      <w:numFmt w:val="decimal"/>
      <w:lvlText w:val="%1."/>
      <w:lvlJc w:val="right"/>
      <w:pPr>
        <w:ind w:left="75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C17BA"/>
    <w:multiLevelType w:val="multilevel"/>
    <w:tmpl w:val="CD8C200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33">
    <w:nsid w:val="66337B6C"/>
    <w:multiLevelType w:val="hybridMultilevel"/>
    <w:tmpl w:val="2D7A30E6"/>
    <w:lvl w:ilvl="0" w:tplc="43E079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4">
    <w:nsid w:val="66B92685"/>
    <w:multiLevelType w:val="hybridMultilevel"/>
    <w:tmpl w:val="C7CC9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B42311"/>
    <w:multiLevelType w:val="hybridMultilevel"/>
    <w:tmpl w:val="2DA0D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5B0414"/>
    <w:multiLevelType w:val="hybridMultilevel"/>
    <w:tmpl w:val="C824C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92D8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003C60"/>
    <w:multiLevelType w:val="hybridMultilevel"/>
    <w:tmpl w:val="18A0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D6181A"/>
    <w:multiLevelType w:val="hybridMultilevel"/>
    <w:tmpl w:val="9DBCA0A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9">
    <w:nsid w:val="74EB29A4"/>
    <w:multiLevelType w:val="hybridMultilevel"/>
    <w:tmpl w:val="D6528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5E1FE8"/>
    <w:multiLevelType w:val="hybridMultilevel"/>
    <w:tmpl w:val="7B784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1B52A7"/>
    <w:multiLevelType w:val="hybridMultilevel"/>
    <w:tmpl w:val="8116A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5031BB"/>
    <w:multiLevelType w:val="hybridMultilevel"/>
    <w:tmpl w:val="227A0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6"/>
  </w:num>
  <w:num w:numId="3">
    <w:abstractNumId w:val="14"/>
  </w:num>
  <w:num w:numId="4">
    <w:abstractNumId w:val="6"/>
  </w:num>
  <w:num w:numId="5">
    <w:abstractNumId w:val="30"/>
  </w:num>
  <w:num w:numId="6">
    <w:abstractNumId w:val="3"/>
  </w:num>
  <w:num w:numId="7">
    <w:abstractNumId w:val="16"/>
  </w:num>
  <w:num w:numId="8">
    <w:abstractNumId w:val="12"/>
  </w:num>
  <w:num w:numId="9">
    <w:abstractNumId w:val="7"/>
  </w:num>
  <w:num w:numId="10">
    <w:abstractNumId w:val="35"/>
  </w:num>
  <w:num w:numId="11">
    <w:abstractNumId w:val="31"/>
  </w:num>
  <w:num w:numId="12">
    <w:abstractNumId w:val="21"/>
  </w:num>
  <w:num w:numId="13">
    <w:abstractNumId w:val="23"/>
  </w:num>
  <w:num w:numId="14">
    <w:abstractNumId w:val="29"/>
  </w:num>
  <w:num w:numId="15">
    <w:abstractNumId w:val="19"/>
  </w:num>
  <w:num w:numId="16">
    <w:abstractNumId w:val="40"/>
  </w:num>
  <w:num w:numId="17">
    <w:abstractNumId w:val="34"/>
  </w:num>
  <w:num w:numId="18">
    <w:abstractNumId w:val="20"/>
  </w:num>
  <w:num w:numId="19">
    <w:abstractNumId w:val="28"/>
  </w:num>
  <w:num w:numId="20">
    <w:abstractNumId w:val="37"/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9"/>
  </w:num>
  <w:num w:numId="25">
    <w:abstractNumId w:val="2"/>
  </w:num>
  <w:num w:numId="26">
    <w:abstractNumId w:val="13"/>
  </w:num>
  <w:num w:numId="27">
    <w:abstractNumId w:val="4"/>
  </w:num>
  <w:num w:numId="28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8"/>
  </w:num>
  <w:num w:numId="32">
    <w:abstractNumId w:val="10"/>
  </w:num>
  <w:num w:numId="33">
    <w:abstractNumId w:val="22"/>
  </w:num>
  <w:num w:numId="34">
    <w:abstractNumId w:val="39"/>
  </w:num>
  <w:num w:numId="35">
    <w:abstractNumId w:val="36"/>
  </w:num>
  <w:num w:numId="36">
    <w:abstractNumId w:val="41"/>
  </w:num>
  <w:num w:numId="37">
    <w:abstractNumId w:val="5"/>
  </w:num>
  <w:num w:numId="38">
    <w:abstractNumId w:val="27"/>
  </w:num>
  <w:num w:numId="39">
    <w:abstractNumId w:val="0"/>
  </w:num>
  <w:num w:numId="4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11"/>
  </w:num>
  <w:num w:numId="43">
    <w:abstractNumId w:val="25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20A"/>
    <w:rsid w:val="00000560"/>
    <w:rsid w:val="0000500C"/>
    <w:rsid w:val="00006096"/>
    <w:rsid w:val="00012619"/>
    <w:rsid w:val="00013E39"/>
    <w:rsid w:val="00015D6C"/>
    <w:rsid w:val="000174BC"/>
    <w:rsid w:val="000237A0"/>
    <w:rsid w:val="000260AE"/>
    <w:rsid w:val="00037F45"/>
    <w:rsid w:val="000409AC"/>
    <w:rsid w:val="00041D59"/>
    <w:rsid w:val="00042F8D"/>
    <w:rsid w:val="00045993"/>
    <w:rsid w:val="00050BDA"/>
    <w:rsid w:val="00051085"/>
    <w:rsid w:val="00053523"/>
    <w:rsid w:val="00053D45"/>
    <w:rsid w:val="00056754"/>
    <w:rsid w:val="0005726F"/>
    <w:rsid w:val="00061E92"/>
    <w:rsid w:val="00061FFA"/>
    <w:rsid w:val="000657FC"/>
    <w:rsid w:val="00066B7C"/>
    <w:rsid w:val="00066EAC"/>
    <w:rsid w:val="00070CDF"/>
    <w:rsid w:val="000738B7"/>
    <w:rsid w:val="00074325"/>
    <w:rsid w:val="000749AD"/>
    <w:rsid w:val="00074A7E"/>
    <w:rsid w:val="00074B12"/>
    <w:rsid w:val="000776D2"/>
    <w:rsid w:val="000809CA"/>
    <w:rsid w:val="00082930"/>
    <w:rsid w:val="00085BE8"/>
    <w:rsid w:val="0009385B"/>
    <w:rsid w:val="00095FBE"/>
    <w:rsid w:val="0009665D"/>
    <w:rsid w:val="000A0856"/>
    <w:rsid w:val="000A2541"/>
    <w:rsid w:val="000A37B0"/>
    <w:rsid w:val="000A4250"/>
    <w:rsid w:val="000A4620"/>
    <w:rsid w:val="000A51BA"/>
    <w:rsid w:val="000B0483"/>
    <w:rsid w:val="000B5F23"/>
    <w:rsid w:val="000B5FFE"/>
    <w:rsid w:val="000C1CAC"/>
    <w:rsid w:val="000C28C3"/>
    <w:rsid w:val="000C7618"/>
    <w:rsid w:val="000D0504"/>
    <w:rsid w:val="000D285A"/>
    <w:rsid w:val="000D2FE8"/>
    <w:rsid w:val="000D4934"/>
    <w:rsid w:val="000D5603"/>
    <w:rsid w:val="000D5F8C"/>
    <w:rsid w:val="000D6010"/>
    <w:rsid w:val="000D65FF"/>
    <w:rsid w:val="000D67C9"/>
    <w:rsid w:val="000E5484"/>
    <w:rsid w:val="000F5737"/>
    <w:rsid w:val="000F7F61"/>
    <w:rsid w:val="00107060"/>
    <w:rsid w:val="00112AD2"/>
    <w:rsid w:val="00112BCA"/>
    <w:rsid w:val="00114AAC"/>
    <w:rsid w:val="001155D8"/>
    <w:rsid w:val="00115A51"/>
    <w:rsid w:val="00117094"/>
    <w:rsid w:val="00120079"/>
    <w:rsid w:val="0012379D"/>
    <w:rsid w:val="001253BF"/>
    <w:rsid w:val="00125FF9"/>
    <w:rsid w:val="00126836"/>
    <w:rsid w:val="001270FE"/>
    <w:rsid w:val="00127141"/>
    <w:rsid w:val="00127F98"/>
    <w:rsid w:val="00131384"/>
    <w:rsid w:val="00132D51"/>
    <w:rsid w:val="00134482"/>
    <w:rsid w:val="00134A32"/>
    <w:rsid w:val="001414E0"/>
    <w:rsid w:val="00142031"/>
    <w:rsid w:val="00146C90"/>
    <w:rsid w:val="00150052"/>
    <w:rsid w:val="00154BDC"/>
    <w:rsid w:val="001564E1"/>
    <w:rsid w:val="0015655B"/>
    <w:rsid w:val="00156F61"/>
    <w:rsid w:val="0015735B"/>
    <w:rsid w:val="0016426E"/>
    <w:rsid w:val="00167ECA"/>
    <w:rsid w:val="0017787F"/>
    <w:rsid w:val="001905F4"/>
    <w:rsid w:val="00195ACA"/>
    <w:rsid w:val="001A01C2"/>
    <w:rsid w:val="001A3658"/>
    <w:rsid w:val="001A4AA1"/>
    <w:rsid w:val="001A6105"/>
    <w:rsid w:val="001B1D76"/>
    <w:rsid w:val="001B2990"/>
    <w:rsid w:val="001B2A56"/>
    <w:rsid w:val="001C1D9F"/>
    <w:rsid w:val="001C25ED"/>
    <w:rsid w:val="001C340A"/>
    <w:rsid w:val="001C3F8C"/>
    <w:rsid w:val="001C4A0A"/>
    <w:rsid w:val="001D01B6"/>
    <w:rsid w:val="001D25F1"/>
    <w:rsid w:val="001D5BDF"/>
    <w:rsid w:val="001D7E1A"/>
    <w:rsid w:val="001E03A2"/>
    <w:rsid w:val="001E418F"/>
    <w:rsid w:val="001E4268"/>
    <w:rsid w:val="001E45DE"/>
    <w:rsid w:val="001E4CBA"/>
    <w:rsid w:val="001E5F4A"/>
    <w:rsid w:val="001E7DB2"/>
    <w:rsid w:val="001F0FA0"/>
    <w:rsid w:val="001F1D49"/>
    <w:rsid w:val="001F24A3"/>
    <w:rsid w:val="001F43EC"/>
    <w:rsid w:val="001F6A1D"/>
    <w:rsid w:val="00201365"/>
    <w:rsid w:val="00202E06"/>
    <w:rsid w:val="00203C40"/>
    <w:rsid w:val="00207F33"/>
    <w:rsid w:val="00212656"/>
    <w:rsid w:val="00213100"/>
    <w:rsid w:val="002150C2"/>
    <w:rsid w:val="002166BD"/>
    <w:rsid w:val="00232F28"/>
    <w:rsid w:val="00234119"/>
    <w:rsid w:val="00234AF3"/>
    <w:rsid w:val="00234DD5"/>
    <w:rsid w:val="0023543B"/>
    <w:rsid w:val="00236976"/>
    <w:rsid w:val="00241BDF"/>
    <w:rsid w:val="00245A9F"/>
    <w:rsid w:val="00254981"/>
    <w:rsid w:val="00255EBD"/>
    <w:rsid w:val="0025648B"/>
    <w:rsid w:val="002620B9"/>
    <w:rsid w:val="00267785"/>
    <w:rsid w:val="00267917"/>
    <w:rsid w:val="00271D88"/>
    <w:rsid w:val="00271E97"/>
    <w:rsid w:val="00280F70"/>
    <w:rsid w:val="00283462"/>
    <w:rsid w:val="00290EBA"/>
    <w:rsid w:val="002924B8"/>
    <w:rsid w:val="00297935"/>
    <w:rsid w:val="002A37B2"/>
    <w:rsid w:val="002A447F"/>
    <w:rsid w:val="002A618A"/>
    <w:rsid w:val="002B05B0"/>
    <w:rsid w:val="002B2992"/>
    <w:rsid w:val="002B2D5D"/>
    <w:rsid w:val="002B3FD8"/>
    <w:rsid w:val="002C0FCC"/>
    <w:rsid w:val="002D022B"/>
    <w:rsid w:val="002D0851"/>
    <w:rsid w:val="002D3575"/>
    <w:rsid w:val="002D35E7"/>
    <w:rsid w:val="002D5217"/>
    <w:rsid w:val="002D741C"/>
    <w:rsid w:val="002E61B6"/>
    <w:rsid w:val="002E775F"/>
    <w:rsid w:val="002E7D19"/>
    <w:rsid w:val="002F0BC8"/>
    <w:rsid w:val="002F5524"/>
    <w:rsid w:val="002F6294"/>
    <w:rsid w:val="002F7E23"/>
    <w:rsid w:val="003020C3"/>
    <w:rsid w:val="00303DAB"/>
    <w:rsid w:val="00306561"/>
    <w:rsid w:val="00311B4E"/>
    <w:rsid w:val="00322508"/>
    <w:rsid w:val="003229CE"/>
    <w:rsid w:val="00323711"/>
    <w:rsid w:val="00323BA7"/>
    <w:rsid w:val="00325441"/>
    <w:rsid w:val="00326F5A"/>
    <w:rsid w:val="00333074"/>
    <w:rsid w:val="003334A8"/>
    <w:rsid w:val="00333D5D"/>
    <w:rsid w:val="00334D3F"/>
    <w:rsid w:val="003360D2"/>
    <w:rsid w:val="00337015"/>
    <w:rsid w:val="003375E5"/>
    <w:rsid w:val="00340173"/>
    <w:rsid w:val="00342C38"/>
    <w:rsid w:val="003456B8"/>
    <w:rsid w:val="003530B9"/>
    <w:rsid w:val="00353D17"/>
    <w:rsid w:val="0035492A"/>
    <w:rsid w:val="00354B4C"/>
    <w:rsid w:val="00355C8E"/>
    <w:rsid w:val="0036050E"/>
    <w:rsid w:val="0036128F"/>
    <w:rsid w:val="00361693"/>
    <w:rsid w:val="00362DDF"/>
    <w:rsid w:val="00366D7F"/>
    <w:rsid w:val="003673F5"/>
    <w:rsid w:val="0037135C"/>
    <w:rsid w:val="00372A5F"/>
    <w:rsid w:val="0037302C"/>
    <w:rsid w:val="003743A3"/>
    <w:rsid w:val="00374AA2"/>
    <w:rsid w:val="0038360E"/>
    <w:rsid w:val="003838AA"/>
    <w:rsid w:val="00383CB9"/>
    <w:rsid w:val="003865E2"/>
    <w:rsid w:val="00386B1E"/>
    <w:rsid w:val="00390302"/>
    <w:rsid w:val="003921AE"/>
    <w:rsid w:val="0039277E"/>
    <w:rsid w:val="00392B9C"/>
    <w:rsid w:val="003957B0"/>
    <w:rsid w:val="003963F6"/>
    <w:rsid w:val="00396883"/>
    <w:rsid w:val="003A023D"/>
    <w:rsid w:val="003A3FA9"/>
    <w:rsid w:val="003A4E2C"/>
    <w:rsid w:val="003A53B8"/>
    <w:rsid w:val="003B659E"/>
    <w:rsid w:val="003B752F"/>
    <w:rsid w:val="003C3568"/>
    <w:rsid w:val="003C4AB5"/>
    <w:rsid w:val="003C5215"/>
    <w:rsid w:val="003D00B9"/>
    <w:rsid w:val="003D018E"/>
    <w:rsid w:val="003D2009"/>
    <w:rsid w:val="003D48F6"/>
    <w:rsid w:val="003D4B13"/>
    <w:rsid w:val="003D513E"/>
    <w:rsid w:val="003D62FD"/>
    <w:rsid w:val="003D6326"/>
    <w:rsid w:val="003E066A"/>
    <w:rsid w:val="003E516C"/>
    <w:rsid w:val="003F4907"/>
    <w:rsid w:val="003F6134"/>
    <w:rsid w:val="003F6151"/>
    <w:rsid w:val="003F62E4"/>
    <w:rsid w:val="00401994"/>
    <w:rsid w:val="00403848"/>
    <w:rsid w:val="00420491"/>
    <w:rsid w:val="0042601B"/>
    <w:rsid w:val="004260D0"/>
    <w:rsid w:val="00427087"/>
    <w:rsid w:val="00435DAD"/>
    <w:rsid w:val="004408E6"/>
    <w:rsid w:val="00440FF6"/>
    <w:rsid w:val="00441B36"/>
    <w:rsid w:val="004465A7"/>
    <w:rsid w:val="00450104"/>
    <w:rsid w:val="00450DB0"/>
    <w:rsid w:val="004534BC"/>
    <w:rsid w:val="00453525"/>
    <w:rsid w:val="00453A53"/>
    <w:rsid w:val="00457FC6"/>
    <w:rsid w:val="004642D0"/>
    <w:rsid w:val="00467CF2"/>
    <w:rsid w:val="00467F70"/>
    <w:rsid w:val="004703ED"/>
    <w:rsid w:val="004712EC"/>
    <w:rsid w:val="00471B81"/>
    <w:rsid w:val="0047505E"/>
    <w:rsid w:val="004750EC"/>
    <w:rsid w:val="00475158"/>
    <w:rsid w:val="00477CEC"/>
    <w:rsid w:val="004836BA"/>
    <w:rsid w:val="00484121"/>
    <w:rsid w:val="00485271"/>
    <w:rsid w:val="00486607"/>
    <w:rsid w:val="00490305"/>
    <w:rsid w:val="00495375"/>
    <w:rsid w:val="004A11EA"/>
    <w:rsid w:val="004A1BA1"/>
    <w:rsid w:val="004A4A5A"/>
    <w:rsid w:val="004A58A0"/>
    <w:rsid w:val="004B02B3"/>
    <w:rsid w:val="004B0631"/>
    <w:rsid w:val="004B1451"/>
    <w:rsid w:val="004B335F"/>
    <w:rsid w:val="004B4459"/>
    <w:rsid w:val="004B557E"/>
    <w:rsid w:val="004B6F96"/>
    <w:rsid w:val="004C10B8"/>
    <w:rsid w:val="004C57BD"/>
    <w:rsid w:val="004C648B"/>
    <w:rsid w:val="004D0262"/>
    <w:rsid w:val="004D1726"/>
    <w:rsid w:val="004D4349"/>
    <w:rsid w:val="004D71D9"/>
    <w:rsid w:val="004E38C3"/>
    <w:rsid w:val="004E7A5A"/>
    <w:rsid w:val="004F247E"/>
    <w:rsid w:val="004F2C4A"/>
    <w:rsid w:val="004F78A0"/>
    <w:rsid w:val="004F7C7A"/>
    <w:rsid w:val="005030C7"/>
    <w:rsid w:val="0050574E"/>
    <w:rsid w:val="00511C6E"/>
    <w:rsid w:val="0051241B"/>
    <w:rsid w:val="00512DE9"/>
    <w:rsid w:val="005131E6"/>
    <w:rsid w:val="005206E4"/>
    <w:rsid w:val="0052136E"/>
    <w:rsid w:val="005214C7"/>
    <w:rsid w:val="00521845"/>
    <w:rsid w:val="005220A9"/>
    <w:rsid w:val="0052592F"/>
    <w:rsid w:val="005275D5"/>
    <w:rsid w:val="005320CC"/>
    <w:rsid w:val="0053386E"/>
    <w:rsid w:val="005364D6"/>
    <w:rsid w:val="00541635"/>
    <w:rsid w:val="00541A44"/>
    <w:rsid w:val="00542363"/>
    <w:rsid w:val="005439B1"/>
    <w:rsid w:val="0054416F"/>
    <w:rsid w:val="005465A1"/>
    <w:rsid w:val="005472B9"/>
    <w:rsid w:val="00551534"/>
    <w:rsid w:val="00551A4C"/>
    <w:rsid w:val="00552C32"/>
    <w:rsid w:val="00552F0F"/>
    <w:rsid w:val="00552FB0"/>
    <w:rsid w:val="0055335B"/>
    <w:rsid w:val="00561DB2"/>
    <w:rsid w:val="00562107"/>
    <w:rsid w:val="00566E59"/>
    <w:rsid w:val="005670B9"/>
    <w:rsid w:val="00567850"/>
    <w:rsid w:val="005727B7"/>
    <w:rsid w:val="0057374B"/>
    <w:rsid w:val="005769F7"/>
    <w:rsid w:val="00581FAC"/>
    <w:rsid w:val="00585A92"/>
    <w:rsid w:val="005871A0"/>
    <w:rsid w:val="0059138A"/>
    <w:rsid w:val="005916B1"/>
    <w:rsid w:val="00593818"/>
    <w:rsid w:val="00594201"/>
    <w:rsid w:val="00594CDD"/>
    <w:rsid w:val="00595B24"/>
    <w:rsid w:val="0059667B"/>
    <w:rsid w:val="005A1045"/>
    <w:rsid w:val="005A26E1"/>
    <w:rsid w:val="005A5DA5"/>
    <w:rsid w:val="005A6D99"/>
    <w:rsid w:val="005B1A09"/>
    <w:rsid w:val="005B2030"/>
    <w:rsid w:val="005B4F32"/>
    <w:rsid w:val="005B5606"/>
    <w:rsid w:val="005B7D0B"/>
    <w:rsid w:val="005C414B"/>
    <w:rsid w:val="005C5EFD"/>
    <w:rsid w:val="005D057D"/>
    <w:rsid w:val="005D0C37"/>
    <w:rsid w:val="005D2DFF"/>
    <w:rsid w:val="005D5569"/>
    <w:rsid w:val="005D7168"/>
    <w:rsid w:val="005D7588"/>
    <w:rsid w:val="005D7D9E"/>
    <w:rsid w:val="005E3C09"/>
    <w:rsid w:val="005E49E3"/>
    <w:rsid w:val="005E4F5D"/>
    <w:rsid w:val="005F3262"/>
    <w:rsid w:val="005F4CF2"/>
    <w:rsid w:val="005F4FEE"/>
    <w:rsid w:val="005F6FAC"/>
    <w:rsid w:val="00603434"/>
    <w:rsid w:val="00604D4E"/>
    <w:rsid w:val="00607A28"/>
    <w:rsid w:val="006107EC"/>
    <w:rsid w:val="00612B60"/>
    <w:rsid w:val="006133A2"/>
    <w:rsid w:val="00620E45"/>
    <w:rsid w:val="00624F5F"/>
    <w:rsid w:val="006263F0"/>
    <w:rsid w:val="0062657D"/>
    <w:rsid w:val="0062784F"/>
    <w:rsid w:val="006304B5"/>
    <w:rsid w:val="00640A25"/>
    <w:rsid w:val="006430B2"/>
    <w:rsid w:val="00646C75"/>
    <w:rsid w:val="0064794C"/>
    <w:rsid w:val="00650F6E"/>
    <w:rsid w:val="006515FF"/>
    <w:rsid w:val="006532E1"/>
    <w:rsid w:val="006538A6"/>
    <w:rsid w:val="006576EB"/>
    <w:rsid w:val="00661451"/>
    <w:rsid w:val="00663662"/>
    <w:rsid w:val="00663821"/>
    <w:rsid w:val="0066556A"/>
    <w:rsid w:val="006669FF"/>
    <w:rsid w:val="0066737E"/>
    <w:rsid w:val="006702C3"/>
    <w:rsid w:val="006705A6"/>
    <w:rsid w:val="00672714"/>
    <w:rsid w:val="00674E3E"/>
    <w:rsid w:val="0067695E"/>
    <w:rsid w:val="00681579"/>
    <w:rsid w:val="00684EF7"/>
    <w:rsid w:val="00686A09"/>
    <w:rsid w:val="00687ED8"/>
    <w:rsid w:val="00690B7E"/>
    <w:rsid w:val="006931DB"/>
    <w:rsid w:val="0069573F"/>
    <w:rsid w:val="006958EE"/>
    <w:rsid w:val="006A38AB"/>
    <w:rsid w:val="006A6034"/>
    <w:rsid w:val="006A72D4"/>
    <w:rsid w:val="006B08E9"/>
    <w:rsid w:val="006B5385"/>
    <w:rsid w:val="006B6E68"/>
    <w:rsid w:val="006B7550"/>
    <w:rsid w:val="006C1DDE"/>
    <w:rsid w:val="006C2FDC"/>
    <w:rsid w:val="006C4976"/>
    <w:rsid w:val="006D2BA8"/>
    <w:rsid w:val="006D3C9F"/>
    <w:rsid w:val="006D48A6"/>
    <w:rsid w:val="006D7549"/>
    <w:rsid w:val="006E1976"/>
    <w:rsid w:val="006E1E4B"/>
    <w:rsid w:val="006E233C"/>
    <w:rsid w:val="006E249A"/>
    <w:rsid w:val="006E29D7"/>
    <w:rsid w:val="006E34E4"/>
    <w:rsid w:val="006E3527"/>
    <w:rsid w:val="006E52A5"/>
    <w:rsid w:val="006E5458"/>
    <w:rsid w:val="006E579C"/>
    <w:rsid w:val="006E5CDE"/>
    <w:rsid w:val="006E6660"/>
    <w:rsid w:val="006E6E82"/>
    <w:rsid w:val="006E7AB1"/>
    <w:rsid w:val="006F408C"/>
    <w:rsid w:val="006F73AF"/>
    <w:rsid w:val="00700284"/>
    <w:rsid w:val="007024C3"/>
    <w:rsid w:val="00711878"/>
    <w:rsid w:val="0071310E"/>
    <w:rsid w:val="00722DE8"/>
    <w:rsid w:val="00732948"/>
    <w:rsid w:val="0073331F"/>
    <w:rsid w:val="00734C77"/>
    <w:rsid w:val="00734F88"/>
    <w:rsid w:val="00737D1F"/>
    <w:rsid w:val="00737FA3"/>
    <w:rsid w:val="0074312E"/>
    <w:rsid w:val="007438CA"/>
    <w:rsid w:val="00743EDD"/>
    <w:rsid w:val="00745F0A"/>
    <w:rsid w:val="00746F8A"/>
    <w:rsid w:val="00753EA8"/>
    <w:rsid w:val="007574B4"/>
    <w:rsid w:val="00760765"/>
    <w:rsid w:val="00770C14"/>
    <w:rsid w:val="007723BB"/>
    <w:rsid w:val="00773757"/>
    <w:rsid w:val="007749BF"/>
    <w:rsid w:val="007804C4"/>
    <w:rsid w:val="00780795"/>
    <w:rsid w:val="00780C8A"/>
    <w:rsid w:val="007832D2"/>
    <w:rsid w:val="00783630"/>
    <w:rsid w:val="007909CA"/>
    <w:rsid w:val="0079121B"/>
    <w:rsid w:val="007920FE"/>
    <w:rsid w:val="00794191"/>
    <w:rsid w:val="007A381F"/>
    <w:rsid w:val="007A5364"/>
    <w:rsid w:val="007B0411"/>
    <w:rsid w:val="007B1314"/>
    <w:rsid w:val="007B731C"/>
    <w:rsid w:val="007C060A"/>
    <w:rsid w:val="007C0CF0"/>
    <w:rsid w:val="007C59D0"/>
    <w:rsid w:val="007D1009"/>
    <w:rsid w:val="007D79CB"/>
    <w:rsid w:val="007E0673"/>
    <w:rsid w:val="007E15AD"/>
    <w:rsid w:val="007E1CCF"/>
    <w:rsid w:val="007E3AFC"/>
    <w:rsid w:val="007E731F"/>
    <w:rsid w:val="007E7783"/>
    <w:rsid w:val="007E77DA"/>
    <w:rsid w:val="007F2372"/>
    <w:rsid w:val="007F3133"/>
    <w:rsid w:val="007F6F97"/>
    <w:rsid w:val="0080075C"/>
    <w:rsid w:val="008011FE"/>
    <w:rsid w:val="008023F7"/>
    <w:rsid w:val="00802457"/>
    <w:rsid w:val="00803D49"/>
    <w:rsid w:val="00812121"/>
    <w:rsid w:val="008135B6"/>
    <w:rsid w:val="008136BC"/>
    <w:rsid w:val="00815467"/>
    <w:rsid w:val="0081586A"/>
    <w:rsid w:val="00817CE5"/>
    <w:rsid w:val="0082251A"/>
    <w:rsid w:val="00823CB9"/>
    <w:rsid w:val="00823CF4"/>
    <w:rsid w:val="00830DFF"/>
    <w:rsid w:val="00832F41"/>
    <w:rsid w:val="00837359"/>
    <w:rsid w:val="00837FE7"/>
    <w:rsid w:val="00840662"/>
    <w:rsid w:val="00840918"/>
    <w:rsid w:val="00842808"/>
    <w:rsid w:val="00846502"/>
    <w:rsid w:val="00846C04"/>
    <w:rsid w:val="00853A27"/>
    <w:rsid w:val="00854B47"/>
    <w:rsid w:val="008609CC"/>
    <w:rsid w:val="00863601"/>
    <w:rsid w:val="008666E7"/>
    <w:rsid w:val="00867238"/>
    <w:rsid w:val="00873790"/>
    <w:rsid w:val="00876B2E"/>
    <w:rsid w:val="00881EAA"/>
    <w:rsid w:val="0088259C"/>
    <w:rsid w:val="008829B0"/>
    <w:rsid w:val="00884388"/>
    <w:rsid w:val="00891F6C"/>
    <w:rsid w:val="00894169"/>
    <w:rsid w:val="008A0CE3"/>
    <w:rsid w:val="008A1B9C"/>
    <w:rsid w:val="008A445F"/>
    <w:rsid w:val="008A6DE6"/>
    <w:rsid w:val="008B7412"/>
    <w:rsid w:val="008B7F0C"/>
    <w:rsid w:val="008B7F52"/>
    <w:rsid w:val="008C0C87"/>
    <w:rsid w:val="008C138C"/>
    <w:rsid w:val="008C1A50"/>
    <w:rsid w:val="008C7D20"/>
    <w:rsid w:val="008E2A2D"/>
    <w:rsid w:val="008E2D9E"/>
    <w:rsid w:val="008E3B5F"/>
    <w:rsid w:val="008E5363"/>
    <w:rsid w:val="008E5947"/>
    <w:rsid w:val="008E750E"/>
    <w:rsid w:val="008E75EE"/>
    <w:rsid w:val="008F097C"/>
    <w:rsid w:val="008F1A87"/>
    <w:rsid w:val="008F3D6E"/>
    <w:rsid w:val="008F5531"/>
    <w:rsid w:val="00900F5B"/>
    <w:rsid w:val="00901377"/>
    <w:rsid w:val="00901971"/>
    <w:rsid w:val="00902839"/>
    <w:rsid w:val="00904970"/>
    <w:rsid w:val="0090725A"/>
    <w:rsid w:val="009106B7"/>
    <w:rsid w:val="00910C23"/>
    <w:rsid w:val="009139D8"/>
    <w:rsid w:val="0091636C"/>
    <w:rsid w:val="00917124"/>
    <w:rsid w:val="0091732F"/>
    <w:rsid w:val="009174A4"/>
    <w:rsid w:val="009207C8"/>
    <w:rsid w:val="00922FC9"/>
    <w:rsid w:val="0092752A"/>
    <w:rsid w:val="00930370"/>
    <w:rsid w:val="00933003"/>
    <w:rsid w:val="00940E37"/>
    <w:rsid w:val="009412AB"/>
    <w:rsid w:val="00942A7D"/>
    <w:rsid w:val="0094686A"/>
    <w:rsid w:val="009477CE"/>
    <w:rsid w:val="00947AB5"/>
    <w:rsid w:val="00951D5B"/>
    <w:rsid w:val="00954667"/>
    <w:rsid w:val="00960DAF"/>
    <w:rsid w:val="00961842"/>
    <w:rsid w:val="009636AE"/>
    <w:rsid w:val="00963C9A"/>
    <w:rsid w:val="00963D66"/>
    <w:rsid w:val="009710B0"/>
    <w:rsid w:val="0097249B"/>
    <w:rsid w:val="00973535"/>
    <w:rsid w:val="00977114"/>
    <w:rsid w:val="009778C1"/>
    <w:rsid w:val="0098335E"/>
    <w:rsid w:val="00983AF6"/>
    <w:rsid w:val="00984557"/>
    <w:rsid w:val="00994110"/>
    <w:rsid w:val="00997060"/>
    <w:rsid w:val="009A0BF9"/>
    <w:rsid w:val="009A2C10"/>
    <w:rsid w:val="009A4BAD"/>
    <w:rsid w:val="009B4D1C"/>
    <w:rsid w:val="009B610E"/>
    <w:rsid w:val="009C7072"/>
    <w:rsid w:val="009D0BBC"/>
    <w:rsid w:val="009D5EEA"/>
    <w:rsid w:val="009D68BE"/>
    <w:rsid w:val="009D7681"/>
    <w:rsid w:val="009E0B41"/>
    <w:rsid w:val="009E19A6"/>
    <w:rsid w:val="009E1E1A"/>
    <w:rsid w:val="009E27DF"/>
    <w:rsid w:val="009E2E73"/>
    <w:rsid w:val="009F2B55"/>
    <w:rsid w:val="009F5D07"/>
    <w:rsid w:val="009F6B37"/>
    <w:rsid w:val="00A004CA"/>
    <w:rsid w:val="00A050DA"/>
    <w:rsid w:val="00A051A5"/>
    <w:rsid w:val="00A11B9F"/>
    <w:rsid w:val="00A14B32"/>
    <w:rsid w:val="00A15038"/>
    <w:rsid w:val="00A17F94"/>
    <w:rsid w:val="00A21D11"/>
    <w:rsid w:val="00A2324C"/>
    <w:rsid w:val="00A275DD"/>
    <w:rsid w:val="00A318CB"/>
    <w:rsid w:val="00A31ADA"/>
    <w:rsid w:val="00A33067"/>
    <w:rsid w:val="00A33315"/>
    <w:rsid w:val="00A355E7"/>
    <w:rsid w:val="00A37023"/>
    <w:rsid w:val="00A37577"/>
    <w:rsid w:val="00A44D75"/>
    <w:rsid w:val="00A51186"/>
    <w:rsid w:val="00A515CA"/>
    <w:rsid w:val="00A52045"/>
    <w:rsid w:val="00A54D82"/>
    <w:rsid w:val="00A565C5"/>
    <w:rsid w:val="00A61BF6"/>
    <w:rsid w:val="00A65FAA"/>
    <w:rsid w:val="00A6792D"/>
    <w:rsid w:val="00A72222"/>
    <w:rsid w:val="00A72E51"/>
    <w:rsid w:val="00A72EE8"/>
    <w:rsid w:val="00A74D9E"/>
    <w:rsid w:val="00A7648B"/>
    <w:rsid w:val="00A8040B"/>
    <w:rsid w:val="00A80F6F"/>
    <w:rsid w:val="00A842F1"/>
    <w:rsid w:val="00A87108"/>
    <w:rsid w:val="00A871AC"/>
    <w:rsid w:val="00A87600"/>
    <w:rsid w:val="00A96D9B"/>
    <w:rsid w:val="00AA5366"/>
    <w:rsid w:val="00AA5ADA"/>
    <w:rsid w:val="00AB155F"/>
    <w:rsid w:val="00AB2F77"/>
    <w:rsid w:val="00AB3803"/>
    <w:rsid w:val="00AB4E4E"/>
    <w:rsid w:val="00AC2CE3"/>
    <w:rsid w:val="00AC2F1B"/>
    <w:rsid w:val="00AC6489"/>
    <w:rsid w:val="00AD15D6"/>
    <w:rsid w:val="00AD301E"/>
    <w:rsid w:val="00AD5CBF"/>
    <w:rsid w:val="00AD680D"/>
    <w:rsid w:val="00AE0CF4"/>
    <w:rsid w:val="00AE0F57"/>
    <w:rsid w:val="00AE151C"/>
    <w:rsid w:val="00AE2759"/>
    <w:rsid w:val="00AE5130"/>
    <w:rsid w:val="00AE7D81"/>
    <w:rsid w:val="00AF07CA"/>
    <w:rsid w:val="00AF2742"/>
    <w:rsid w:val="00AF33B7"/>
    <w:rsid w:val="00AF5CEF"/>
    <w:rsid w:val="00AF7704"/>
    <w:rsid w:val="00AF7FC9"/>
    <w:rsid w:val="00B03B8C"/>
    <w:rsid w:val="00B043ED"/>
    <w:rsid w:val="00B067E2"/>
    <w:rsid w:val="00B06BB3"/>
    <w:rsid w:val="00B1022A"/>
    <w:rsid w:val="00B1139B"/>
    <w:rsid w:val="00B11E38"/>
    <w:rsid w:val="00B15024"/>
    <w:rsid w:val="00B212F5"/>
    <w:rsid w:val="00B21314"/>
    <w:rsid w:val="00B213FA"/>
    <w:rsid w:val="00B236C8"/>
    <w:rsid w:val="00B23D32"/>
    <w:rsid w:val="00B23FDB"/>
    <w:rsid w:val="00B24A0E"/>
    <w:rsid w:val="00B30514"/>
    <w:rsid w:val="00B30CFB"/>
    <w:rsid w:val="00B314FA"/>
    <w:rsid w:val="00B3358D"/>
    <w:rsid w:val="00B35A2B"/>
    <w:rsid w:val="00B408D7"/>
    <w:rsid w:val="00B4372B"/>
    <w:rsid w:val="00B44744"/>
    <w:rsid w:val="00B46C4A"/>
    <w:rsid w:val="00B47BB4"/>
    <w:rsid w:val="00B47F40"/>
    <w:rsid w:val="00B517D7"/>
    <w:rsid w:val="00B557C1"/>
    <w:rsid w:val="00B55F9A"/>
    <w:rsid w:val="00B569B8"/>
    <w:rsid w:val="00B62881"/>
    <w:rsid w:val="00B6384A"/>
    <w:rsid w:val="00B64C8B"/>
    <w:rsid w:val="00B66057"/>
    <w:rsid w:val="00B6705D"/>
    <w:rsid w:val="00B67C21"/>
    <w:rsid w:val="00B70153"/>
    <w:rsid w:val="00B720EC"/>
    <w:rsid w:val="00B72BF8"/>
    <w:rsid w:val="00B74D1C"/>
    <w:rsid w:val="00B762F9"/>
    <w:rsid w:val="00B76F0A"/>
    <w:rsid w:val="00B7794C"/>
    <w:rsid w:val="00B80F35"/>
    <w:rsid w:val="00B8585D"/>
    <w:rsid w:val="00B85E41"/>
    <w:rsid w:val="00B85E82"/>
    <w:rsid w:val="00B863A4"/>
    <w:rsid w:val="00B87963"/>
    <w:rsid w:val="00B90417"/>
    <w:rsid w:val="00B9060B"/>
    <w:rsid w:val="00B92611"/>
    <w:rsid w:val="00B92BFD"/>
    <w:rsid w:val="00B93CEC"/>
    <w:rsid w:val="00B97CF9"/>
    <w:rsid w:val="00BA1DBA"/>
    <w:rsid w:val="00BA7BCA"/>
    <w:rsid w:val="00BB33FF"/>
    <w:rsid w:val="00BC13A4"/>
    <w:rsid w:val="00BC140F"/>
    <w:rsid w:val="00BC2596"/>
    <w:rsid w:val="00BC48D7"/>
    <w:rsid w:val="00BD10C7"/>
    <w:rsid w:val="00BD1AA6"/>
    <w:rsid w:val="00BD1CE7"/>
    <w:rsid w:val="00BD282E"/>
    <w:rsid w:val="00BD456A"/>
    <w:rsid w:val="00BD4706"/>
    <w:rsid w:val="00BE0013"/>
    <w:rsid w:val="00BE4844"/>
    <w:rsid w:val="00BE5029"/>
    <w:rsid w:val="00BE55DE"/>
    <w:rsid w:val="00BF0F7A"/>
    <w:rsid w:val="00BF1115"/>
    <w:rsid w:val="00BF16D8"/>
    <w:rsid w:val="00BF29A7"/>
    <w:rsid w:val="00BF6DD7"/>
    <w:rsid w:val="00BF6F10"/>
    <w:rsid w:val="00C00BA5"/>
    <w:rsid w:val="00C023F4"/>
    <w:rsid w:val="00C10275"/>
    <w:rsid w:val="00C10724"/>
    <w:rsid w:val="00C10953"/>
    <w:rsid w:val="00C13E19"/>
    <w:rsid w:val="00C13E6D"/>
    <w:rsid w:val="00C15357"/>
    <w:rsid w:val="00C173CA"/>
    <w:rsid w:val="00C2268F"/>
    <w:rsid w:val="00C23ABD"/>
    <w:rsid w:val="00C26BCA"/>
    <w:rsid w:val="00C31A25"/>
    <w:rsid w:val="00C320E7"/>
    <w:rsid w:val="00C35DA2"/>
    <w:rsid w:val="00C374F3"/>
    <w:rsid w:val="00C4136C"/>
    <w:rsid w:val="00C42A1B"/>
    <w:rsid w:val="00C42C50"/>
    <w:rsid w:val="00C4300A"/>
    <w:rsid w:val="00C43F0C"/>
    <w:rsid w:val="00C468DC"/>
    <w:rsid w:val="00C473A5"/>
    <w:rsid w:val="00C51D23"/>
    <w:rsid w:val="00C51E41"/>
    <w:rsid w:val="00C534A6"/>
    <w:rsid w:val="00C557F4"/>
    <w:rsid w:val="00C56B12"/>
    <w:rsid w:val="00C5740C"/>
    <w:rsid w:val="00C61875"/>
    <w:rsid w:val="00C6234C"/>
    <w:rsid w:val="00C633B3"/>
    <w:rsid w:val="00C66DFA"/>
    <w:rsid w:val="00C70222"/>
    <w:rsid w:val="00C72B2C"/>
    <w:rsid w:val="00C7347E"/>
    <w:rsid w:val="00C76721"/>
    <w:rsid w:val="00C777B8"/>
    <w:rsid w:val="00C81229"/>
    <w:rsid w:val="00C827AD"/>
    <w:rsid w:val="00C92C9E"/>
    <w:rsid w:val="00C93801"/>
    <w:rsid w:val="00C95321"/>
    <w:rsid w:val="00C958D9"/>
    <w:rsid w:val="00C95FF9"/>
    <w:rsid w:val="00CA3BD0"/>
    <w:rsid w:val="00CA426A"/>
    <w:rsid w:val="00CA6A6D"/>
    <w:rsid w:val="00CA7C51"/>
    <w:rsid w:val="00CB1363"/>
    <w:rsid w:val="00CB3D9A"/>
    <w:rsid w:val="00CB61F2"/>
    <w:rsid w:val="00CB694A"/>
    <w:rsid w:val="00CB7EF6"/>
    <w:rsid w:val="00CC1FD8"/>
    <w:rsid w:val="00CC3584"/>
    <w:rsid w:val="00CC3B3F"/>
    <w:rsid w:val="00CC59A2"/>
    <w:rsid w:val="00CC7E17"/>
    <w:rsid w:val="00CD4001"/>
    <w:rsid w:val="00CD5B58"/>
    <w:rsid w:val="00CD5C1C"/>
    <w:rsid w:val="00CD7328"/>
    <w:rsid w:val="00CE460F"/>
    <w:rsid w:val="00CE636D"/>
    <w:rsid w:val="00CF0F1A"/>
    <w:rsid w:val="00CF18A8"/>
    <w:rsid w:val="00CF1EA0"/>
    <w:rsid w:val="00CF4773"/>
    <w:rsid w:val="00CF53CD"/>
    <w:rsid w:val="00CF7443"/>
    <w:rsid w:val="00CF7AE6"/>
    <w:rsid w:val="00D00D47"/>
    <w:rsid w:val="00D025EE"/>
    <w:rsid w:val="00D02AC8"/>
    <w:rsid w:val="00D03179"/>
    <w:rsid w:val="00D0689E"/>
    <w:rsid w:val="00D107AA"/>
    <w:rsid w:val="00D134E2"/>
    <w:rsid w:val="00D1658F"/>
    <w:rsid w:val="00D16EAC"/>
    <w:rsid w:val="00D17EAB"/>
    <w:rsid w:val="00D239F3"/>
    <w:rsid w:val="00D26C9D"/>
    <w:rsid w:val="00D276BB"/>
    <w:rsid w:val="00D30255"/>
    <w:rsid w:val="00D30EF2"/>
    <w:rsid w:val="00D31904"/>
    <w:rsid w:val="00D36CE0"/>
    <w:rsid w:val="00D42CCC"/>
    <w:rsid w:val="00D43454"/>
    <w:rsid w:val="00D44752"/>
    <w:rsid w:val="00D454B4"/>
    <w:rsid w:val="00D45E72"/>
    <w:rsid w:val="00D47F67"/>
    <w:rsid w:val="00D555D9"/>
    <w:rsid w:val="00D56F98"/>
    <w:rsid w:val="00D6004B"/>
    <w:rsid w:val="00D62D28"/>
    <w:rsid w:val="00D64D11"/>
    <w:rsid w:val="00D70AB8"/>
    <w:rsid w:val="00D76732"/>
    <w:rsid w:val="00D84BEA"/>
    <w:rsid w:val="00D8742D"/>
    <w:rsid w:val="00D90213"/>
    <w:rsid w:val="00D90A5B"/>
    <w:rsid w:val="00D9191D"/>
    <w:rsid w:val="00D923EE"/>
    <w:rsid w:val="00D94A9B"/>
    <w:rsid w:val="00D96287"/>
    <w:rsid w:val="00DA0162"/>
    <w:rsid w:val="00DA3BC6"/>
    <w:rsid w:val="00DA60D2"/>
    <w:rsid w:val="00DA60FC"/>
    <w:rsid w:val="00DA6676"/>
    <w:rsid w:val="00DB3DDA"/>
    <w:rsid w:val="00DB451D"/>
    <w:rsid w:val="00DB5076"/>
    <w:rsid w:val="00DB521E"/>
    <w:rsid w:val="00DB6FE3"/>
    <w:rsid w:val="00DB7BA8"/>
    <w:rsid w:val="00DC2262"/>
    <w:rsid w:val="00DC5399"/>
    <w:rsid w:val="00DD3D74"/>
    <w:rsid w:val="00DD5828"/>
    <w:rsid w:val="00DD71FA"/>
    <w:rsid w:val="00DE1F85"/>
    <w:rsid w:val="00DE21A9"/>
    <w:rsid w:val="00DE269F"/>
    <w:rsid w:val="00DE7409"/>
    <w:rsid w:val="00DF1B05"/>
    <w:rsid w:val="00DF20AD"/>
    <w:rsid w:val="00DF2D33"/>
    <w:rsid w:val="00DF3DFB"/>
    <w:rsid w:val="00DF4896"/>
    <w:rsid w:val="00DF6639"/>
    <w:rsid w:val="00DF6DE7"/>
    <w:rsid w:val="00E00824"/>
    <w:rsid w:val="00E0232B"/>
    <w:rsid w:val="00E024A2"/>
    <w:rsid w:val="00E06497"/>
    <w:rsid w:val="00E0710D"/>
    <w:rsid w:val="00E076AD"/>
    <w:rsid w:val="00E10F27"/>
    <w:rsid w:val="00E11E58"/>
    <w:rsid w:val="00E16CE5"/>
    <w:rsid w:val="00E20D4B"/>
    <w:rsid w:val="00E21DD5"/>
    <w:rsid w:val="00E2630C"/>
    <w:rsid w:val="00E3013C"/>
    <w:rsid w:val="00E30257"/>
    <w:rsid w:val="00E32E5A"/>
    <w:rsid w:val="00E407B0"/>
    <w:rsid w:val="00E43483"/>
    <w:rsid w:val="00E51812"/>
    <w:rsid w:val="00E5566F"/>
    <w:rsid w:val="00E55B2D"/>
    <w:rsid w:val="00E56179"/>
    <w:rsid w:val="00E5736F"/>
    <w:rsid w:val="00E5793B"/>
    <w:rsid w:val="00E62A68"/>
    <w:rsid w:val="00E63810"/>
    <w:rsid w:val="00E6489A"/>
    <w:rsid w:val="00E67389"/>
    <w:rsid w:val="00E67DEA"/>
    <w:rsid w:val="00E7091F"/>
    <w:rsid w:val="00E72212"/>
    <w:rsid w:val="00E740A5"/>
    <w:rsid w:val="00E77EB9"/>
    <w:rsid w:val="00E826FD"/>
    <w:rsid w:val="00E84164"/>
    <w:rsid w:val="00E84194"/>
    <w:rsid w:val="00E8535F"/>
    <w:rsid w:val="00E90D8A"/>
    <w:rsid w:val="00E9166C"/>
    <w:rsid w:val="00E91F60"/>
    <w:rsid w:val="00EA0F82"/>
    <w:rsid w:val="00EA1050"/>
    <w:rsid w:val="00EA11C2"/>
    <w:rsid w:val="00EA6023"/>
    <w:rsid w:val="00EA6B22"/>
    <w:rsid w:val="00EA6ED5"/>
    <w:rsid w:val="00EB28E2"/>
    <w:rsid w:val="00EB786A"/>
    <w:rsid w:val="00EC2925"/>
    <w:rsid w:val="00EC6B4E"/>
    <w:rsid w:val="00EC6FE6"/>
    <w:rsid w:val="00ED0254"/>
    <w:rsid w:val="00ED107A"/>
    <w:rsid w:val="00ED5B48"/>
    <w:rsid w:val="00ED5EE8"/>
    <w:rsid w:val="00ED6687"/>
    <w:rsid w:val="00ED785E"/>
    <w:rsid w:val="00EE001B"/>
    <w:rsid w:val="00EE1ECC"/>
    <w:rsid w:val="00EE1EE0"/>
    <w:rsid w:val="00EF076D"/>
    <w:rsid w:val="00EF1504"/>
    <w:rsid w:val="00EF3887"/>
    <w:rsid w:val="00EF3967"/>
    <w:rsid w:val="00F021E6"/>
    <w:rsid w:val="00F045AC"/>
    <w:rsid w:val="00F0462C"/>
    <w:rsid w:val="00F063C9"/>
    <w:rsid w:val="00F06916"/>
    <w:rsid w:val="00F12639"/>
    <w:rsid w:val="00F1298B"/>
    <w:rsid w:val="00F1303A"/>
    <w:rsid w:val="00F13DF6"/>
    <w:rsid w:val="00F15D94"/>
    <w:rsid w:val="00F17DF5"/>
    <w:rsid w:val="00F240B4"/>
    <w:rsid w:val="00F24D37"/>
    <w:rsid w:val="00F2620A"/>
    <w:rsid w:val="00F30738"/>
    <w:rsid w:val="00F31262"/>
    <w:rsid w:val="00F312D5"/>
    <w:rsid w:val="00F32B79"/>
    <w:rsid w:val="00F33BB4"/>
    <w:rsid w:val="00F360AF"/>
    <w:rsid w:val="00F37AAF"/>
    <w:rsid w:val="00F4070E"/>
    <w:rsid w:val="00F4106A"/>
    <w:rsid w:val="00F4161A"/>
    <w:rsid w:val="00F45630"/>
    <w:rsid w:val="00F4588A"/>
    <w:rsid w:val="00F459B3"/>
    <w:rsid w:val="00F462DB"/>
    <w:rsid w:val="00F473CC"/>
    <w:rsid w:val="00F502D9"/>
    <w:rsid w:val="00F515C3"/>
    <w:rsid w:val="00F52B8E"/>
    <w:rsid w:val="00F52F30"/>
    <w:rsid w:val="00F60C88"/>
    <w:rsid w:val="00F629CF"/>
    <w:rsid w:val="00F633F7"/>
    <w:rsid w:val="00F634CB"/>
    <w:rsid w:val="00F6523B"/>
    <w:rsid w:val="00F6685B"/>
    <w:rsid w:val="00F72BDB"/>
    <w:rsid w:val="00F80201"/>
    <w:rsid w:val="00F80760"/>
    <w:rsid w:val="00F81051"/>
    <w:rsid w:val="00F8301C"/>
    <w:rsid w:val="00F90A4E"/>
    <w:rsid w:val="00F91F72"/>
    <w:rsid w:val="00F92ADF"/>
    <w:rsid w:val="00F95B07"/>
    <w:rsid w:val="00F9795D"/>
    <w:rsid w:val="00FA1F8E"/>
    <w:rsid w:val="00FA21F9"/>
    <w:rsid w:val="00FA2492"/>
    <w:rsid w:val="00FA254B"/>
    <w:rsid w:val="00FA4D9B"/>
    <w:rsid w:val="00FA50B9"/>
    <w:rsid w:val="00FA6B8F"/>
    <w:rsid w:val="00FB2BE6"/>
    <w:rsid w:val="00FD37BD"/>
    <w:rsid w:val="00FD6394"/>
    <w:rsid w:val="00FE0989"/>
    <w:rsid w:val="00FE2ABD"/>
    <w:rsid w:val="00FE532C"/>
    <w:rsid w:val="00FE6C7F"/>
    <w:rsid w:val="00FF586A"/>
    <w:rsid w:val="00FF5977"/>
    <w:rsid w:val="00FF7206"/>
    <w:rsid w:val="00FF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620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2620A"/>
    <w:pPr>
      <w:keepNext/>
      <w:overflowPunct w:val="0"/>
      <w:autoSpaceDE w:val="0"/>
      <w:autoSpaceDN w:val="0"/>
      <w:adjustRightInd w:val="0"/>
      <w:spacing w:line="360" w:lineRule="atLeast"/>
      <w:jc w:val="center"/>
      <w:textAlignment w:val="baseline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2620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qFormat/>
    <w:rsid w:val="00F2620A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qFormat/>
    <w:rsid w:val="00F2620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F2620A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qFormat/>
    <w:rsid w:val="00F2620A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F2620A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F2620A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20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2620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620A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F2620A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F2620A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F2620A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rsid w:val="00F2620A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F2620A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620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table" w:styleId="a3">
    <w:name w:val="Table Grid"/>
    <w:basedOn w:val="a1"/>
    <w:uiPriority w:val="39"/>
    <w:rsid w:val="00F26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rsid w:val="00F2620A"/>
    <w:rPr>
      <w:vertAlign w:val="superscript"/>
    </w:rPr>
  </w:style>
  <w:style w:type="paragraph" w:styleId="a5">
    <w:name w:val="footnote text"/>
    <w:basedOn w:val="a"/>
    <w:link w:val="a6"/>
    <w:rsid w:val="00F2620A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F262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F2620A"/>
    <w:pPr>
      <w:spacing w:line="360" w:lineRule="atLeast"/>
      <w:ind w:firstLine="567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F262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2620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F2620A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F2620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F2620A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qFormat/>
    <w:rsid w:val="00F262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nhideWhenUsed/>
    <w:rsid w:val="00F2620A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F2620A"/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F262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3">
    <w:name w:val="Обычный2"/>
    <w:rsid w:val="00F262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1">
    <w:name w:val="Обычный3"/>
    <w:rsid w:val="00F262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1">
    <w:name w:val="Обычный4"/>
    <w:uiPriority w:val="99"/>
    <w:rsid w:val="00F262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2">
    <w:name w:val="Body Text Indent 3"/>
    <w:basedOn w:val="a"/>
    <w:link w:val="33"/>
    <w:rsid w:val="00F2620A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2620A"/>
    <w:rPr>
      <w:rFonts w:ascii="Calibri" w:eastAsia="Times New Roman" w:hAnsi="Calibri" w:cs="Times New Roman"/>
      <w:sz w:val="16"/>
      <w:szCs w:val="16"/>
      <w:lang w:eastAsia="ru-RU"/>
    </w:rPr>
  </w:style>
  <w:style w:type="character" w:styleId="ae">
    <w:name w:val="page number"/>
    <w:basedOn w:val="a0"/>
    <w:rsid w:val="00F2620A"/>
  </w:style>
  <w:style w:type="character" w:styleId="af">
    <w:name w:val="Hyperlink"/>
    <w:rsid w:val="00F2620A"/>
    <w:rPr>
      <w:color w:val="0000FF"/>
      <w:u w:val="single"/>
    </w:rPr>
  </w:style>
  <w:style w:type="paragraph" w:styleId="af0">
    <w:name w:val="Plain Text"/>
    <w:basedOn w:val="a"/>
    <w:link w:val="af1"/>
    <w:rsid w:val="00F2620A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F2620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odyTextIndentChar">
    <w:name w:val="Body Text Indent Char"/>
    <w:locked/>
    <w:rsid w:val="00F2620A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locked/>
    <w:rsid w:val="00F2620A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semiHidden/>
    <w:locked/>
    <w:rsid w:val="00F2620A"/>
    <w:rPr>
      <w:rFonts w:ascii="Cambria" w:hAnsi="Cambria" w:cs="Times New Roman"/>
      <w:color w:val="243F60"/>
    </w:rPr>
  </w:style>
  <w:style w:type="paragraph" w:styleId="HTML">
    <w:name w:val="HTML Preformatted"/>
    <w:basedOn w:val="a"/>
    <w:link w:val="HTML0"/>
    <w:rsid w:val="00F262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620A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F2620A"/>
  </w:style>
  <w:style w:type="paragraph" w:styleId="af2">
    <w:name w:val="Body Text"/>
    <w:basedOn w:val="a"/>
    <w:link w:val="af3"/>
    <w:rsid w:val="00F2620A"/>
    <w:pPr>
      <w:spacing w:line="360" w:lineRule="atLeast"/>
      <w:jc w:val="both"/>
    </w:pPr>
    <w:rPr>
      <w:lang w:eastAsia="it-IT"/>
    </w:rPr>
  </w:style>
  <w:style w:type="character" w:customStyle="1" w:styleId="af3">
    <w:name w:val="Основной текст Знак"/>
    <w:basedOn w:val="a0"/>
    <w:link w:val="af2"/>
    <w:rsid w:val="00F262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af4">
    <w:name w:val="List"/>
    <w:basedOn w:val="a"/>
    <w:rsid w:val="00F2620A"/>
    <w:pPr>
      <w:ind w:left="283" w:hanging="283"/>
    </w:pPr>
    <w:rPr>
      <w:lang w:val="en-US"/>
    </w:rPr>
  </w:style>
  <w:style w:type="paragraph" w:styleId="af5">
    <w:name w:val="List Bullet"/>
    <w:basedOn w:val="a"/>
    <w:autoRedefine/>
    <w:rsid w:val="00F2620A"/>
    <w:pPr>
      <w:tabs>
        <w:tab w:val="num" w:pos="360"/>
      </w:tabs>
      <w:ind w:left="360" w:hanging="360"/>
    </w:pPr>
    <w:rPr>
      <w:lang w:val="en-US"/>
    </w:rPr>
  </w:style>
  <w:style w:type="paragraph" w:styleId="af6">
    <w:name w:val="List Continue"/>
    <w:basedOn w:val="a"/>
    <w:rsid w:val="00F2620A"/>
    <w:pPr>
      <w:spacing w:after="120"/>
      <w:ind w:left="283"/>
    </w:pPr>
    <w:rPr>
      <w:lang w:val="en-US"/>
    </w:rPr>
  </w:style>
  <w:style w:type="paragraph" w:styleId="af7">
    <w:name w:val="Title"/>
    <w:basedOn w:val="a"/>
    <w:link w:val="af8"/>
    <w:qFormat/>
    <w:rsid w:val="00F2620A"/>
    <w:pPr>
      <w:jc w:val="center"/>
    </w:pPr>
    <w:rPr>
      <w:b/>
      <w:bCs/>
      <w:sz w:val="22"/>
      <w:szCs w:val="22"/>
    </w:rPr>
  </w:style>
  <w:style w:type="character" w:customStyle="1" w:styleId="af8">
    <w:name w:val="Название Знак"/>
    <w:basedOn w:val="a0"/>
    <w:link w:val="af7"/>
    <w:rsid w:val="00F2620A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13">
    <w:name w:val="Сетка таблицы1"/>
    <w:basedOn w:val="a1"/>
    <w:next w:val="a3"/>
    <w:uiPriority w:val="59"/>
    <w:rsid w:val="00F26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Основной текст (31)"/>
    <w:rsid w:val="00F262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</w:rPr>
  </w:style>
  <w:style w:type="character" w:customStyle="1" w:styleId="FontStyle43">
    <w:name w:val="Font Style43"/>
    <w:rsid w:val="00F2620A"/>
    <w:rPr>
      <w:rFonts w:ascii="Times New Roman" w:hAnsi="Times New Roman" w:cs="Times New Roman"/>
      <w:sz w:val="18"/>
      <w:szCs w:val="18"/>
    </w:rPr>
  </w:style>
  <w:style w:type="character" w:styleId="af9">
    <w:name w:val="annotation reference"/>
    <w:rsid w:val="00F2620A"/>
    <w:rPr>
      <w:sz w:val="16"/>
      <w:szCs w:val="16"/>
    </w:rPr>
  </w:style>
  <w:style w:type="paragraph" w:styleId="afa">
    <w:name w:val="annotation text"/>
    <w:basedOn w:val="a"/>
    <w:link w:val="afb"/>
    <w:rsid w:val="00F2620A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F262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F2620A"/>
    <w:rPr>
      <w:b/>
      <w:bCs/>
    </w:rPr>
  </w:style>
  <w:style w:type="character" w:customStyle="1" w:styleId="afd">
    <w:name w:val="Тема примечания Знак"/>
    <w:basedOn w:val="afb"/>
    <w:link w:val="afc"/>
    <w:rsid w:val="00F2620A"/>
    <w:rPr>
      <w:b/>
      <w:bCs/>
    </w:rPr>
  </w:style>
  <w:style w:type="paragraph" w:styleId="afe">
    <w:name w:val="Balloon Text"/>
    <w:basedOn w:val="a"/>
    <w:link w:val="aff"/>
    <w:rsid w:val="00F2620A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rsid w:val="00F2620A"/>
    <w:rPr>
      <w:rFonts w:ascii="Segoe UI" w:eastAsia="Times New Roman" w:hAnsi="Segoe UI" w:cs="Segoe UI"/>
      <w:sz w:val="18"/>
      <w:szCs w:val="18"/>
      <w:lang w:eastAsia="ru-RU"/>
    </w:rPr>
  </w:style>
  <w:style w:type="paragraph" w:styleId="aff0">
    <w:name w:val="No Spacing"/>
    <w:uiPriority w:val="1"/>
    <w:qFormat/>
    <w:rsid w:val="00F262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2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ru/" TargetMode="External"/><Relationship Id="rId13" Type="http://schemas.openxmlformats.org/officeDocument/2006/relationships/hyperlink" Target="http://www.uic.ssu.samara.ru/nauka/" TargetMode="External"/><Relationship Id="rId18" Type="http://schemas.openxmlformats.org/officeDocument/2006/relationships/hyperlink" Target="http://school-sector.relarn.ru/ns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du.seana.ru/main/" TargetMode="External"/><Relationship Id="rId17" Type="http://schemas.openxmlformats.org/officeDocument/2006/relationships/hyperlink" Target="http://www.chemistry.ssu.samara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collection.organik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acher.fio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.1september.ru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kokch.kts.ru/cdo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mega.km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39EB3-1C13-491F-B7D7-C762AB7A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8448</Words>
  <Characters>48157</Characters>
  <Application>Microsoft Office Word</Application>
  <DocSecurity>0</DocSecurity>
  <Lines>401</Lines>
  <Paragraphs>112</Paragraphs>
  <ScaleCrop>false</ScaleCrop>
  <Company>Microsoft</Company>
  <LinksUpToDate>false</LinksUpToDate>
  <CharactersWithSpaces>56493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17</cp:revision>
  <cp:lastPrinted>2023-09-16T12:45:00Z</cp:lastPrinted>
  <dcterms:created xsi:type="dcterms:W3CDTF">2020-08-29T16:51:00Z</dcterms:created>
  <dcterms:modified xsi:type="dcterms:W3CDTF">2023-09-16T12:53:00Z</dcterms:modified>
</cp:coreProperties>
</file>