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>Пояснительная записка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firstLine="709"/>
        <w:rPr>
          <w:b/>
          <w:b/>
        </w:rPr>
      </w:pPr>
      <w:r>
        <w:rPr/>
        <w:t xml:space="preserve">Рабочая программа разработана на основе авторской программы по курсу «Основы безопасности жизнедеятельности» для 8 класса общеобразовательных учреждений (авторы программы  - М. П. Фролов, М.В.Юрьева, В. П. Шолох и др.; под ред. Ю. Л. Воробьёва), напечатанной  в методических рекомендациях «Тематическое и поурочное планирование по основам безопасности жизнедеятельности» / под общ. ред Ю.Л. Воробьёва  и в соответствии с федеральным компонентом Государственного стандарта среднего (основного) общего образования </w:t>
      </w:r>
      <w:r>
        <w:rPr>
          <w:b/>
        </w:rPr>
        <w:t>к учебнику  М. П. Фролова, М.В.Юрьевой, В. П. Шолох под редакцией Ю.Л.Воробъева</w:t>
      </w:r>
    </w:p>
    <w:p>
      <w:pPr>
        <w:pStyle w:val="Normal"/>
        <w:ind w:firstLine="709"/>
        <w:rPr/>
      </w:pPr>
      <w:r>
        <w:rPr/>
        <w:t xml:space="preserve">  </w:t>
      </w:r>
      <w:r>
        <w:rPr/>
        <w:t>Рабочая программа разработана в соответствии с современной нормативной правовой базой в области образования:</w:t>
      </w:r>
    </w:p>
    <w:p>
      <w:pPr>
        <w:pStyle w:val="Normal"/>
        <w:ind w:firstLine="709"/>
        <w:rPr/>
      </w:pPr>
      <w:r>
        <w:rPr/>
        <w:t>- Закон РФ «Об образовании в Российской Федерации» №273-ФЗ от 29.12.2012;</w:t>
      </w:r>
    </w:p>
    <w:p>
      <w:pPr>
        <w:pStyle w:val="Normal"/>
        <w:ind w:firstLine="709"/>
        <w:rPr/>
      </w:pPr>
      <w:r>
        <w:rPr/>
        <w:t>- Федеральный государственный образовательный стандарт основного общего образования. (Приказ Министерства образования и науки Российской Федерации от 17.12.2010 г. № 1897);</w:t>
      </w:r>
    </w:p>
    <w:p>
      <w:pPr>
        <w:pStyle w:val="Normal"/>
        <w:ind w:firstLine="709"/>
        <w:rPr/>
      </w:pPr>
      <w:r>
        <w:rPr/>
        <w:t xml:space="preserve"> </w:t>
      </w:r>
      <w:r>
        <w:rPr/>
        <w:t xml:space="preserve">В настоящей  рабочей программе реализованы требования федеральных законов: </w:t>
      </w:r>
    </w:p>
    <w:p>
      <w:pPr>
        <w:pStyle w:val="Normal"/>
        <w:ind w:firstLine="709"/>
        <w:rPr/>
      </w:pPr>
      <w:r>
        <w:rPr/>
        <w:t xml:space="preserve">– </w:t>
      </w:r>
      <w:r>
        <w:rPr/>
        <w:t>«О защите населения и территорий от чрезвычайных ситуаций природного и техногенного характера»;</w:t>
      </w:r>
    </w:p>
    <w:p>
      <w:pPr>
        <w:pStyle w:val="Normal"/>
        <w:ind w:firstLine="709"/>
        <w:rPr/>
      </w:pPr>
      <w:r>
        <w:rPr/>
        <w:t xml:space="preserve">– </w:t>
      </w:r>
      <w:r>
        <w:rPr/>
        <w:t>«Об охране окружающей природной среды»;</w:t>
      </w:r>
    </w:p>
    <w:p>
      <w:pPr>
        <w:pStyle w:val="Normal"/>
        <w:ind w:firstLine="709"/>
        <w:rPr/>
      </w:pPr>
      <w:r>
        <w:rPr/>
        <w:t xml:space="preserve">– </w:t>
      </w:r>
      <w:r>
        <w:rPr/>
        <w:t>«О пожарной безопасности»;</w:t>
      </w:r>
    </w:p>
    <w:p>
      <w:pPr>
        <w:pStyle w:val="Normal"/>
        <w:ind w:firstLine="709"/>
        <w:rPr/>
      </w:pPr>
      <w:r>
        <w:rPr/>
        <w:t xml:space="preserve">– </w:t>
      </w:r>
      <w:r>
        <w:rPr/>
        <w:t>«О гражданской обороне»;</w:t>
      </w:r>
    </w:p>
    <w:p>
      <w:pPr>
        <w:pStyle w:val="Normal"/>
        <w:spacing w:lineRule="auto" w:line="276"/>
        <w:ind w:firstLine="709"/>
        <w:rPr/>
      </w:pPr>
      <w:r>
        <w:rPr/>
        <w:t xml:space="preserve">– </w:t>
      </w:r>
      <w:r>
        <w:rPr/>
        <w:t>«О безопасности дорожного движения» и др.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32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>.  Общая характеристика учебного предмета «Основы безопасности жизнедеятельности»</w:t>
      </w:r>
    </w:p>
    <w:p>
      <w:pPr>
        <w:pStyle w:val="Normal"/>
        <w:spacing w:lineRule="auto" w:line="360"/>
        <w:ind w:firstLine="709"/>
        <w:rPr>
          <w:b/>
          <w:b/>
          <w:sz w:val="28"/>
        </w:rPr>
      </w:pPr>
      <w:r>
        <w:rPr/>
        <w:t>Основы безопасности жизнедеятельности в общем образовании – это единая непрерывная система целенаправленной педагогической работы, обеспечивающая надлежащий уровень подготовленности человека в области безопасности жизнедеятельности личности, общества и государства, сохранения и укрепления своего здоровья. 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 Настоящая рабочая</w:t>
      </w:r>
      <w:r>
        <w:rPr>
          <w:rStyle w:val="Appleconvertedspace"/>
        </w:rPr>
        <w:t> </w:t>
      </w:r>
      <w:r>
        <w:rPr>
          <w:bCs/>
        </w:rPr>
        <w:t>программа направлена</w:t>
      </w:r>
      <w:r>
        <w:rPr>
          <w:rStyle w:val="Appleconvertedspace"/>
        </w:rPr>
        <w:t> </w:t>
      </w:r>
      <w:r>
        <w:rPr/>
        <w:t>на формирование и повышение современного уровня культуры безопасности учащихся 8-х классов.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Цели и задачи: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/>
      </w:pPr>
      <w:r>
        <w:rPr>
          <w:b/>
        </w:rPr>
        <w:t>Главная задача курса</w:t>
      </w:r>
      <w:r>
        <w:rPr/>
        <w:t xml:space="preserve"> 8 класса – дать учащимся знания, умения, навыки выживания в различных жизненных ситуациях.</w:t>
      </w:r>
    </w:p>
    <w:p>
      <w:pPr>
        <w:pStyle w:val="Normal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rPr/>
      </w:pPr>
      <w:r>
        <w:rPr>
          <w:b/>
          <w:iCs/>
        </w:rPr>
        <w:t>воспитание</w:t>
      </w:r>
      <w:r>
        <w:rPr>
          <w:i/>
          <w:iCs/>
        </w:rPr>
        <w:t xml:space="preserve"> </w:t>
      </w:r>
      <w:r>
        <w:rPr/>
        <w:t>ответственного отношения к окружающей природ</w:t>
        <w:softHyphen/>
        <w:t>ной среде, к личному здоровью как индивидуальной и общественной ценности, к безопасности личности, общества и государства;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развитие </w:t>
      </w:r>
      <w:r>
        <w:rPr/>
        <w:t>личных духовных и физических качеств, обеспечива</w:t>
        <w:softHyphen/>
        <w:t>ющих адекватное поведение в различных опасных и чрезвычайных ситуациях природного, техногенного и социального характера; разви</w:t>
        <w:softHyphen/>
        <w:t>тие потребности соблюдать нормы здорового образа жизни; подго</w:t>
        <w:softHyphen/>
        <w:t>товку к выполнению требований, предъявляемых к гражданину Российской Федерации в области безопасности жизнедеятельности;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освоение знаний</w:t>
      </w:r>
      <w:r>
        <w:rPr/>
        <w:t>: об опасных и чрезвычайных ситуациях, о влиянии их последствий на безопасность личности, общества и го</w:t>
        <w:softHyphen/>
        <w:t>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</w:t>
        <w:softHyphen/>
        <w:t>вом образе жизни; об оказании первой медицинской помощи при не</w:t>
        <w:softHyphen/>
        <w:t>отложных состояниях; о правах и обязанностях граждан в области бе</w:t>
        <w:softHyphen/>
        <w:t>зопасности жизнедеятельности;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>
          <w:b/>
        </w:rPr>
        <w:t>овладение умениями</w:t>
      </w:r>
      <w:r>
        <w:rPr/>
        <w:t>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</w:t>
        <w:softHyphen/>
        <w:t>ных источников; принимать обоснованные решения и разрабатывать план своих действий в конкретной опасной ситуации с учетом реаль</w:t>
        <w:softHyphen/>
        <w:t>ной обстановки и своих возможностей.</w:t>
      </w:r>
    </w:p>
    <w:p>
      <w:pPr>
        <w:pStyle w:val="Normal"/>
        <w:jc w:val="center"/>
        <w:rPr>
          <w:rFonts w:eastAsia="Calibri"/>
          <w:b/>
          <w:b/>
          <w:sz w:val="28"/>
        </w:rPr>
      </w:pPr>
      <w:r>
        <w:rPr>
          <w:rFonts w:eastAsia="Calibri"/>
          <w:b/>
          <w:sz w:val="28"/>
        </w:rPr>
      </w:r>
    </w:p>
    <w:p>
      <w:pPr>
        <w:pStyle w:val="Normal"/>
        <w:jc w:val="center"/>
        <w:rPr>
          <w:rFonts w:eastAsia="Calibri"/>
          <w:b/>
          <w:b/>
          <w:sz w:val="28"/>
        </w:rPr>
      </w:pPr>
      <w:r>
        <w:rPr>
          <w:rFonts w:eastAsia="Calibri"/>
          <w:b/>
          <w:sz w:val="28"/>
          <w:lang w:val="en-US"/>
        </w:rPr>
        <w:t>III</w:t>
      </w:r>
      <w:r>
        <w:rPr>
          <w:rFonts w:eastAsia="Calibri"/>
          <w:b/>
          <w:sz w:val="28"/>
        </w:rPr>
        <w:t>.  Место предмета в учебном плане.</w:t>
      </w:r>
    </w:p>
    <w:p>
      <w:pPr>
        <w:pStyle w:val="Normal"/>
        <w:rPr>
          <w:color w:val="000000"/>
        </w:rPr>
      </w:pPr>
      <w:r>
        <w:rPr/>
        <w:t xml:space="preserve"> </w:t>
      </w:r>
      <w:r>
        <w:rPr/>
        <w:t>Рабочая программа рассчитана на  1 час в неделю,   34 час</w:t>
      </w:r>
      <w:r>
        <w:rPr/>
        <w:t>а</w:t>
      </w:r>
      <w:r>
        <w:rPr/>
        <w:t xml:space="preserve"> в год, на основе учебного плана образовательного учреждения МКОУ </w:t>
      </w:r>
      <w:r>
        <w:rPr>
          <w:color w:val="000000"/>
        </w:rPr>
        <w:t>«Приютненский лицей  им. И.Г. Карпенко»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</w:rPr>
        <w:t xml:space="preserve">формы  обучения учащихся на уроке: </w:t>
      </w:r>
      <w:r>
        <w:rPr/>
        <w:t>общеклассная,  групповая, парная, индивидуальная</w:t>
      </w:r>
      <w:r>
        <w:rPr>
          <w:i/>
        </w:rPr>
        <w:t>;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</w:rPr>
        <w:t>Меж предметные связи</w:t>
      </w:r>
      <w:r>
        <w:rPr/>
        <w:t>: География, биология.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>
          <w:b/>
        </w:rPr>
        <w:t>Методы обучения:</w:t>
      </w:r>
      <w:r>
        <w:rPr/>
        <w:t xml:space="preserve"> </w:t>
      </w:r>
    </w:p>
    <w:p>
      <w:pPr>
        <w:pStyle w:val="Normal"/>
        <w:numPr>
          <w:ilvl w:val="0"/>
          <w:numId w:val="4"/>
        </w:numPr>
        <w:spacing w:lineRule="auto" w:line="276"/>
        <w:ind w:hanging="0"/>
        <w:jc w:val="both"/>
        <w:rPr/>
      </w:pPr>
      <w:r>
        <w:rPr/>
        <w:t xml:space="preserve">Словесные (рассказ, беседа, лекция с элементами беседы); </w:t>
      </w:r>
    </w:p>
    <w:p>
      <w:pPr>
        <w:pStyle w:val="Normal"/>
        <w:numPr>
          <w:ilvl w:val="0"/>
          <w:numId w:val="1"/>
        </w:numPr>
        <w:spacing w:lineRule="auto" w:line="276"/>
        <w:ind w:hanging="0"/>
        <w:jc w:val="both"/>
        <w:rPr/>
      </w:pPr>
      <w:r>
        <w:rPr/>
        <w:t>Наглядные (демонстрация плакатов, учебных видео роликов, электронных презентаций. материальной базы);</w:t>
      </w:r>
    </w:p>
    <w:p>
      <w:pPr>
        <w:pStyle w:val="Normal"/>
        <w:numPr>
          <w:ilvl w:val="0"/>
          <w:numId w:val="1"/>
        </w:numPr>
        <w:spacing w:lineRule="auto" w:line="276"/>
        <w:ind w:hanging="0"/>
        <w:jc w:val="both"/>
        <w:rPr/>
      </w:pPr>
      <w:r>
        <w:rPr/>
        <w:t>Практические (обрабатывание нормативов, решение теоретических и практических задач).</w:t>
      </w:r>
    </w:p>
    <w:p>
      <w:pPr>
        <w:pStyle w:val="Normal"/>
        <w:spacing w:lineRule="auto" w:line="276"/>
        <w:rPr/>
      </w:pPr>
      <w:r>
        <w:rPr>
          <w:spacing w:val="-4"/>
        </w:rPr>
        <w:t>Итоговый и промежуточный контроль знаний обучающихся осуществля</w:t>
        <w:softHyphen/>
      </w:r>
      <w:r>
        <w:rPr>
          <w:spacing w:val="-5"/>
        </w:rPr>
        <w:t>ется в виде тестирования.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C35"/>
        <w:shd w:val="clear" w:color="auto" w:fill="FFFFFF"/>
        <w:spacing w:beforeAutospacing="0" w:before="0" w:afterAutospacing="0" w:after="0"/>
        <w:ind w:right="442" w:hanging="0"/>
        <w:jc w:val="center"/>
        <w:rPr/>
      </w:pPr>
      <w:r>
        <w:rPr/>
        <w:t xml:space="preserve">                    </w:t>
      </w:r>
    </w:p>
    <w:p>
      <w:pPr>
        <w:pStyle w:val="C35"/>
        <w:shd w:val="clear" w:color="auto" w:fill="FFFFFF"/>
        <w:spacing w:beforeAutospacing="0" w:before="0" w:afterAutospacing="0" w:after="0"/>
        <w:ind w:right="442" w:hang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sz w:val="28"/>
          <w:lang w:val="en-US"/>
        </w:rPr>
        <w:t>IV</w:t>
      </w:r>
      <w:r>
        <w:rPr>
          <w:b/>
          <w:bCs/>
          <w:sz w:val="28"/>
        </w:rPr>
        <w:t xml:space="preserve">. </w:t>
      </w:r>
      <w:r>
        <w:rPr>
          <w:rStyle w:val="C8"/>
          <w:b/>
          <w:bCs/>
          <w:color w:val="000000"/>
          <w:shd w:fill="FFFFFF" w:val="clear"/>
        </w:rPr>
        <w:t>СОДЕРЖАНИЕ УЧЕБНОЙ ПРОГРАММЫ ОБЖ</w:t>
      </w:r>
    </w:p>
    <w:p>
      <w:pPr>
        <w:pStyle w:val="C35"/>
        <w:shd w:val="clear" w:color="auto" w:fill="FFFFFF"/>
        <w:spacing w:beforeAutospacing="0" w:before="0" w:afterAutospacing="0" w:after="0"/>
        <w:ind w:right="442" w:hang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hd w:fill="FFFFFF" w:val="clear"/>
        </w:rPr>
        <w:t>Раздел I.   Обеспечение личной безопасности в повседневной жизни</w:t>
      </w:r>
    </w:p>
    <w:p>
      <w:pPr>
        <w:pStyle w:val="C106"/>
        <w:shd w:val="clear" w:color="auto" w:fill="FFFFFF"/>
        <w:spacing w:beforeAutospacing="0" w:before="0" w:afterAutospacing="0" w:after="0"/>
        <w:ind w:left="350" w:hang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hd w:fill="FFFFFF" w:val="clear"/>
        </w:rPr>
        <w:t>1.        Пожарная безопасность</w:t>
      </w:r>
    </w:p>
    <w:p>
      <w:pPr>
        <w:pStyle w:val="C34"/>
        <w:shd w:val="clear" w:color="auto" w:fill="FFFFFF"/>
        <w:spacing w:beforeAutospacing="0" w:before="0" w:afterAutospacing="0" w:after="0"/>
        <w:ind w:right="34" w:firstLine="34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hd w:fill="FFFFFF" w:val="clear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человеческого фактора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>
      <w:pPr>
        <w:pStyle w:val="C35"/>
        <w:shd w:val="clear" w:color="auto" w:fill="FFFFFF"/>
        <w:spacing w:beforeAutospacing="0" w:before="0" w:afterAutospacing="0" w:after="0"/>
        <w:ind w:left="350" w:hang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hd w:fill="FFFFFF" w:val="clear"/>
        </w:rPr>
        <w:t>2.        Безопасность на дорогах</w:t>
      </w:r>
    </w:p>
    <w:p>
      <w:pPr>
        <w:pStyle w:val="C34"/>
        <w:shd w:val="clear" w:color="auto" w:fill="FFFFFF"/>
        <w:spacing w:beforeAutospacing="0" w:before="0" w:afterAutospacing="0" w:after="0"/>
        <w:ind w:left="10" w:right="28"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hd w:fill="FFFFFF" w:val="clear"/>
        </w:rPr>
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>
      <w:pPr>
        <w:pStyle w:val="C75"/>
        <w:shd w:val="clear" w:color="auto" w:fill="FFFFFF"/>
        <w:spacing w:beforeAutospacing="0" w:before="0" w:afterAutospacing="0" w:after="0"/>
        <w:ind w:left="350" w:hang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hd w:fill="FFFFFF" w:val="clear"/>
        </w:rPr>
        <w:t>3.        Безопасность на водоемах</w:t>
      </w:r>
    </w:p>
    <w:p>
      <w:pPr>
        <w:pStyle w:val="C24"/>
        <w:shd w:val="clear" w:color="auto" w:fill="FFFFFF"/>
        <w:spacing w:beforeAutospacing="0" w:before="0" w:afterAutospacing="0" w:after="0"/>
        <w:ind w:left="14" w:right="24"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hd w:fill="FFFFFF" w:val="clear"/>
        </w:rPr>
        <w:t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взаимопомощи терпящим бедствие на воде.</w:t>
      </w:r>
    </w:p>
    <w:p>
      <w:pPr>
        <w:pStyle w:val="C35"/>
        <w:shd w:val="clear" w:color="auto" w:fill="FFFFFF"/>
        <w:spacing w:beforeAutospacing="0" w:before="0" w:afterAutospacing="0" w:after="0"/>
        <w:ind w:left="350" w:hang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hd w:fill="FFFFFF" w:val="clear"/>
        </w:rPr>
        <w:t>4.        Экология и безопасность</w:t>
      </w:r>
    </w:p>
    <w:p>
      <w:pPr>
        <w:pStyle w:val="C34"/>
        <w:shd w:val="clear" w:color="auto" w:fill="FFFFFF"/>
        <w:spacing w:beforeAutospacing="0" w:before="0" w:afterAutospacing="0" w:after="0"/>
        <w:ind w:left="20" w:right="24" w:firstLine="3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hd w:fill="FFFFFF" w:val="clear"/>
        </w:rPr>
        <w:t>Загрязнение окружающей природной среды. Понятие о предельно допустимых концентрациях загрязняющих веществ. Мероприятия, проводимые по защите здоровья населения в местах с неблагоприятной экологической обстановкой.</w:t>
      </w:r>
    </w:p>
    <w:p>
      <w:pPr>
        <w:pStyle w:val="C120"/>
        <w:shd w:val="clear" w:color="auto" w:fill="FFFFFF"/>
        <w:spacing w:beforeAutospacing="0" w:before="0" w:afterAutospacing="0" w:after="0"/>
        <w:ind w:left="1934" w:hanging="1738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hd w:fill="FFFFFF" w:val="clear"/>
        </w:rPr>
        <w:t>Раздел II.   Чрезвычайные ситуации техногенного характера и безопасность населения</w:t>
      </w:r>
    </w:p>
    <w:p>
      <w:pPr>
        <w:pStyle w:val="C97"/>
        <w:shd w:val="clear" w:color="auto" w:fill="FFFFFF"/>
        <w:spacing w:beforeAutospacing="0" w:before="0" w:afterAutospacing="0" w:after="0"/>
        <w:ind w:left="24" w:firstLine="34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hd w:fill="FFFFFF" w:val="clear"/>
        </w:rPr>
        <w:t>5.        Чрезвычайные ситуации техногенного характера и их по</w:t>
      </w:r>
      <w:r>
        <w:rPr>
          <w:b/>
          <w:bCs/>
          <w:color w:val="000000"/>
          <w:shd w:fill="FFFFFF" w:val="clear"/>
        </w:rPr>
        <w:br/>
      </w:r>
      <w:r>
        <w:rPr>
          <w:rStyle w:val="C8"/>
          <w:b/>
          <w:bCs/>
          <w:color w:val="000000"/>
          <w:shd w:fill="FFFFFF" w:val="clear"/>
        </w:rPr>
        <w:t>следствия</w:t>
      </w:r>
    </w:p>
    <w:p>
      <w:pPr>
        <w:pStyle w:val="C34"/>
        <w:shd w:val="clear" w:color="auto" w:fill="FFFFFF"/>
        <w:spacing w:beforeAutospacing="0" w:before="0" w:afterAutospacing="0" w:after="0"/>
        <w:ind w:left="24" w:right="4" w:firstLine="34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hd w:fill="FFFFFF" w:val="clear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</w:r>
    </w:p>
    <w:p>
      <w:pPr>
        <w:pStyle w:val="C34"/>
        <w:shd w:val="clear" w:color="auto" w:fill="FFFFFF"/>
        <w:spacing w:beforeAutospacing="0" w:before="0" w:afterAutospacing="0" w:after="0"/>
        <w:ind w:left="28" w:firstLine="34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hd w:fill="FFFFFF" w:val="clear"/>
        </w:rPr>
        <w:t>Потенциально опасные объекты экономики. Аварии на радиационно опасных, химически опасных и пожаровзрывоопасных объектах. Причины их возникновения и возможные последствия. Аварии на гидротехнических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>
      <w:pPr>
        <w:pStyle w:val="C35"/>
        <w:shd w:val="clear" w:color="auto" w:fill="FFFFFF"/>
        <w:spacing w:beforeAutospacing="0" w:before="0" w:afterAutospacing="0" w:after="0"/>
        <w:ind w:left="24" w:firstLine="34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hd w:fill="FFFFFF" w:val="clear"/>
        </w:rPr>
        <w:t>6.        Организация защиты населения от чрезвычайных ситуаций техногенного характера</w:t>
      </w:r>
    </w:p>
    <w:p>
      <w:pPr>
        <w:pStyle w:val="C34"/>
        <w:shd w:val="clear" w:color="auto" w:fill="FFFFFF"/>
        <w:spacing w:beforeAutospacing="0" w:before="0" w:afterAutospacing="0" w:after="0"/>
        <w:ind w:left="38"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hd w:fill="FFFFFF" w:val="clear"/>
        </w:rPr>
        <w:t>Способы оповещения населения о чрезвычайных ситуациях техногенного характера. Организация защиты населения при авариях на радиационно-опасных и химически опасных объектах.</w:t>
      </w:r>
    </w:p>
    <w:p>
      <w:pPr>
        <w:pStyle w:val="C126"/>
        <w:shd w:val="clear" w:color="auto" w:fill="FFFFFF"/>
        <w:spacing w:beforeAutospacing="0" w:before="0" w:afterAutospacing="0" w:after="0"/>
        <w:ind w:left="1940" w:right="806" w:hanging="778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hd w:fill="FFFFFF" w:val="clear"/>
        </w:rPr>
        <w:t>Раздел III.   Основы медицинских знаний и здорового образа жизни</w:t>
      </w:r>
    </w:p>
    <w:p>
      <w:pPr>
        <w:pStyle w:val="C118"/>
        <w:shd w:val="clear" w:color="auto" w:fill="FFFFFF"/>
        <w:spacing w:beforeAutospacing="0" w:before="0" w:afterAutospacing="0" w:after="0"/>
        <w:ind w:left="370" w:hang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hd w:fill="FFFFFF" w:val="clear"/>
        </w:rPr>
        <w:t>7.        Основы здорового образа жизни</w:t>
      </w:r>
    </w:p>
    <w:p>
      <w:pPr>
        <w:pStyle w:val="C34"/>
        <w:shd w:val="clear" w:color="auto" w:fill="FFFFFF"/>
        <w:spacing w:beforeAutospacing="0" w:before="0" w:afterAutospacing="0" w:after="0"/>
        <w:ind w:left="44" w:firstLine="34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hd w:fill="FFFFFF" w:val="clear"/>
        </w:rPr>
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 —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</w:r>
    </w:p>
    <w:p>
      <w:pPr>
        <w:pStyle w:val="C34"/>
        <w:shd w:val="clear" w:color="auto" w:fill="FFFFFF"/>
        <w:spacing w:beforeAutospacing="0" w:before="0" w:afterAutospacing="0" w:after="0"/>
        <w:ind w:left="10" w:right="24"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hd w:fill="FFFFFF" w:val="clear"/>
        </w:rPr>
        <w:t>8. Основы медицинских знаний и оказание первой медицинской помощи</w:t>
      </w:r>
    </w:p>
    <w:p>
      <w:pPr>
        <w:pStyle w:val="C130"/>
        <w:shd w:val="clear" w:color="auto" w:fill="FFFFFF"/>
        <w:spacing w:beforeAutospacing="0" w:before="0" w:afterAutospacing="0" w:after="0"/>
        <w:ind w:left="4" w:right="24" w:firstLine="3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hd w:fill="FFFFFF" w:val="clear"/>
        </w:rPr>
        <w:t>Общая характеристика различных повреждений и их последствия для здоровья человека. Средства оказания первой медицинской помощи при травмах и утоплении. Правила оказания первой медицинской помощи при отравлениях угарным газом, хлором и аммиаком.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 xml:space="preserve">                               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>. Планируемые результаты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76"/>
        <w:ind w:firstLine="709"/>
        <w:rPr/>
      </w:pPr>
      <w:r>
        <w:rPr/>
        <w:t>Ожидаемый результат обучения  в общем виде может быть сформулирован как способность выпускников правильно действовать в опасных и чрезвычайных ситуациях социального, природного и техногенного характера.</w:t>
      </w:r>
    </w:p>
    <w:p>
      <w:pPr>
        <w:pStyle w:val="Normal"/>
        <w:spacing w:lineRule="auto" w:line="276"/>
        <w:ind w:firstLine="709"/>
        <w:rPr/>
      </w:pPr>
      <w:r>
        <w:rPr/>
      </w:r>
    </w:p>
    <w:p>
      <w:pPr>
        <w:pStyle w:val="Normal"/>
        <w:spacing w:lineRule="auto" w:line="276"/>
        <w:ind w:firstLine="709"/>
        <w:rPr/>
      </w:pPr>
      <w:r>
        <w:rPr/>
        <w:t xml:space="preserve"> </w:t>
      </w:r>
      <w:r>
        <w:rPr/>
        <w:t>По завершении школьного образования у учащихся должны быть сформированы :</w:t>
      </w:r>
      <w:r>
        <w:rPr>
          <w:b/>
        </w:rPr>
        <w:t xml:space="preserve"> - </w:t>
      </w:r>
      <w:r>
        <w:rPr/>
        <w:t>основы культуры личной и коллективной безопасности</w:t>
      </w:r>
    </w:p>
    <w:p>
      <w:pPr>
        <w:pStyle w:val="Normal"/>
        <w:spacing w:lineRule="auto" w:line="276"/>
        <w:rPr/>
      </w:pPr>
      <w:r>
        <w:rPr/>
        <w:t>-  нравственно-этического мировоззрения, предусматривающего заботу о личной безопасности</w:t>
      </w:r>
    </w:p>
    <w:p>
      <w:pPr>
        <w:pStyle w:val="Normal"/>
        <w:spacing w:lineRule="auto" w:line="276"/>
        <w:rPr/>
      </w:pPr>
      <w:r>
        <w:rPr/>
        <w:t>-  безопасности окружающих людей</w:t>
      </w:r>
    </w:p>
    <w:p>
      <w:pPr>
        <w:pStyle w:val="Normal"/>
        <w:spacing w:lineRule="auto" w:line="276"/>
        <w:rPr/>
      </w:pPr>
      <w:r>
        <w:rPr/>
        <w:t xml:space="preserve">- создание благоприятных для жизни и деятельности условий среды обитания. 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  <w:t xml:space="preserve">К этому периоду ученик должен научиться: </w:t>
      </w:r>
    </w:p>
    <w:p>
      <w:pPr>
        <w:pStyle w:val="Normal"/>
        <w:spacing w:lineRule="auto" w:line="360"/>
        <w:jc w:val="both"/>
        <w:rPr/>
      </w:pPr>
      <w:r>
        <w:rPr/>
        <w:t>- рассматривать в качестве приоритета вопросы обеспечения безопасности жизнедеятельности. Формирование современной культуры безопасности жиз</w:t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>
      <w:pPr>
        <w:pStyle w:val="Normal"/>
        <w:spacing w:lineRule="auto" w:line="360"/>
        <w:jc w:val="both"/>
        <w:rPr/>
      </w:pPr>
      <w:r>
        <w:rPr/>
        <w:t>-  формирование убеждения в необходимости безопасного и здорового образа жизни;</w:t>
      </w:r>
    </w:p>
    <w:p>
      <w:pPr>
        <w:pStyle w:val="Normal"/>
        <w:spacing w:lineRule="auto" w:line="360"/>
        <w:jc w:val="both"/>
        <w:rPr/>
      </w:pPr>
      <w:r>
        <w:rPr/>
        <w:t>- понимание личной и общественной значимости совре</w:t>
        <w:softHyphen/>
        <w:t>менной культуры безопасности жизнедеятельности;</w:t>
      </w:r>
    </w:p>
    <w:p>
      <w:pPr>
        <w:pStyle w:val="Normal"/>
        <w:spacing w:lineRule="auto" w:line="360"/>
        <w:jc w:val="both"/>
        <w:rPr/>
      </w:pPr>
      <w:r>
        <w:rPr/>
        <w:t>- понимание роли государства и действующего законода</w:t>
        <w:softHyphen/>
        <w:t>тельства в обеспечении национальной безопасности и защи</w:t>
        <w:softHyphen/>
        <w:t>ты населения от опасных и чрезвычайных ситуаций природ</w:t>
        <w:softHyphen/>
        <w:t>ного, техногенного и социального характера, в том числе от экстремизма и терроризма;</w:t>
      </w:r>
    </w:p>
    <w:p>
      <w:pPr>
        <w:pStyle w:val="Normal"/>
        <w:spacing w:lineRule="auto" w:line="360"/>
        <w:jc w:val="both"/>
        <w:rPr/>
      </w:pPr>
      <w:r>
        <w:rPr/>
        <w:t>- понимание необходимости подготовки граждан к воен</w:t>
        <w:softHyphen/>
        <w:t>ной службе;</w:t>
      </w:r>
    </w:p>
    <w:p>
      <w:pPr>
        <w:pStyle w:val="Normal"/>
        <w:spacing w:lineRule="auto" w:line="360"/>
        <w:jc w:val="both"/>
        <w:rPr/>
      </w:pPr>
      <w:r>
        <w:rPr/>
        <w:t>-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>
      <w:pPr>
        <w:pStyle w:val="Normal"/>
        <w:spacing w:lineRule="auto" w:line="360"/>
        <w:jc w:val="both"/>
        <w:rPr/>
      </w:pPr>
      <w:r>
        <w:rPr/>
        <w:t>- формирование анти экстремистской и антитеррористи</w:t>
        <w:softHyphen/>
        <w:t>ческой личностной позиции;</w:t>
      </w:r>
    </w:p>
    <w:p>
      <w:pPr>
        <w:pStyle w:val="Normal"/>
        <w:spacing w:lineRule="auto" w:line="360"/>
        <w:jc w:val="both"/>
        <w:rPr/>
      </w:pPr>
      <w:r>
        <w:rPr/>
        <w:t>- понимание необходимости сохранения природы и окру</w:t>
        <w:softHyphen/>
        <w:t>жающей среды для полноценной жизни человека;</w:t>
      </w:r>
    </w:p>
    <w:p>
      <w:pPr>
        <w:pStyle w:val="Normal"/>
        <w:spacing w:lineRule="auto" w:line="360"/>
        <w:jc w:val="both"/>
        <w:rPr/>
      </w:pPr>
      <w:r>
        <w:rPr/>
        <w:t>- 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  <w:softHyphen/>
        <w:t>щества и государства;</w:t>
      </w:r>
    </w:p>
    <w:p>
      <w:pPr>
        <w:pStyle w:val="Normal"/>
        <w:spacing w:lineRule="auto" w:line="360"/>
        <w:jc w:val="both"/>
        <w:rPr/>
      </w:pPr>
      <w:r>
        <w:rPr/>
        <w:t>- знание и умение применять правила безопасного пове</w:t>
        <w:softHyphen/>
        <w:t xml:space="preserve">дения в условиях опасных и чрезвычайных ситуаций;                </w:t>
      </w:r>
    </w:p>
    <w:p>
      <w:pPr>
        <w:pStyle w:val="Normal"/>
        <w:ind w:right="57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ind w:right="57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ind w:right="57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ind w:right="57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ind w:right="57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ind w:right="57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ind w:right="57" w:hanging="0"/>
        <w:rPr>
          <w:b/>
          <w:b/>
          <w:sz w:val="22"/>
        </w:rPr>
      </w:pPr>
      <w:r>
        <w:rPr>
          <w:b/>
          <w:sz w:val="22"/>
        </w:rPr>
        <w:t xml:space="preserve">                    </w:t>
      </w:r>
    </w:p>
    <w:p>
      <w:pPr>
        <w:pStyle w:val="Normal"/>
        <w:ind w:right="57" w:hanging="0"/>
        <w:rPr/>
      </w:pPr>
      <w:r>
        <w:rPr>
          <w:b/>
          <w:sz w:val="28"/>
        </w:rPr>
        <w:t>Требования к уровню усвоения дисциплины</w:t>
      </w:r>
    </w:p>
    <w:p>
      <w:pPr>
        <w:pStyle w:val="Normal"/>
        <w:ind w:right="57" w:firstLine="709"/>
        <w:rPr/>
      </w:pPr>
      <w:r>
        <w:rPr/>
      </w:r>
    </w:p>
    <w:p>
      <w:pPr>
        <w:pStyle w:val="Normal"/>
        <w:spacing w:lineRule="auto" w:line="276"/>
        <w:ind w:right="57" w:firstLine="709"/>
        <w:rPr/>
      </w:pPr>
      <w:r>
        <w:rPr/>
        <w:t>Требования разработаны на основании Госстандарта по ОБЖ в соответствии с обязательным минимумом и служат основой для  разработки и осуществления контроля качества образования по ОБЖ для государственной аттестации выпускников образовательных учреждений.</w:t>
      </w:r>
    </w:p>
    <w:p>
      <w:pPr>
        <w:pStyle w:val="Normal"/>
        <w:spacing w:lineRule="auto" w:line="276"/>
        <w:ind w:right="57" w:firstLine="709"/>
        <w:rPr/>
      </w:pPr>
      <w:r>
        <w:rPr>
          <w:b/>
          <w:bCs/>
        </w:rPr>
        <w:t>Учащиеся должны:</w:t>
      </w:r>
    </w:p>
    <w:p>
      <w:pPr>
        <w:pStyle w:val="Normal"/>
        <w:spacing w:lineRule="auto" w:line="276"/>
        <w:ind w:right="57" w:firstLine="709"/>
        <w:rPr/>
      </w:pPr>
      <w:r>
        <w:rPr>
          <w:b/>
          <w:bCs/>
        </w:rPr>
        <w:t>Знать/понимать:</w:t>
      </w:r>
    </w:p>
    <w:p>
      <w:pPr>
        <w:pStyle w:val="Normal"/>
        <w:spacing w:lineRule="auto" w:line="276"/>
        <w:ind w:left="57" w:right="57" w:firstLine="709"/>
        <w:rPr/>
      </w:pPr>
      <w:r>
        <w:rPr/>
        <w:t xml:space="preserve">• </w:t>
      </w:r>
      <w:r>
        <w:rPr/>
        <w:t xml:space="preserve">основы здорового образа жизни; факторы, укрепляющие и разрушающие здоровье; вредные привычки и их профилактику; </w:t>
      </w:r>
    </w:p>
    <w:p>
      <w:pPr>
        <w:pStyle w:val="Normal"/>
        <w:spacing w:lineRule="auto" w:line="276"/>
        <w:ind w:left="57" w:right="57" w:firstLine="709"/>
        <w:rPr/>
      </w:pPr>
      <w:r>
        <w:rPr/>
        <w:t xml:space="preserve">• </w:t>
      </w:r>
      <w:r>
        <w:rPr/>
        <w:t>правила безопасного поведения в чрезвычайных ситуациях социального, природного и техногенного характера;</w:t>
      </w:r>
    </w:p>
    <w:p>
      <w:pPr>
        <w:pStyle w:val="Normal"/>
        <w:spacing w:lineRule="auto" w:line="276"/>
        <w:ind w:left="57" w:right="57" w:firstLine="709"/>
        <w:rPr/>
      </w:pPr>
      <w:r>
        <w:rPr/>
        <w:t xml:space="preserve">• </w:t>
      </w:r>
      <w:r>
        <w:rPr/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</w:r>
    </w:p>
    <w:p>
      <w:pPr>
        <w:pStyle w:val="Normal"/>
        <w:spacing w:lineRule="auto" w:line="276"/>
        <w:ind w:right="57" w:firstLine="709"/>
        <w:rPr/>
      </w:pPr>
      <w:r>
        <w:rPr>
          <w:b/>
          <w:bCs/>
        </w:rPr>
        <w:t>Уметь:</w:t>
      </w:r>
    </w:p>
    <w:p>
      <w:pPr>
        <w:pStyle w:val="Normal"/>
        <w:spacing w:lineRule="auto" w:line="276"/>
        <w:ind w:left="57" w:right="57" w:firstLine="709"/>
        <w:rPr/>
      </w:pPr>
      <w:r>
        <w:rPr/>
        <w:t xml:space="preserve">• </w:t>
      </w:r>
      <w:r>
        <w:rPr/>
        <w:t>действовать при возникновении пожара в жилище и использовать подручные средства для ликвидации очагов возгорания;</w:t>
      </w:r>
    </w:p>
    <w:p>
      <w:pPr>
        <w:pStyle w:val="Normal"/>
        <w:spacing w:lineRule="auto" w:line="276"/>
        <w:ind w:left="57" w:right="57" w:firstLine="709"/>
        <w:rPr/>
      </w:pPr>
      <w:r>
        <w:rPr/>
        <w:t xml:space="preserve">• </w:t>
      </w:r>
      <w:r>
        <w:rPr/>
        <w:t xml:space="preserve">соблюдать правила поведения на воде, оказывать помощь утопающему; </w:t>
      </w:r>
    </w:p>
    <w:p>
      <w:pPr>
        <w:pStyle w:val="Normal"/>
        <w:spacing w:lineRule="auto" w:line="276"/>
        <w:ind w:left="57" w:right="57" w:firstLine="709"/>
        <w:rPr/>
      </w:pPr>
      <w:r>
        <w:rPr/>
        <w:t xml:space="preserve">• </w:t>
      </w:r>
      <w:r>
        <w:rPr/>
        <w:t>оказывать первую медицинскую помощь при ожогах, отморожениях, ушибах, кровотечениях;</w:t>
      </w:r>
    </w:p>
    <w:p>
      <w:pPr>
        <w:pStyle w:val="Normal"/>
        <w:spacing w:lineRule="auto" w:line="276"/>
        <w:ind w:left="57" w:right="57" w:firstLine="709"/>
        <w:rPr/>
      </w:pPr>
      <w:r>
        <w:rPr/>
        <w:t xml:space="preserve">• </w:t>
      </w:r>
      <w:r>
        <w:rPr/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>
      <w:pPr>
        <w:pStyle w:val="Normal"/>
        <w:spacing w:lineRule="auto" w:line="276"/>
        <w:ind w:left="57" w:right="57" w:firstLine="709"/>
        <w:rPr/>
      </w:pPr>
      <w:r>
        <w:rPr/>
        <w:t xml:space="preserve">• </w:t>
      </w:r>
      <w:r>
        <w:rPr/>
        <w:t>вести себя в криминогенных ситуациях и в местах большого скопления людей;</w:t>
      </w:r>
    </w:p>
    <w:p>
      <w:pPr>
        <w:pStyle w:val="Normal"/>
        <w:spacing w:lineRule="auto" w:line="276"/>
        <w:ind w:left="57" w:right="57" w:firstLine="709"/>
        <w:rPr/>
      </w:pPr>
      <w:r>
        <w:rPr/>
        <w:t xml:space="preserve">• </w:t>
      </w:r>
      <w:r>
        <w:rPr/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>
      <w:pPr>
        <w:pStyle w:val="Normal"/>
        <w:spacing w:lineRule="auto" w:line="276"/>
        <w:ind w:left="57" w:right="57" w:firstLine="709"/>
        <w:rPr>
          <w:b/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>Использовать</w:t>
      </w:r>
      <w:r>
        <w:rPr/>
        <w:t xml:space="preserve"> приобретенные знания и умения в практической деятельности и повседневной жизни для:</w:t>
      </w:r>
    </w:p>
    <w:p>
      <w:pPr>
        <w:pStyle w:val="Normal"/>
        <w:spacing w:lineRule="auto" w:line="276"/>
        <w:ind w:left="57" w:right="57" w:firstLine="709"/>
        <w:rPr/>
      </w:pPr>
      <w:r>
        <w:rPr/>
        <w:t xml:space="preserve">• </w:t>
      </w:r>
      <w:r>
        <w:rPr/>
        <w:t>обеспечения личной безопасности на улицах и дорогах;</w:t>
      </w:r>
    </w:p>
    <w:p>
      <w:pPr>
        <w:pStyle w:val="Normal"/>
        <w:spacing w:lineRule="auto" w:line="276"/>
        <w:ind w:left="57" w:right="57" w:firstLine="709"/>
        <w:rPr/>
      </w:pPr>
      <w:r>
        <w:rPr/>
        <w:t xml:space="preserve">• </w:t>
      </w:r>
      <w:r>
        <w:rPr/>
        <w:t>соблюдения мер предосторожности и правил поведения пассажиров в общественном транспорте;</w:t>
      </w:r>
    </w:p>
    <w:p>
      <w:pPr>
        <w:pStyle w:val="Normal"/>
        <w:spacing w:lineRule="auto" w:line="276"/>
        <w:ind w:left="57" w:right="57" w:firstLine="709"/>
        <w:rPr/>
      </w:pPr>
      <w:r>
        <w:rPr/>
        <w:t xml:space="preserve">• </w:t>
      </w:r>
      <w:r>
        <w:rPr/>
        <w:t>пользования бытовыми приборами и инструментами;</w:t>
      </w:r>
    </w:p>
    <w:p>
      <w:pPr>
        <w:pStyle w:val="Normal"/>
        <w:spacing w:lineRule="auto" w:line="276"/>
        <w:ind w:left="57" w:right="57" w:firstLine="709"/>
        <w:rPr/>
      </w:pPr>
      <w:r>
        <w:rPr/>
        <w:t xml:space="preserve">• </w:t>
      </w:r>
      <w:r>
        <w:rPr/>
        <w:t>проявления бдительности и поведения при угрозе террористического акта;</w:t>
      </w:r>
    </w:p>
    <w:p>
      <w:pPr>
        <w:pStyle w:val="Normal"/>
        <w:spacing w:lineRule="auto" w:line="276" w:beforeAutospacing="1" w:afterAutospacing="1"/>
        <w:ind w:left="57" w:right="57" w:firstLine="57"/>
        <w:rPr/>
      </w:pPr>
      <w:r>
        <w:rPr/>
        <w:t xml:space="preserve">                                                    </w:t>
      </w:r>
    </w:p>
    <w:p>
      <w:pPr>
        <w:pStyle w:val="Normal"/>
        <w:spacing w:lineRule="auto" w:line="276" w:beforeAutospacing="1" w:afterAutospacing="1"/>
        <w:ind w:left="57" w:right="57" w:firstLine="57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keepNext w:val="true"/>
        <w:keepLines/>
        <w:shd w:val="clear" w:color="auto" w:fill="auto"/>
        <w:tabs>
          <w:tab w:val="clear" w:pos="708"/>
          <w:tab w:val="left" w:pos="649" w:leader="none"/>
        </w:tabs>
        <w:spacing w:lineRule="auto" w:line="240"/>
        <w:ind w:right="30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                    </w:t>
      </w:r>
    </w:p>
    <w:p>
      <w:pPr>
        <w:pStyle w:val="1"/>
        <w:keepNext w:val="true"/>
        <w:keepLines/>
        <w:shd w:val="clear" w:color="auto" w:fill="auto"/>
        <w:tabs>
          <w:tab w:val="clear" w:pos="708"/>
          <w:tab w:val="left" w:pos="649" w:leader="none"/>
        </w:tabs>
        <w:spacing w:lineRule="auto" w:line="240"/>
        <w:ind w:right="300" w:hanging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Система оценки результатов обучения.</w:t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rPr/>
      </w:pPr>
      <w:r>
        <w:rPr>
          <w:b/>
          <w:bCs/>
        </w:rPr>
        <w:t xml:space="preserve">    </w:t>
      </w:r>
      <w:r>
        <w:rPr/>
        <w:t xml:space="preserve"> </w:t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rPr/>
      </w:pPr>
      <w:r>
        <w:rPr/>
        <w:t>Согласно настоящей программе для оценки достижений обучающихся установлено</w:t>
      </w:r>
      <w:r>
        <w:rPr>
          <w:rStyle w:val="Appleconvertedspace"/>
        </w:rPr>
        <w:t> </w:t>
      </w:r>
      <w:r>
        <w:rPr>
          <w:b/>
          <w:bCs/>
        </w:rPr>
        <w:t>пять уровней: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276" w:before="0" w:after="0"/>
        <w:ind w:left="786" w:right="0" w:hanging="360"/>
        <w:jc w:val="left"/>
        <w:rPr/>
      </w:pPr>
      <w:r>
        <w:rPr>
          <w:bCs/>
        </w:rPr>
        <w:t>базовый уровень - отметка «удовлетворительно» (или отметка «3», отметка «зачтено»);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276" w:before="0" w:after="0"/>
        <w:ind w:left="786" w:right="0" w:hanging="360"/>
        <w:jc w:val="left"/>
        <w:rPr/>
      </w:pPr>
      <w:r>
        <w:rPr>
          <w:bCs/>
        </w:rPr>
        <w:t>повышенный уровень - отметка «хорошо» (отметка «4»);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276" w:before="0" w:after="0"/>
        <w:ind w:left="786" w:right="0" w:hanging="360"/>
        <w:jc w:val="left"/>
        <w:rPr/>
      </w:pPr>
      <w:r>
        <w:rPr>
          <w:bCs/>
        </w:rPr>
        <w:t>высокий уровень - отметка «отлично» (отметка «5»);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276" w:before="0" w:after="0"/>
        <w:ind w:left="786" w:right="0" w:hanging="360"/>
        <w:jc w:val="left"/>
        <w:rPr/>
      </w:pPr>
      <w:r>
        <w:rPr>
          <w:bCs/>
        </w:rPr>
        <w:t>пониженный уровень - отметка «неудовлетворительно» (отметка «2»);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276" w:before="0" w:after="0"/>
        <w:ind w:left="786" w:right="0" w:hanging="360"/>
        <w:jc w:val="left"/>
        <w:rPr/>
      </w:pPr>
      <w:r>
        <w:rPr>
          <w:bCs/>
        </w:rPr>
        <w:t>низкий уровень - отметка «плохо» (отметка «1»).</w:t>
      </w:r>
    </w:p>
    <w:p>
      <w:pPr>
        <w:pStyle w:val="1"/>
        <w:keepNext w:val="true"/>
        <w:keepLines/>
        <w:shd w:val="clear" w:color="auto" w:fill="auto"/>
        <w:tabs>
          <w:tab w:val="clear" w:pos="708"/>
          <w:tab w:val="left" w:pos="649" w:leader="none"/>
        </w:tabs>
        <w:spacing w:lineRule="auto" w:line="240"/>
        <w:ind w:right="300" w:hanging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rPr/>
      </w:pPr>
      <w:r>
        <w:rPr>
          <w:b/>
          <w:bCs/>
          <w:sz w:val="22"/>
        </w:rPr>
        <w:t xml:space="preserve">                          </w:t>
      </w:r>
      <w:r>
        <w:rPr>
          <w:b/>
          <w:bCs/>
        </w:rPr>
        <w:t>Особенности оценивания планируемых результатов</w:t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rPr/>
      </w:pPr>
      <w:r>
        <w:rPr>
          <w:bCs/>
        </w:rPr>
        <w:t xml:space="preserve">                     </w:t>
      </w:r>
      <w:r>
        <w:rPr>
          <w:bCs/>
        </w:rPr>
        <w:t>Основным объектом системы оценки результатов</w:t>
      </w:r>
      <w:r>
        <w:rPr>
          <w:rStyle w:val="Appleconvertedspace"/>
        </w:rPr>
        <w:t> </w:t>
      </w:r>
      <w:r>
        <w:rPr/>
        <w:t>выступают требования Стандарта, которые конкретизируются в планируемых результатах освоения обучающимися</w:t>
      </w:r>
      <w:r>
        <w:rPr>
          <w:rStyle w:val="Appleconvertedspace"/>
        </w:rPr>
        <w:t> </w:t>
      </w:r>
      <w:r>
        <w:rPr/>
        <w:t xml:space="preserve">рабочей программы курса ОБЖ в 8 классе.  </w:t>
      </w:r>
    </w:p>
    <w:p>
      <w:pPr>
        <w:pStyle w:val="Western"/>
        <w:shd w:val="clear" w:color="auto" w:fill="FFFFFF"/>
        <w:spacing w:lineRule="auto" w:line="276" w:beforeAutospacing="0" w:before="0" w:afterAutospacing="0" w:after="240"/>
        <w:rPr/>
      </w:pPr>
      <w:r>
        <w:rPr/>
        <w:t xml:space="preserve">          </w:t>
      </w:r>
      <w:r>
        <w:rPr>
          <w:b/>
          <w:bCs/>
        </w:rPr>
        <w:t>Превышение базового уровня</w:t>
      </w:r>
      <w:r>
        <w:rPr>
          <w:rStyle w:val="Appleconvertedspace"/>
          <w:b/>
          <w:bCs/>
        </w:rPr>
        <w:t> </w:t>
      </w:r>
      <w:r>
        <w:rPr/>
        <w:t>свидетельствует об усвоении опорной системы знаний по курсу ОБЖ в 8-ом классе на уровне осознанного произвольного овладения учебными действиями, а также о кругозоре, широте (или избирательности) интересов. Повышенный и высокий уровни достижения отличаются по полноте освоения планируемых результатов, уровню овладения учебными действиями и сформированностью интересов к освоению курса основ безопасности жизнедеятельности.</w:t>
      </w:r>
    </w:p>
    <w:p>
      <w:pPr>
        <w:pStyle w:val="Western"/>
        <w:shd w:val="clear" w:color="auto" w:fill="FFFFFF"/>
        <w:spacing w:lineRule="auto" w:line="276" w:beforeAutospacing="0" w:before="0" w:afterAutospacing="0" w:after="240"/>
        <w:rPr/>
      </w:pPr>
      <w:r>
        <w:rPr>
          <w:b/>
          <w:bCs/>
        </w:rPr>
        <w:t xml:space="preserve">          </w:t>
      </w:r>
      <w:r>
        <w:rPr>
          <w:b/>
          <w:bCs/>
        </w:rPr>
        <w:t>Не достижение базового уровня</w:t>
      </w:r>
      <w:r>
        <w:rPr>
          <w:rStyle w:val="Appleconvertedspace"/>
        </w:rPr>
        <w:t> </w:t>
      </w:r>
      <w:r>
        <w:rPr/>
        <w:t>(пониженный и низкий уровни достижений) фиксируется в зависимости от объема и уровня освоенного и неосвоенного содержания предмета ОБЖ согласно рабочей программе. Пониженный уровень достижений свидетельствует об отсутствии систематической базовой подготовки по курсу ОБЖ, о том, что учеником не освоено даже и половины планируемых результатов, которые осваивает большинство обучающихся; о том, что имеются значительные пробелы в знаниях по основам безопасности жизнедеятельности, дальнейшее обучение затруднено. При этом обучающийся может выполнять отдельные задания повышенного уровня. Данная группа обучающихся требует специальной диагностики затруднений в обучении, пробелов в системе знаний по курсу ОБЖ и оказании целенаправленной помощи в достижении базового уровня.</w:t>
      </w:r>
    </w:p>
    <w:p>
      <w:pPr>
        <w:pStyle w:val="Western"/>
        <w:shd w:val="clear" w:color="auto" w:fill="FFFFFF"/>
        <w:spacing w:lineRule="auto" w:line="276" w:beforeAutospacing="0" w:before="0" w:afterAutospacing="0" w:after="240"/>
        <w:rPr/>
      </w:pPr>
      <w:r>
        <w:rPr/>
        <w:t xml:space="preserve">         </w:t>
      </w:r>
      <w:r>
        <w:rPr>
          <w:b/>
        </w:rPr>
        <w:t>Низкий уровень</w:t>
      </w:r>
      <w:r>
        <w:rPr/>
        <w:t xml:space="preserve"> освоения планируемых результатов свидетельствует о наличии только отдельных отрывочных фрагментарных знаний по основам безопасности жизнедеятельности, дальнейшее обучение практически невозможно. Учащиеся, которые демонстрируют низкий уровень достижений, требуют специальной помощи не только по предмету ОБЖ, но и по формированию мотивации к обучению, развитию интереса к изучаемой предметной области, пониманию значимости предмета для жизни и здоровья человека. Только наличие положительной мотивации может стать основой ликвидации пробелов в обучении для данной группы обучающихся.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Western"/>
        <w:shd w:val="clear" w:color="auto" w:fill="FFFFFF"/>
        <w:spacing w:lineRule="auto" w:line="276" w:beforeAutospacing="0" w:before="0" w:afterAutospacing="0" w:after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Western"/>
        <w:shd w:val="clear" w:color="auto" w:fill="FFFFFF"/>
        <w:spacing w:lineRule="auto" w:line="276" w:beforeAutospacing="0" w:before="0" w:afterAutospacing="0" w:after="240"/>
        <w:jc w:val="center"/>
        <w:rPr/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</w:t>
      </w:r>
      <w:r>
        <w:rPr>
          <w:b/>
          <w:sz w:val="28"/>
        </w:rPr>
        <w:t xml:space="preserve"> Учебно-методическое и материально-техническое обеспечение образовательного процесса: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9"/>
        <w:rPr>
          <w:b/>
          <w:b/>
        </w:rPr>
      </w:pPr>
      <w:r>
        <w:rPr/>
        <w:t>1. «Основы безопасности жизнедеятельности» для 8 класса общеобразовательных учреждений (авторы   - М. П. Фролов, В.П.Шолох, М.В.Юрьева, Б.И.Мишин  под ред. Ю. Л. Воробьёва.- Москва :АСТ : Астрель, 2013г</w:t>
      </w:r>
    </w:p>
    <w:p>
      <w:pPr>
        <w:pStyle w:val="Normal"/>
        <w:ind w:firstLine="709"/>
        <w:rPr>
          <w:b/>
          <w:b/>
        </w:rPr>
      </w:pPr>
      <w:r>
        <w:rPr/>
        <w:t xml:space="preserve">2. Тематическое и поурочное планирование по ОБЖ : 8-й класс : к учебнику М.П. Фролова и др. «Основы безопасности жизнедеятельности. 8класс»; под ред. Ю.Л. Воробьёва. </w:t>
      </w:r>
    </w:p>
    <w:p>
      <w:pPr>
        <w:pStyle w:val="Normal"/>
        <w:ind w:firstLine="709"/>
        <w:rPr/>
      </w:pPr>
      <w:r>
        <w:rPr/>
        <w:t>3. Пожарная безопасность в школе: методическое пособие/Л.Ю. Скрипник</w:t>
      </w:r>
    </w:p>
    <w:p>
      <w:pPr>
        <w:pStyle w:val="Normal"/>
        <w:ind w:firstLine="709"/>
        <w:rPr/>
      </w:pPr>
      <w:r>
        <w:rPr/>
        <w:t xml:space="preserve">4. Методические материалы и документы по курсу «Основы безопасности жизнедеятельности». Книга для учителя /А.Т. Смирнов, Б.И. Мишин </w:t>
      </w:r>
    </w:p>
    <w:p>
      <w:pPr>
        <w:pStyle w:val="Normal"/>
        <w:rPr/>
      </w:pPr>
      <w:r>
        <w:rPr/>
        <w:t>5.  Хрипкова А.Г. «Гигиена и здоровье». Медицинская литература.</w:t>
      </w:r>
    </w:p>
    <w:p>
      <w:pPr>
        <w:pStyle w:val="Normal"/>
        <w:rPr/>
      </w:pPr>
      <w:r>
        <w:rPr/>
        <w:t>6.  Дидактический материал «ОБЖ» 5-9 классы. Издательство «Дрофа».</w:t>
      </w:r>
    </w:p>
    <w:p>
      <w:pPr>
        <w:pStyle w:val="Normal"/>
        <w:rPr>
          <w:b/>
          <w:b/>
        </w:rPr>
      </w:pPr>
      <w:r>
        <w:rPr/>
        <w:t>7. Правила дорожного движения</w:t>
      </w:r>
    </w:p>
    <w:p>
      <w:pPr>
        <w:pStyle w:val="Normal"/>
        <w:ind w:firstLine="709"/>
        <w:rPr>
          <w:b/>
          <w:b/>
        </w:rPr>
      </w:pPr>
      <w:r>
        <w:rPr>
          <w:b/>
        </w:rPr>
        <w:t xml:space="preserve"> </w:t>
      </w:r>
      <w:r>
        <w:rPr>
          <w:b/>
        </w:rPr>
        <w:t>Учебник</w:t>
      </w:r>
    </w:p>
    <w:p>
      <w:pPr>
        <w:pStyle w:val="Normal"/>
        <w:ind w:firstLine="709"/>
        <w:rPr>
          <w:b/>
          <w:b/>
        </w:rPr>
      </w:pPr>
      <w:r>
        <w:rPr/>
        <w:t>1. «Основы безопасности жизнедеятельности» для  класса общеобразовательных учреждений (авторы   - М. П. Фролов, В.П.Шолох, М.В.Юрьева, Б.И.Мишин  под ред. Ю. Л. Воробьёва.- Москва :АСТ : Астрель, 2013.</w:t>
      </w:r>
    </w:p>
    <w:p>
      <w:pPr>
        <w:pStyle w:val="Normal"/>
        <w:ind w:firstLine="709"/>
        <w:rPr>
          <w:b/>
          <w:b/>
        </w:rPr>
      </w:pPr>
      <w:r>
        <w:rPr>
          <w:b/>
        </w:rPr>
        <w:t>Дополнительная литература</w:t>
      </w:r>
    </w:p>
    <w:p>
      <w:pPr>
        <w:pStyle w:val="Normal"/>
        <w:ind w:firstLine="709"/>
        <w:rPr/>
      </w:pPr>
      <w:r>
        <w:rPr/>
        <w:t>1.  Правила пожарной безопасности(5 – 11 классы)/ Е.Н. Дубровская</w:t>
      </w:r>
    </w:p>
    <w:p>
      <w:pPr>
        <w:pStyle w:val="Normal"/>
        <w:ind w:firstLine="709"/>
        <w:rPr/>
      </w:pPr>
      <w:r>
        <w:rPr/>
        <w:t>2. Правила дорожного движения для детей/ авт. – сост. В. Надеждина</w:t>
      </w:r>
    </w:p>
    <w:p>
      <w:pPr>
        <w:pStyle w:val="Normal"/>
        <w:ind w:firstLine="709"/>
        <w:rPr/>
      </w:pPr>
      <w:r>
        <w:rPr/>
        <w:t xml:space="preserve">3. Основы безопасности жизнедеятельности: методика преподавания предмета.5-11 </w:t>
      </w:r>
    </w:p>
    <w:p>
      <w:pPr>
        <w:pStyle w:val="Normal"/>
        <w:ind w:firstLine="709"/>
        <w:rPr/>
      </w:pPr>
      <w:r>
        <w:rPr/>
        <w:t xml:space="preserve">классы </w:t>
      </w:r>
    </w:p>
    <w:p>
      <w:pPr>
        <w:pStyle w:val="Normal"/>
        <w:ind w:firstLine="709"/>
        <w:rPr/>
      </w:pPr>
      <w:r>
        <w:rPr/>
        <w:t xml:space="preserve">4. Игровые занятия в курсе «Основы безопасности жизнедеятельности» 5-9 классы </w:t>
      </w:r>
    </w:p>
    <w:p>
      <w:pPr>
        <w:pStyle w:val="Normal"/>
        <w:ind w:firstLine="709"/>
        <w:rPr/>
      </w:pPr>
      <w:r>
        <w:rPr/>
        <w:t>5. Безопасное поведение на дорогах. 5-10 классы /М.П. Фролов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учебно-методическое обеспечение образовательного процесса:</w:t>
      </w:r>
    </w:p>
    <w:p>
      <w:pPr>
        <w:pStyle w:val="Normal"/>
        <w:ind w:firstLine="709"/>
        <w:rPr/>
      </w:pPr>
      <w:r>
        <w:rPr/>
        <w:t>1) Компьютер;</w:t>
      </w:r>
    </w:p>
    <w:p>
      <w:pPr>
        <w:pStyle w:val="Normal"/>
        <w:ind w:firstLine="709"/>
        <w:rPr/>
      </w:pPr>
      <w:r>
        <w:rPr/>
        <w:t>2) Мультимедиа проектор;</w:t>
      </w:r>
    </w:p>
    <w:p>
      <w:pPr>
        <w:pStyle w:val="Normal"/>
        <w:ind w:firstLine="709"/>
        <w:rPr/>
      </w:pPr>
      <w:r>
        <w:rPr/>
        <w:t>3) Аптечка;</w:t>
      </w:r>
    </w:p>
    <w:p>
      <w:pPr>
        <w:pStyle w:val="Normal"/>
        <w:ind w:firstLine="709"/>
        <w:rPr/>
      </w:pPr>
      <w:r>
        <w:rPr/>
        <w:t xml:space="preserve">4) Использование видеороликов и презентаций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color w:val="000000"/>
          <w:u w:val="single"/>
          <w:lang w:val="en-US"/>
        </w:rPr>
      </w:pPr>
      <w:r>
        <w:rPr>
          <w:b/>
          <w:color w:val="000000"/>
          <w:u w:val="single"/>
          <w:lang w:val="en-US"/>
        </w:rPr>
      </w:r>
    </w:p>
    <w:p>
      <w:pPr>
        <w:pStyle w:val="Normal"/>
        <w:ind w:firstLine="142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  <w:lang w:val="en-US"/>
        </w:rPr>
        <w:t xml:space="preserve">V. </w:t>
      </w:r>
      <w:r>
        <w:rPr>
          <w:b/>
          <w:color w:val="000000"/>
          <w:sz w:val="40"/>
          <w:szCs w:val="40"/>
        </w:rPr>
        <w:t>КАЛЕНДАРНО – ТЕМАТИЧЕСКОЕ ПЛАНИРОВАНИЕ</w:t>
      </w:r>
    </w:p>
    <w:p>
      <w:pPr>
        <w:pStyle w:val="Normal"/>
        <w:rPr>
          <w:b/>
          <w:b/>
          <w:color w:val="000000"/>
          <w:u w:val="single"/>
          <w:lang w:val="en-US"/>
        </w:rPr>
      </w:pPr>
      <w:r>
        <w:rPr>
          <w:b/>
          <w:color w:val="000000"/>
          <w:u w:val="single"/>
          <w:lang w:val="en-US"/>
        </w:rPr>
      </w:r>
    </w:p>
    <w:tbl>
      <w:tblPr>
        <w:tblW w:w="1576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52"/>
        <w:gridCol w:w="452"/>
        <w:gridCol w:w="1761"/>
        <w:gridCol w:w="528"/>
        <w:gridCol w:w="2786"/>
        <w:gridCol w:w="1867"/>
        <w:gridCol w:w="1953"/>
        <w:gridCol w:w="1901"/>
        <w:gridCol w:w="717"/>
        <w:gridCol w:w="598"/>
        <w:gridCol w:w="1080"/>
        <w:gridCol w:w="1271"/>
      </w:tblGrid>
      <w:tr>
        <w:trPr>
          <w:trHeight w:val="2055" w:hRule="atLeast"/>
          <w:cantSplit w:val="true"/>
        </w:trPr>
        <w:tc>
          <w:tcPr>
            <w:tcW w:w="852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2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176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урока 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528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</w:t>
            </w:r>
            <w:r>
              <w:rPr>
                <w:b/>
                <w:color w:val="000000"/>
                <w:sz w:val="28"/>
                <w:szCs w:val="28"/>
              </w:rPr>
              <w:t>Тип, форма урока</w:t>
            </w:r>
          </w:p>
        </w:tc>
        <w:tc>
          <w:tcPr>
            <w:tcW w:w="2786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8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Выполнение требований стандарта</w:t>
            </w:r>
          </w:p>
        </w:tc>
        <w:tc>
          <w:tcPr>
            <w:tcW w:w="190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Коррекционная работа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Форма контроля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РК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Домашнее 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задание</w:t>
            </w:r>
          </w:p>
        </w:tc>
      </w:tr>
      <w:tr>
        <w:trPr>
          <w:trHeight w:val="1905" w:hRule="atLeast"/>
          <w:cantSplit w:val="true"/>
        </w:trPr>
        <w:tc>
          <w:tcPr>
            <w:tcW w:w="852" w:type="dxa"/>
            <w:vMerge w:val="continue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452" w:type="dxa"/>
            <w:vMerge w:val="continue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1761" w:type="dxa"/>
            <w:vMerge w:val="continue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528" w:type="dxa"/>
            <w:vMerge w:val="continue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786" w:type="dxa"/>
            <w:vMerge w:val="continue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Знания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Умения</w:t>
            </w:r>
          </w:p>
        </w:tc>
        <w:tc>
          <w:tcPr>
            <w:tcW w:w="1901" w:type="dxa"/>
            <w:vMerge w:val="continue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788" w:hRule="atLeast"/>
        </w:trPr>
        <w:tc>
          <w:tcPr>
            <w:tcW w:w="15766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Обеспечение личной безопасности в повседневной жизни (11ч)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Пожарная безопасность (3ч)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03.09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Пожары в жилых и общественных зданиях, их причина и последствия. 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ИНМ</w:t>
            </w:r>
          </w:p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Пожары в жилых и общественных зданиях, их возможные последствия.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Пожар, горение, причины, классификация, условия возникновения пожара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Называть способы тушения пожаров.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Умение работать с учебником, выделять главное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Коррекция памяти через неоднократное повторение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Статистика, газетный материал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П.2.1 стр.31 вопрос 2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10.09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ИНМ</w:t>
            </w:r>
          </w:p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Соблюдение мер пожарной безопасности в быту.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условия возникновения пожара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Навыки действий при пожаре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слухового восприятия через слуховые инструкции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Газетный материал, схемы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П.2.3 стр.40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вопрос1-4.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17.09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Права. Обязанности и ответственность граждан  в области пожарной безопасности. Обеспечение личной безопасности при пожаре.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</w:t>
            </w:r>
            <w:r>
              <w:rPr>
                <w:color w:val="000000"/>
                <w:sz w:val="22"/>
                <w:szCs w:val="22"/>
              </w:rPr>
              <w:t>ИНМ</w:t>
            </w:r>
          </w:p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Права и обязанности граждан в области пожарной безопасности.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Права и обязанности 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Пользоваться правилами безопасного поведения при пожаре в жилом или общественном здании.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Психокоррекция поведения через беседы, поощрения за хорошие результаты</w:t>
            </w:r>
            <w:r>
              <w:rPr>
                <w:color w:val="000000"/>
              </w:rPr>
              <w:t>.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Конспект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Конспект (тема №3)</w:t>
            </w:r>
          </w:p>
        </w:tc>
      </w:tr>
      <w:tr>
        <w:trPr>
          <w:trHeight w:val="445" w:hRule="atLeast"/>
        </w:trPr>
        <w:tc>
          <w:tcPr>
            <w:tcW w:w="15766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Безопасность на дорогах(3ч)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24.09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Причины дорожно-транспортных происшествий и травматизм людей.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Комбин</w:t>
            </w:r>
          </w:p>
          <w:p>
            <w:pPr>
              <w:pStyle w:val="Normal"/>
              <w:widowControl w:val="false"/>
              <w:ind w:left="113" w:right="113" w:hanging="0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беседа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Причины ДТТ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Причина ДТП, травматизм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Правила безопасного поведения на дорогах пешеходов и пассажиров.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Коррекция индивидуальных пробелов  в знаниях через индивидуальную работу на уроках и д/з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b/>
                <w:b/>
                <w:i/>
                <w:i/>
              </w:rPr>
            </w:pPr>
            <w:r>
              <w:rPr>
                <w:rFonts w:cs="Times New Roman CYR" w:ascii="Times New Roman CYR" w:hAnsi="Times New Roman CYR"/>
                <w:b/>
                <w:i/>
                <w:sz w:val="20"/>
                <w:szCs w:val="20"/>
              </w:rPr>
              <w:t>Устный опрос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№</w:t>
            </w: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Схемы, рисунки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Конспект (тема №4)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01.10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 дорожного движения. Обязанности пешеходов и пассажиров.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ИНМ</w:t>
            </w:r>
          </w:p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дорожного движения. Правила безопасного поведения на дороге велосипедиста и водителя мопеда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Общие обязанности водителя.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Правила поведения на дорогах.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Умение работать с учебником, выделять главное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слухового восприятия через лекцию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Рисунки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Конспект (тема №5)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08.10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Водитель. Формирование качеств безопасного водителя.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ИНМ</w:t>
            </w:r>
          </w:p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Водитель. Формирование качеств безопасного водителя.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Общие обязанности водителя.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Правила поведения на дорогах.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Умение работать с учебником, выделять главное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Коррекция мышления через проведения операции анализа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Карточки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Конспект (тема №6)</w:t>
            </w:r>
          </w:p>
        </w:tc>
      </w:tr>
      <w:tr>
        <w:trPr>
          <w:trHeight w:val="445" w:hRule="atLeast"/>
        </w:trPr>
        <w:tc>
          <w:tcPr>
            <w:tcW w:w="15766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15.10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Безопасное поведение на водоемах в различных условиях.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ИНМ</w:t>
            </w:r>
          </w:p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Водоемы. Особенности состояние водоемов в различное время года.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водоем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Соблюдение правил безопасности при купании в оборудованных и необорудованных местах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Коррекция речи через словарную работу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Памятки, таблицы. схемы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Конспект (тема №7)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22.10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Безопасный отдых у воды.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ИНМ</w:t>
            </w:r>
          </w:p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Безопасный отдых у воды.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Безопасный отдых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Правила поведения на дорогах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слухового восприятия через тест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Памятки, таблицы. схемы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Конспект (тема №8)</w:t>
            </w:r>
          </w:p>
        </w:tc>
      </w:tr>
      <w:tr>
        <w:trPr>
          <w:trHeight w:val="1597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29.10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Оказание помощи терпящим бедствие на воде. Практическая работа по оказанию</w:t>
              <w:br/>
              <w:t>первой помощи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Оказание само- и взаимопомощи терпящим бедствие на воде.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Отработка реанимационных действий с использованием</w:t>
              <w:br/>
              <w:t>тренажёров-манекенов «Александр-2-0.1» и«Искандер»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br/>
              <w:t>при оказании первой доврачебной помощи утонувшему.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Уметь оказывать ПМП терпящим бедствие на воде.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</w:rPr>
              <w:t>Сдают зачёт по оказанию ПДП на</w:t>
              <w:br/>
              <w:t>манекенах «Александр-2-0.1» и «Искандер»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Коррекция памяти через неоднократное повторение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Контрольная работа.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Памятки, таблицы. схемы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Конспект (тема №9)</w:t>
            </w:r>
          </w:p>
        </w:tc>
      </w:tr>
      <w:tr>
        <w:trPr>
          <w:trHeight w:val="445" w:hRule="atLeast"/>
        </w:trPr>
        <w:tc>
          <w:tcPr>
            <w:tcW w:w="15766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Экология и безопасность.(2ч)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слухового восприятия через слуховые инструкции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12.11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Загрязнение окружающей природной среды и здоровье человека.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ИНМ</w:t>
            </w:r>
          </w:p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Загрязнение окружающей природной среды. Понятие о ПДК загрязняющих веществ.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Экология и экологическая система, экологический кризис. Значение взаимоотношений человека и биосферы, биосфера, мутагенез, ПДК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Приводить примеры ЧС экологического характера.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Умение работать с учебником, выделять главное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Психокоррекция поведения через беседы, поощрения за хорошие результаты</w:t>
            </w:r>
            <w:r>
              <w:rPr>
                <w:color w:val="000000"/>
              </w:rPr>
              <w:t>.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Газетный материал, схемы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П.6.1.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Вопрос 3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19.11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Комбин</w:t>
            </w:r>
          </w:p>
          <w:p>
            <w:pPr>
              <w:pStyle w:val="Normal"/>
              <w:widowControl w:val="false"/>
              <w:ind w:left="113" w:right="113" w:hanging="0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беседа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Мероприятия,  проводимые по защите здоровья населения в местах с неблагоприятной экологической обстановкой.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Основные объекты, влияющие на загрязнение биосферы, атмосфера, литосфера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Сведения об уровнях загрязнения регионов России.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Приводить примеры основных источников загрязнения сфер.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Приводить примеры 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чистых регионов России.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rFonts w:cs="Times New Roman CYR" w:ascii="Times New Roman CYR" w:hAnsi="Times New Roman CYR"/>
                <w:b/>
                <w:i/>
              </w:rPr>
              <w:t>Умение работать с учебником, выделять главное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Коррекция волевых усилий при выполнении задания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зачет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№</w:t>
            </w: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Таблицы, схемы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П.6.3.-6.6, задание 1</w:t>
            </w:r>
          </w:p>
        </w:tc>
      </w:tr>
      <w:tr>
        <w:trPr>
          <w:trHeight w:val="445" w:hRule="atLeast"/>
        </w:trPr>
        <w:tc>
          <w:tcPr>
            <w:tcW w:w="15766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Раздел 2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Чрезвычайные ситуации техногенного характера и безопасность населения(12 ч)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Чрезвычайные ситуации техногенного характера(9)</w:t>
            </w:r>
          </w:p>
          <w:p>
            <w:pPr>
              <w:pStyle w:val="Normal"/>
              <w:widowControl w:val="false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26.11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Классификация чрезвычайных ситуаций техногенного характера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ИНМ</w:t>
            </w:r>
          </w:p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Общие понятия о Ч.С. техногенного характера по типам и видам их возникновения. Потенциально опасные объекты экономики.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слухового восприятия через лекцию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Статистика, газетный материал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Конспект (тема №12)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03.12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Аварии на радиационно-опасных объектах и их возможные последствия.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Беседа, сам.раб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Аварии на радиационно опасных объектах. Причина  их возникновения и возможные последствия. Аварии на гидротехнических объектах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Радиоактивность, радиационно опасные объекты, ионизирующее излучение, РОО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Приводить примеры крупных радиационных аварий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Коррекция мышления через проведения операции анализа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Статистика, газетный материал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П.4.1 вопрос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стр. 86, 1-3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10.12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радиационной безопасности населения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ИНМ</w:t>
            </w:r>
          </w:p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поражающие факторы при авариях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Правила поведения населения при радиоактивных авариях.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способы оповещения, мероприятия для подготовки к эвакуации, рекомендации при проживании в загрязненной зоне.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способы защиты населения.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Действия при радиоактивных авариях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Коррекция зритель-ного восприятия через использования схем, таблиц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Таблицы, схемы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П.4.2, стр91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 3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17.12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Аварии на химически опасных объектах и их возможнее последствия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shd w:val="clear" w:color="auto" w:fill="FFFFFF"/>
              <w:ind w:left="113" w:right="113" w:hang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Беседа сам. работа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Классификация АХОВ по характеру воздействия на человека.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Последствия и причины  аварий на ХОО, зона химического заражения, токсодоза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Понятия: аварийно -химически опасные вещества и ХОО (химически –опасные объекты)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Называть крупнейших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потребителей АХОВ.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Систематизировать знания в таблицу: «Классификация АХОВ по характеру воздействия на человека», «Характер воздействия на человека  АХОВ»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Коррекция речи через словарную работу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Словарный диктант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Статистика, газетный материал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П.3.1 вопрос1-2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24.12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химической защиты населения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химической защиты населения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правила поведения при авариях на ХОО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Применение ИСЗ, КСЗ, противогазы, респираторы.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слухового восприятия через тест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Таблицы, схемы, памятки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П.3.2, доделать таблицу, вопрос 4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14.01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Пожары на взрывопожароопасных объектах экономики и их возможные последствия.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ИНМ</w:t>
            </w:r>
          </w:p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Пожары на взрывопожароопасных объектах экономики и их возможные последствия.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Причины взрывов, признаки взрывоопасных объектов, взрыв,  взрывоопасный объект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Называть последствия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Взрывов, приводить примеры предприятий, относящихся к взрывоопасным объектам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Коррекция памяти через неоднократное повторение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Таблицы, схемы, памятк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П.3.3, вопросы с 1-5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21.01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защиты населения от последствий взрывопожароопасных объектах.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ИНМ</w:t>
            </w:r>
          </w:p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защиты населения от последствий взрывопожароопасных объектах.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причины  возникновения пожаров и взрывов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Называть причины перерастания возгорания в пожар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слухового восприятия через слуховые инструкции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Таблицы, схемы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Конспект (тема №18)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28.01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Аварии на гидротехнических сооружениях и их последствия.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ИНМ</w:t>
            </w:r>
          </w:p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Аварии на гидротехнических объектах. Причины, вызывающие гидродинамические аварии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Гидродинамическая аварии, классификация гидродинамических сооружений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правила поведения по сигналу об угрозе затопления и в случае катастрофического затопления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Психокоррекция поведения через беседы, поощрения за хорошие результаты</w:t>
            </w:r>
            <w:r>
              <w:rPr>
                <w:color w:val="000000"/>
              </w:rPr>
              <w:t>.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Таблицы, схемы, памятки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П.5.1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Вопросы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04.02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защиты населения от аварий на гидротехнических сооружениях 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ИНМ</w:t>
            </w:r>
          </w:p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Возможные первичные и вторичные последствия гидродинамических аварий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Меры предосторожности, которые необходимо соблюдать при возвращении в затопленное жилище.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Правила безопасного поведения при угрозе и во время гидродинамических аварий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Коррекция волевых усилий при выполнении задания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Таблицы, схемы, памятки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П.5.2, стр.126 вопрос 1-2</w:t>
            </w:r>
          </w:p>
        </w:tc>
      </w:tr>
      <w:tr>
        <w:trPr>
          <w:trHeight w:val="445" w:hRule="atLeast"/>
        </w:trPr>
        <w:tc>
          <w:tcPr>
            <w:tcW w:w="15766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Организация защиты населения от ЧС техногенного характера(3ч)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11.02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Оповещение о ЧС техногенного характера.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Беседа, сам.раб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Способы оповещения населения о ЧС техногенного характера.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Схема действия в Ч.С, вызванных крупными производственными авариями на блажащих предприятиях.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Схема действия школы в ЧС, называть действия школ-интернатов при решении «эвакуация»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Коррекция зрительного восприятия  через работу по образцу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Схема, памятки, приложения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П.5.4. стр. 138, задание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18.02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Эвакуация населения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защиты населения при авариях на радиационно-опасных объектах.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Эвакуация, план эвакуации учреждения,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средства индивидуальной защиты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Правила эвакуации, использование различных укрытий и защитных сооружений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Коррекция речи через комментирование своих действий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Словарный диктант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Латчук В.Н. ОБЖ. Дидактические материалы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П.2 стр.198 вопрос 3,4.6,7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25.02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ИНМ</w:t>
            </w:r>
          </w:p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защиты населения при авариях на радиационно-опасных объектах.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защиты населения при авариях на радиационно-опасных объектах.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Умение анализировать и делать выводы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Коррекция пространственной ориентации через распознавание знакомых предметов .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Таблицы, схемы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Конспект (тема №23)</w:t>
            </w:r>
          </w:p>
        </w:tc>
      </w:tr>
      <w:tr>
        <w:trPr>
          <w:trHeight w:val="445" w:hRule="atLeast"/>
        </w:trPr>
        <w:tc>
          <w:tcPr>
            <w:tcW w:w="15766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Раздел 3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Основы медицинских знаний и здорового образа жизни.(12ч)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Основы здорового образа жизни (8ч)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04.03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Общие понятия о здоровье как основной ценности человека.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ИНМ</w:t>
            </w:r>
          </w:p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Общие понятия о здоровье как основной ценности человека.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Здоровье, ЗОЖ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Умение работать с учебником, выделять главное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Коррекция долговременной памяти через воспоминания, пояснения.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Газетный материал, схемы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11.03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Индивидуальное здоровье, его физическая, духовная и социальная сущность.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Беседа, сам.раб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Индивидуальное здоровье, его физическая, духовная и социальная сущность.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Общие понятия о ЗОЖ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Умение работать с учебником, выделять главное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Коррекция зрительного восприятия  через работу по образцу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Таблицы, схемы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18.03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Беседа, сам.раб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Репродуктивное здоровье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Умение работать с учебником, выделять главное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Коррекция речи через комментирование своих действий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Словарный диктант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 познаю мир: детская Энциклопедия. Медицина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01.04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ЗОЖ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Умение работать с учебником, выделять главное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Коррекция пространственной ориентации через распознавание знакомых предметов .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 познаю мир: детская Энциклопедия. Медицина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Конспект (тема №27)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08.04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Здоровый образ жизни  и профилактика основных неинфекционных  заболеваний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ИНМ</w:t>
            </w:r>
          </w:p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Здоровый образ жизни  и профилактика основных неинфекционных  заболеваний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Неинфекционные заболевания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Умение работать с учебником, выделять главное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Коррекции памяти через неоднократное повторение 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Таблицы, схемы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Конспект (тема №28)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15.04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Вредные привычки и их влияние на здоровье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Вредные привычки и их влияние на здоровье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Привычка, вредная привычка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Умение работать с учебником, выделять главное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Коррекция долговременной памяти через воспоминания, пояснения.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диктант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Рисунки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Конспект (тема №29)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22.04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Профилактика вредных привычек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Профилактика вредных привычек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Химическая зависимость (алкоголизм, наркомания, табакокурение)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Умение противостоят вредным привычкам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слухового восприятия через лекцию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Плакаты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Конспект (тема №30)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  <w:t>29.04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Здоровый образ жизни и безопасность жизнедеятельности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Беседа, сам.раб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Здоровый образ жизни и безопасность жизнедеятельности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Здоровье, иллюзия, бред, демография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Умение работать с учебником, выделять главное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Коррекция мышления через проведения операции анализа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Схемы,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таблицы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Конспект (тема №31)</w:t>
            </w:r>
          </w:p>
        </w:tc>
      </w:tr>
      <w:tr>
        <w:trPr>
          <w:trHeight w:val="445" w:hRule="atLeast"/>
        </w:trPr>
        <w:tc>
          <w:tcPr>
            <w:tcW w:w="15766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06.05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Первая медицинская помощь пострадавшим и ее значение (практическое занятие)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Пр. раб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Общая характеристика различных повреждений и их последствия  для здоровья человека.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Практические работы проводятся с использованием оборудования: Набора имитаторов травм и поражений, Шины лестничной, Воротника шейного, Тренажёра-манекена для отработкисердечно-лёгочной реанимации, Табельных средств для оказания первой медицинской помощи, Коврика для проведения сердечно-лёгочной реанимации, Тренажёра-манекена для отработки приемов удаления инородного тела из верхних дыхательных путей, поставленных в Точки роста. 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bCs/>
                <w:i/>
              </w:rPr>
              <w:t>Отработка реанимационных действий с использованием</w:t>
              <w:br/>
              <w:t>тренажёров-манекенов «Александр-2-0.1» и «Искандер»</w:t>
              <w:br/>
              <w:t>при оказании первой доврачебной помощи утонувшему.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Навыки медицинской помощи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bCs/>
                <w:i/>
              </w:rPr>
              <w:t>Сдают зачёт по оказанию ПДП на</w:t>
              <w:br/>
              <w:t>манекенах «Александр-2-0.1» и «Искандер»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Коррекция речи через словарную работу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Пр. раб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0"/>
                <w:szCs w:val="20"/>
              </w:rPr>
              <w:t>Таблицы, схемы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Конспект (тема №32)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13.05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Первая медицинская помощь при отравлении АХОВ (практическое занятие)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Пр. раб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Правила оказания ПМП при отравлении угарным газом, хлором и аммиаком.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Основные правила оказания ПМП, признаки жизни, признаки смерти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Делать искусственную вентиляцию легких, непрямой массаж сердца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Развитие слухового восприятия через тест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Пр. раб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0"/>
                <w:szCs w:val="20"/>
              </w:rPr>
              <w:t>Таблицы, схемы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>ОЛК, приложение учебника, памятки.</w:t>
            </w:r>
          </w:p>
        </w:tc>
      </w:tr>
      <w:tr>
        <w:trPr>
          <w:trHeight w:val="1134" w:hRule="atLeast"/>
          <w:cantSplit w:val="true"/>
        </w:trPr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20.05</w:t>
            </w:r>
          </w:p>
        </w:tc>
        <w:tc>
          <w:tcPr>
            <w:tcW w:w="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Первая медицинская помощь при травмах (практическое занятие)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>Первая медицинская помощь при утоплении (практическое занятие</w:t>
            </w:r>
          </w:p>
        </w:tc>
        <w:tc>
          <w:tcPr>
            <w:tcW w:w="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Пр. раб</w:t>
            </w:r>
          </w:p>
        </w:tc>
        <w:tc>
          <w:tcPr>
            <w:tcW w:w="2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Средства  оказания первой медицинской помощи при травмах 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Средства  оказания первой медицинской помощи при утоплении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bCs/>
                <w:i/>
              </w:rPr>
              <w:t>Отработка реанимационных действий с использованием</w:t>
              <w:br/>
              <w:t>тренажёров-манекенов «Александр-2-0.1» и «Искандер»</w:t>
              <w:br/>
              <w:t>при оказании первой доврачебной помощи утонувшему</w:t>
            </w:r>
          </w:p>
        </w:tc>
        <w:tc>
          <w:tcPr>
            <w:tcW w:w="1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b/>
                <w:i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Проводятся с использованием оборудования: 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i/>
                <w:sz w:val="22"/>
                <w:szCs w:val="22"/>
              </w:rPr>
              <w:t>Набора имитаторов травм и поражений, Шины лестничной, Воротника шейного, Тренажёра-манекена для отработки сердечно-лёгочной реанимации, Табельных средств для оказания первой медицинской помощи, Коврика для проведения сердечнолёгочной реанимации, поставленных в «Точки роста».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Навыки медицинской помощи при травмах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color w:val="000000"/>
              </w:rPr>
            </w:pPr>
            <w:r>
              <w:rPr>
                <w:rFonts w:cs="Times New Roman CYR" w:ascii="Times New Roman CYR" w:hAnsi="Times New Roman CYR"/>
                <w:b/>
                <w:i/>
                <w:color w:val="000000"/>
              </w:rPr>
              <w:t>Умение работать с учебником, выделять главное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Действия  при утоплении</w:t>
            </w:r>
          </w:p>
        </w:tc>
        <w:tc>
          <w:tcPr>
            <w:tcW w:w="1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Коррекция памяти через неоднократное повторение Развитие слухового восприятия через слуховые инструкции</w:t>
            </w:r>
          </w:p>
        </w:tc>
        <w:tc>
          <w:tcPr>
            <w:tcW w:w="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Устный опрос Контрольная работа</w:t>
            </w:r>
          </w:p>
          <w:p>
            <w:pPr>
              <w:pStyle w:val="Normal"/>
              <w:widowControl w:val="false"/>
              <w:ind w:left="113" w:right="113" w:hanging="0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Пр. раб</w:t>
            </w: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Таблицы, схемы</w:t>
            </w:r>
          </w:p>
        </w:tc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ОЛК, приложение учебника, памятки.</w:t>
            </w:r>
          </w:p>
        </w:tc>
      </w:tr>
    </w:tbl>
    <w:p>
      <w:pPr>
        <w:pStyle w:val="Normal"/>
        <w:ind w:firstLine="142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568" w:header="0" w:top="567" w:footer="0" w:bottom="5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entury Schoolbook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9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690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link w:val="1"/>
    <w:qFormat/>
    <w:locked/>
    <w:rsid w:val="004d6906"/>
    <w:rPr>
      <w:rFonts w:ascii="Century Schoolbook" w:hAnsi="Century Schoolbook" w:eastAsia="Century Schoolbook" w:cs="Century Schoolbook"/>
      <w:shd w:fill="FFFFFF" w:val="clear"/>
    </w:rPr>
  </w:style>
  <w:style w:type="character" w:styleId="Appleconvertedspace" w:customStyle="1">
    <w:name w:val="apple-converted-space"/>
    <w:qFormat/>
    <w:rsid w:val="004d6906"/>
    <w:rPr/>
  </w:style>
  <w:style w:type="character" w:styleId="C8" w:customStyle="1">
    <w:name w:val="c8"/>
    <w:basedOn w:val="DefaultParagraphFont"/>
    <w:qFormat/>
    <w:rsid w:val="004d6906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d6906"/>
    <w:pPr>
      <w:spacing w:before="100" w:after="100"/>
      <w:ind w:left="100" w:right="100" w:firstLine="300"/>
      <w:jc w:val="both"/>
    </w:pPr>
    <w:rPr/>
  </w:style>
  <w:style w:type="paragraph" w:styleId="NoSpacing">
    <w:name w:val="No Spacing"/>
    <w:uiPriority w:val="99"/>
    <w:qFormat/>
    <w:rsid w:val="004d6906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Western" w:customStyle="1">
    <w:name w:val="western"/>
    <w:basedOn w:val="Normal"/>
    <w:uiPriority w:val="99"/>
    <w:qFormat/>
    <w:rsid w:val="004d6906"/>
    <w:pPr>
      <w:spacing w:beforeAutospacing="1" w:afterAutospacing="1"/>
    </w:pPr>
    <w:rPr/>
  </w:style>
  <w:style w:type="paragraph" w:styleId="1" w:customStyle="1">
    <w:name w:val="Основной текст1"/>
    <w:basedOn w:val="Normal"/>
    <w:link w:val="a5"/>
    <w:qFormat/>
    <w:rsid w:val="004d6906"/>
    <w:pPr>
      <w:shd w:val="clear" w:color="auto" w:fill="FFFFFF"/>
      <w:spacing w:lineRule="exact" w:line="240"/>
      <w:jc w:val="both"/>
    </w:pPr>
    <w:rPr>
      <w:rFonts w:ascii="Century Schoolbook" w:hAnsi="Century Schoolbook" w:eastAsia="Century Schoolbook" w:cs="Century Schoolbook"/>
      <w:sz w:val="22"/>
      <w:szCs w:val="22"/>
      <w:lang w:eastAsia="en-US"/>
    </w:rPr>
  </w:style>
  <w:style w:type="paragraph" w:styleId="C35" w:customStyle="1">
    <w:name w:val="c35"/>
    <w:basedOn w:val="Normal"/>
    <w:qFormat/>
    <w:rsid w:val="004d6906"/>
    <w:pPr>
      <w:spacing w:beforeAutospacing="1" w:afterAutospacing="1"/>
    </w:pPr>
    <w:rPr/>
  </w:style>
  <w:style w:type="paragraph" w:styleId="C106" w:customStyle="1">
    <w:name w:val="c106"/>
    <w:basedOn w:val="Normal"/>
    <w:qFormat/>
    <w:rsid w:val="004d6906"/>
    <w:pPr>
      <w:spacing w:beforeAutospacing="1" w:afterAutospacing="1"/>
    </w:pPr>
    <w:rPr/>
  </w:style>
  <w:style w:type="paragraph" w:styleId="C34" w:customStyle="1">
    <w:name w:val="c34"/>
    <w:basedOn w:val="Normal"/>
    <w:qFormat/>
    <w:rsid w:val="004d6906"/>
    <w:pPr>
      <w:spacing w:beforeAutospacing="1" w:afterAutospacing="1"/>
    </w:pPr>
    <w:rPr/>
  </w:style>
  <w:style w:type="paragraph" w:styleId="C75" w:customStyle="1">
    <w:name w:val="c75"/>
    <w:basedOn w:val="Normal"/>
    <w:qFormat/>
    <w:rsid w:val="004d6906"/>
    <w:pPr>
      <w:spacing w:beforeAutospacing="1" w:afterAutospacing="1"/>
    </w:pPr>
    <w:rPr/>
  </w:style>
  <w:style w:type="paragraph" w:styleId="C24" w:customStyle="1">
    <w:name w:val="c24"/>
    <w:basedOn w:val="Normal"/>
    <w:qFormat/>
    <w:rsid w:val="004d6906"/>
    <w:pPr>
      <w:spacing w:beforeAutospacing="1" w:afterAutospacing="1"/>
    </w:pPr>
    <w:rPr/>
  </w:style>
  <w:style w:type="paragraph" w:styleId="C120" w:customStyle="1">
    <w:name w:val="c120"/>
    <w:basedOn w:val="Normal"/>
    <w:qFormat/>
    <w:rsid w:val="004d6906"/>
    <w:pPr>
      <w:spacing w:beforeAutospacing="1" w:afterAutospacing="1"/>
    </w:pPr>
    <w:rPr/>
  </w:style>
  <w:style w:type="paragraph" w:styleId="C97" w:customStyle="1">
    <w:name w:val="c97"/>
    <w:basedOn w:val="Normal"/>
    <w:qFormat/>
    <w:rsid w:val="004d6906"/>
    <w:pPr>
      <w:spacing w:beforeAutospacing="1" w:afterAutospacing="1"/>
    </w:pPr>
    <w:rPr/>
  </w:style>
  <w:style w:type="paragraph" w:styleId="C126" w:customStyle="1">
    <w:name w:val="c126"/>
    <w:basedOn w:val="Normal"/>
    <w:qFormat/>
    <w:rsid w:val="004d6906"/>
    <w:pPr>
      <w:spacing w:beforeAutospacing="1" w:afterAutospacing="1"/>
    </w:pPr>
    <w:rPr/>
  </w:style>
  <w:style w:type="paragraph" w:styleId="C118" w:customStyle="1">
    <w:name w:val="c118"/>
    <w:basedOn w:val="Normal"/>
    <w:qFormat/>
    <w:rsid w:val="004d6906"/>
    <w:pPr>
      <w:spacing w:beforeAutospacing="1" w:afterAutospacing="1"/>
    </w:pPr>
    <w:rPr/>
  </w:style>
  <w:style w:type="paragraph" w:styleId="C130" w:customStyle="1">
    <w:name w:val="c130"/>
    <w:basedOn w:val="Normal"/>
    <w:qFormat/>
    <w:rsid w:val="004d6906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LibreOffice/7.1.1.2$Windows_x86 LibreOffice_project/fe0b08f4af1bacafe4c7ecc87ce55bb426164676</Application>
  <AppVersion>15.0000</AppVersion>
  <Pages>17</Pages>
  <Words>3707</Words>
  <Characters>26738</Characters>
  <CharactersWithSpaces>30306</CharactersWithSpaces>
  <Paragraphs>572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2021-08-09T17:39:00Z</dcterms:created>
  <dc:creator>1</dc:creator>
  <dc:description/>
  <dc:language>ru-RU</dc:language>
  <cp:lastModifiedBy/>
  <dcterms:modified xsi:type="dcterms:W3CDTF">2021-08-16T10:53:38Z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